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786C" w:rsidRDefault="00E5410F">
      <w:pPr>
        <w:spacing w:after="0"/>
        <w:ind w:left="-1440" w:right="1048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FB786C" w:rsidRDefault="00E5410F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FB786C" w:rsidRDefault="00E5410F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B786C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786C"/>
    <w:rsid w:val="00E5410F"/>
    <w:rsid w:val="00FB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F75044-8996-4AFB-A16D-D2C295591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KISS Olivér</dc:creator>
  <cp:keywords/>
  <cp:lastModifiedBy>KISS Olivér</cp:lastModifiedBy>
  <cp:revision>2</cp:revision>
  <dcterms:created xsi:type="dcterms:W3CDTF">2018-12-05T08:41:00Z</dcterms:created>
  <dcterms:modified xsi:type="dcterms:W3CDTF">2018-12-05T08:41:00Z</dcterms:modified>
</cp:coreProperties>
</file>