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 w:rsidR="00A90B8E">
        <w:rPr>
          <w:b/>
          <w:sz w:val="52"/>
          <w:szCs w:val="52"/>
        </w:rPr>
        <w:t xml:space="preserve"> T U H Á R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700CDE">
        <w:rPr>
          <w:b/>
          <w:sz w:val="52"/>
          <w:szCs w:val="52"/>
        </w:rPr>
        <w:t>2017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Pr="00A90B8E" w:rsidRDefault="00A90B8E" w:rsidP="006C41DE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44"/>
          <w:szCs w:val="44"/>
        </w:rPr>
        <w:t xml:space="preserve">                                                         </w:t>
      </w:r>
    </w:p>
    <w:p w:rsidR="006C41DE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</w:t>
      </w:r>
      <w:r w:rsidR="00BE63AC">
        <w:rPr>
          <w:b/>
          <w:sz w:val="44"/>
          <w:szCs w:val="44"/>
        </w:rPr>
        <w:t xml:space="preserve">    </w:t>
      </w:r>
    </w:p>
    <w:p w:rsidR="006C41DE" w:rsidRDefault="00F13773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</w:p>
    <w:p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844F91" w:rsidRDefault="00844F91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Úvodné slovo </w:t>
      </w:r>
      <w:r w:rsidR="005F1214" w:rsidRPr="003C41C4">
        <w:t xml:space="preserve">starostu obce </w:t>
      </w:r>
      <w:r w:rsidR="005F1214" w:rsidRPr="003C41C4">
        <w:tab/>
      </w:r>
      <w:r w:rsidRPr="003C41C4"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B85389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</w:t>
      </w:r>
      <w:r w:rsidR="00C628BE">
        <w:t>ná charakteristika obce</w:t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  <w:t>4</w:t>
      </w:r>
    </w:p>
    <w:p w:rsidR="00844F91" w:rsidRDefault="00B85389" w:rsidP="00844F91">
      <w:pPr>
        <w:tabs>
          <w:tab w:val="right" w:pos="-5529"/>
        </w:tabs>
        <w:spacing w:line="360" w:lineRule="auto"/>
        <w:jc w:val="both"/>
      </w:pPr>
      <w:r>
        <w:t xml:space="preserve">    4</w:t>
      </w:r>
      <w:r w:rsidR="00C628BE">
        <w:t>.1.  Geografické údaje</w:t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  <w:t>4</w:t>
      </w:r>
    </w:p>
    <w:p w:rsidR="00844F91" w:rsidRDefault="00B85389" w:rsidP="00844F91">
      <w:pPr>
        <w:tabs>
          <w:tab w:val="right" w:pos="-5670"/>
        </w:tabs>
        <w:spacing w:line="360" w:lineRule="auto"/>
        <w:jc w:val="both"/>
      </w:pPr>
      <w:r>
        <w:t xml:space="preserve">    4</w:t>
      </w:r>
      <w:r w:rsidR="00844F91">
        <w:t>.</w:t>
      </w:r>
      <w:r>
        <w:t>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4-5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</w:t>
      </w:r>
      <w:r w:rsidR="00B85389">
        <w:t>4</w:t>
      </w:r>
      <w:r w:rsidR="00C628BE">
        <w:t>.3.  Ekonomické údaje</w:t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  <w:t>5</w:t>
      </w:r>
    </w:p>
    <w:p w:rsidR="00844F91" w:rsidRDefault="00844F91" w:rsidP="00C628BE">
      <w:pPr>
        <w:spacing w:line="360" w:lineRule="auto"/>
        <w:jc w:val="both"/>
      </w:pPr>
      <w:r>
        <w:t xml:space="preserve"> </w:t>
      </w:r>
      <w:r w:rsidR="00B85389">
        <w:t xml:space="preserve">   4</w:t>
      </w:r>
      <w:r w:rsidR="00C628BE">
        <w:t>.4.  Symboly obce</w:t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  <w:t xml:space="preserve">            5</w:t>
      </w:r>
      <w:r w:rsidR="00B85389">
        <w:t>-6</w:t>
      </w:r>
    </w:p>
    <w:p w:rsidR="00844F91" w:rsidRDefault="00B85389" w:rsidP="00844F91">
      <w:pPr>
        <w:tabs>
          <w:tab w:val="right" w:pos="-5670"/>
        </w:tabs>
        <w:spacing w:line="360" w:lineRule="auto"/>
        <w:jc w:val="both"/>
      </w:pPr>
      <w:r>
        <w:t xml:space="preserve">    4.5</w:t>
      </w:r>
      <w:r w:rsidR="00844F91">
        <w:t>.  História obce</w:t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>
        <w:tab/>
        <w:t>6-7</w:t>
      </w:r>
    </w:p>
    <w:p w:rsidR="00844F91" w:rsidRDefault="00B85389" w:rsidP="00844F91">
      <w:pPr>
        <w:tabs>
          <w:tab w:val="right" w:pos="-5529"/>
        </w:tabs>
        <w:spacing w:line="360" w:lineRule="auto"/>
        <w:jc w:val="both"/>
      </w:pPr>
      <w:r>
        <w:t xml:space="preserve">    4.6</w:t>
      </w:r>
      <w:r w:rsidR="00C628BE">
        <w:t>.  Pamia</w:t>
      </w:r>
      <w:r>
        <w:t>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844F91" w:rsidRDefault="00B85389" w:rsidP="00844F91">
      <w:pPr>
        <w:spacing w:line="360" w:lineRule="auto"/>
        <w:jc w:val="both"/>
      </w:pPr>
      <w:r>
        <w:t xml:space="preserve">    4.7</w:t>
      </w:r>
      <w:r w:rsidR="00844F91">
        <w:t xml:space="preserve">.  </w:t>
      </w:r>
      <w:r>
        <w:t>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Plnenie funkcií obce (prenesené kompetencie, originálne kompetencie) </w:t>
      </w:r>
    </w:p>
    <w:p w:rsidR="00844F91" w:rsidRPr="003C41C4" w:rsidRDefault="00B85389" w:rsidP="00844F91">
      <w:pPr>
        <w:spacing w:line="360" w:lineRule="auto"/>
        <w:ind w:left="284"/>
      </w:pPr>
      <w:r>
        <w:t>5</w:t>
      </w:r>
      <w:r w:rsidR="00844F91" w:rsidRPr="003C41C4">
        <w:t>.1</w:t>
      </w:r>
      <w:r>
        <w:t>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844F91" w:rsidRPr="003C41C4" w:rsidRDefault="00B85389" w:rsidP="00844F91">
      <w:pPr>
        <w:spacing w:line="360" w:lineRule="auto"/>
        <w:ind w:left="284"/>
      </w:pPr>
      <w:r>
        <w:t>5.2.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844F91" w:rsidRPr="003C41C4" w:rsidRDefault="00B85389" w:rsidP="00844F91">
      <w:pPr>
        <w:tabs>
          <w:tab w:val="right" w:pos="-5670"/>
        </w:tabs>
        <w:spacing w:line="360" w:lineRule="auto"/>
        <w:jc w:val="both"/>
      </w:pPr>
      <w:r>
        <w:t xml:space="preserve">     5</w:t>
      </w:r>
      <w:r w:rsidR="00844F91" w:rsidRPr="003C41C4">
        <w:t>.3</w:t>
      </w:r>
      <w:r>
        <w:t>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844F91" w:rsidRPr="003C41C4" w:rsidRDefault="00B85389" w:rsidP="00844F91">
      <w:pPr>
        <w:tabs>
          <w:tab w:val="right" w:pos="-5670"/>
        </w:tabs>
        <w:spacing w:line="360" w:lineRule="auto"/>
        <w:jc w:val="both"/>
      </w:pPr>
      <w:r>
        <w:t xml:space="preserve">     5</w:t>
      </w:r>
      <w:r w:rsidR="00C628BE">
        <w:t>.4. Kultúra</w:t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</w:r>
      <w:r w:rsidR="00C628BE">
        <w:tab/>
        <w:t>7</w:t>
      </w:r>
      <w:r>
        <w:t>-8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</w:t>
      </w:r>
      <w:r w:rsidR="00B85389">
        <w:t xml:space="preserve">    5.5. Hospodárstvo</w:t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  <w:t>8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 z pohľadu rozpočtovníctva</w:t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B85389">
        <w:tab/>
        <w:t>8</w:t>
      </w:r>
    </w:p>
    <w:p w:rsidR="00844F91" w:rsidRPr="003C41C4" w:rsidRDefault="00B85389" w:rsidP="00844F91">
      <w:pPr>
        <w:spacing w:line="360" w:lineRule="auto"/>
        <w:jc w:val="both"/>
      </w:pPr>
      <w:r>
        <w:t xml:space="preserve">    6</w:t>
      </w:r>
      <w:r w:rsidR="00844F91" w:rsidRPr="003C41C4">
        <w:t xml:space="preserve">.1.  Plnenie príjmov a čerpanie výdavkov za rok </w:t>
      </w:r>
      <w:r w:rsidR="00700CDE">
        <w:t>2017</w:t>
      </w:r>
      <w:r w:rsidR="00730091">
        <w:tab/>
      </w:r>
      <w:r w:rsidR="00730091">
        <w:tab/>
      </w:r>
      <w:r w:rsidR="00730091">
        <w:tab/>
      </w:r>
      <w:r w:rsidR="00730091">
        <w:tab/>
      </w:r>
      <w:r w:rsidR="00730091">
        <w:tab/>
        <w:t>8</w:t>
      </w:r>
      <w:r>
        <w:t>-9</w:t>
      </w:r>
    </w:p>
    <w:p w:rsidR="00844F91" w:rsidRPr="003C41C4" w:rsidRDefault="00B85389" w:rsidP="00844F91">
      <w:pPr>
        <w:tabs>
          <w:tab w:val="right" w:pos="-5529"/>
        </w:tabs>
        <w:spacing w:line="360" w:lineRule="auto"/>
        <w:jc w:val="both"/>
      </w:pPr>
      <w:r>
        <w:t xml:space="preserve">    6</w:t>
      </w:r>
      <w:r w:rsidR="00844F91" w:rsidRPr="003C41C4">
        <w:t xml:space="preserve">.2.  Prebytok/schodok rozpočtového hospodárenia za rok </w:t>
      </w:r>
      <w:r w:rsidR="00700CDE">
        <w:t>2017</w:t>
      </w:r>
      <w:r w:rsidR="005C40ED">
        <w:t xml:space="preserve"> </w:t>
      </w:r>
      <w:r>
        <w:tab/>
      </w:r>
      <w:r>
        <w:tab/>
      </w:r>
      <w:r>
        <w:tab/>
        <w:t>9-10</w:t>
      </w:r>
    </w:p>
    <w:p w:rsidR="00844F91" w:rsidRPr="003C41C4" w:rsidRDefault="00B85389" w:rsidP="00844F91">
      <w:pPr>
        <w:tabs>
          <w:tab w:val="right" w:pos="-5529"/>
        </w:tabs>
        <w:spacing w:line="360" w:lineRule="auto"/>
        <w:jc w:val="both"/>
      </w:pPr>
      <w:r>
        <w:t xml:space="preserve">    6</w:t>
      </w:r>
      <w:r w:rsidR="00844F91" w:rsidRPr="003C41C4">
        <w:t xml:space="preserve">.3.  Rozpočet na roky </w:t>
      </w:r>
      <w:r w:rsidR="00EF764D">
        <w:t>2018</w:t>
      </w:r>
      <w:r w:rsidR="00844F91" w:rsidRPr="003C41C4">
        <w:t xml:space="preserve"> </w:t>
      </w:r>
      <w:r w:rsidR="00CB0D3F">
        <w:t>-</w:t>
      </w:r>
      <w:r w:rsidR="00844F91" w:rsidRPr="003C41C4">
        <w:t xml:space="preserve"> </w:t>
      </w:r>
      <w:r w:rsidR="00EF764D">
        <w:t>2020</w:t>
      </w:r>
      <w:r w:rsidR="00CB0D3F">
        <w:t xml:space="preserve"> </w:t>
      </w:r>
      <w:r w:rsidR="00F81D67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</w:t>
      </w:r>
      <w:r w:rsidR="006A6778">
        <w:t xml:space="preserve">ce z pohľadu účtovníctva </w:t>
      </w:r>
      <w:r w:rsidR="006A6778">
        <w:tab/>
      </w:r>
      <w:r w:rsidR="006A6778">
        <w:tab/>
      </w:r>
      <w:r w:rsidR="006A6778">
        <w:tab/>
      </w:r>
      <w:r w:rsidR="006A6778">
        <w:tab/>
      </w:r>
      <w:r w:rsidR="006A6778">
        <w:tab/>
        <w:t>10</w:t>
      </w:r>
    </w:p>
    <w:p w:rsidR="00844F91" w:rsidRPr="003C41C4" w:rsidRDefault="00B85389" w:rsidP="00844F91">
      <w:pPr>
        <w:tabs>
          <w:tab w:val="right" w:pos="-5670"/>
        </w:tabs>
        <w:spacing w:line="360" w:lineRule="auto"/>
        <w:jc w:val="both"/>
      </w:pPr>
      <w:r>
        <w:t xml:space="preserve">     7</w:t>
      </w:r>
      <w:r w:rsidR="006A6778">
        <w:t>.1.  Majetok</w:t>
      </w:r>
      <w:r w:rsidR="006A6778">
        <w:tab/>
      </w:r>
      <w:r w:rsidR="006A6778">
        <w:tab/>
      </w:r>
      <w:r w:rsidR="006A6778">
        <w:tab/>
      </w:r>
      <w:r w:rsidR="006A6778">
        <w:tab/>
      </w:r>
      <w:r w:rsidR="006A6778">
        <w:tab/>
      </w:r>
      <w:r w:rsidR="006A6778">
        <w:tab/>
      </w:r>
      <w:r w:rsidR="006A6778">
        <w:tab/>
      </w:r>
      <w:r w:rsidR="006A6778">
        <w:tab/>
      </w:r>
      <w:r w:rsidR="006A6778">
        <w:tab/>
      </w:r>
      <w:r w:rsidR="006A6778">
        <w:tab/>
        <w:t>10</w:t>
      </w:r>
      <w:r>
        <w:t>-11</w:t>
      </w:r>
    </w:p>
    <w:p w:rsidR="00844F91" w:rsidRDefault="00844F91" w:rsidP="006A6778">
      <w:pPr>
        <w:tabs>
          <w:tab w:val="right" w:pos="-5529"/>
        </w:tabs>
        <w:spacing w:line="360" w:lineRule="auto"/>
        <w:jc w:val="both"/>
      </w:pPr>
      <w:r w:rsidRPr="003C41C4">
        <w:t xml:space="preserve">    </w:t>
      </w:r>
      <w:r w:rsidR="00B85389">
        <w:t xml:space="preserve"> 7.2.  Zdroje krytia</w:t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  <w:t>11</w:t>
      </w:r>
    </w:p>
    <w:p w:rsidR="006A6778" w:rsidRPr="003C41C4" w:rsidRDefault="00B85389" w:rsidP="006A6778">
      <w:pPr>
        <w:tabs>
          <w:tab w:val="right" w:pos="-5529"/>
        </w:tabs>
        <w:spacing w:line="360" w:lineRule="auto"/>
        <w:jc w:val="both"/>
      </w:pPr>
      <w:r>
        <w:t xml:space="preserve">      7</w:t>
      </w:r>
      <w:r w:rsidR="006A6778">
        <w:t xml:space="preserve">.3.pohľadávky                                                                                        </w:t>
      </w:r>
      <w:r w:rsidR="00EF764D">
        <w:t xml:space="preserve">                      11</w:t>
      </w:r>
    </w:p>
    <w:p w:rsidR="00844F91" w:rsidRPr="003C41C4" w:rsidRDefault="00B85389" w:rsidP="00844F91">
      <w:pPr>
        <w:tabs>
          <w:tab w:val="right" w:pos="-5670"/>
        </w:tabs>
        <w:spacing w:line="360" w:lineRule="auto"/>
        <w:jc w:val="both"/>
      </w:pPr>
      <w:r>
        <w:t xml:space="preserve">      7.4</w:t>
      </w:r>
      <w:r w:rsidR="00844F91" w:rsidRPr="003C41C4">
        <w:t>.  Záväzky</w:t>
      </w:r>
      <w:r w:rsidR="00844F91" w:rsidRPr="003C41C4">
        <w:tab/>
      </w:r>
      <w:r w:rsidR="00844F91" w:rsidRPr="003C41C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 w:rsidR="00700CDE">
        <w:t>2017</w:t>
      </w:r>
      <w:r w:rsidR="00B85389">
        <w:t xml:space="preserve"> - vývoj nákladov a výnosov</w:t>
      </w:r>
      <w:r w:rsidR="00B85389">
        <w:tab/>
      </w:r>
      <w:r w:rsidR="00B85389">
        <w:tab/>
      </w:r>
      <w:r w:rsidR="00B85389">
        <w:tab/>
        <w:t>12-13</w:t>
      </w:r>
    </w:p>
    <w:p w:rsidR="00844F91" w:rsidRDefault="00844F91" w:rsidP="00844F91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</w:t>
      </w:r>
      <w:r w:rsidR="00B85389">
        <w:t>né dôležité informácie</w:t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</w:r>
      <w:r w:rsidR="00B85389">
        <w:tab/>
        <w:t>14</w:t>
      </w:r>
    </w:p>
    <w:p w:rsidR="00844F91" w:rsidRDefault="00B85389" w:rsidP="00B85389">
      <w:pPr>
        <w:tabs>
          <w:tab w:val="right" w:pos="-5529"/>
        </w:tabs>
        <w:spacing w:line="360" w:lineRule="auto"/>
        <w:ind w:left="426"/>
        <w:jc w:val="both"/>
      </w:pPr>
      <w:r>
        <w:t>9.</w:t>
      </w:r>
      <w:r w:rsidR="00844F91">
        <w:t>1.  Prij</w:t>
      </w:r>
      <w:r>
        <w:t>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844F91" w:rsidRDefault="00B85389" w:rsidP="00844F91">
      <w:pPr>
        <w:tabs>
          <w:tab w:val="right" w:pos="-5529"/>
        </w:tabs>
        <w:spacing w:line="360" w:lineRule="auto"/>
        <w:jc w:val="both"/>
      </w:pPr>
      <w:r>
        <w:t xml:space="preserve">       9.2.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14</w:t>
      </w:r>
    </w:p>
    <w:p w:rsidR="00844F91" w:rsidRDefault="00B85389" w:rsidP="00844F91">
      <w:pPr>
        <w:tabs>
          <w:tab w:val="right" w:pos="-5529"/>
        </w:tabs>
        <w:spacing w:line="360" w:lineRule="auto"/>
        <w:jc w:val="both"/>
      </w:pPr>
      <w:r>
        <w:t xml:space="preserve">       9</w:t>
      </w:r>
      <w:r w:rsidR="00844F91">
        <w:t xml:space="preserve">.3.  Významné investičné akcie v roku </w:t>
      </w:r>
      <w:r w:rsidR="00700CDE">
        <w:t>2017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844F91" w:rsidRDefault="00B85389" w:rsidP="00844F91">
      <w:pPr>
        <w:tabs>
          <w:tab w:val="right" w:pos="-5670"/>
        </w:tabs>
        <w:spacing w:line="360" w:lineRule="auto"/>
        <w:jc w:val="both"/>
      </w:pPr>
      <w:r>
        <w:t xml:space="preserve">        9</w:t>
      </w:r>
      <w:r w:rsidR="00844F91">
        <w:t>.4.  Predpoklada</w:t>
      </w:r>
      <w:r w:rsidR="00EF764D">
        <w:t>ný budúci vývoj činnosti</w:t>
      </w:r>
      <w:r w:rsidR="00EF764D">
        <w:tab/>
      </w:r>
      <w:r w:rsidR="00EF764D">
        <w:tab/>
      </w:r>
      <w:r w:rsidR="00EF764D">
        <w:tab/>
      </w:r>
      <w:r w:rsidR="00EF764D">
        <w:tab/>
      </w:r>
      <w:r w:rsidR="00EF764D">
        <w:tab/>
      </w:r>
      <w:r w:rsidR="00EF764D">
        <w:tab/>
        <w:t>14-15</w:t>
      </w:r>
    </w:p>
    <w:p w:rsidR="00844F91" w:rsidRDefault="00B85389" w:rsidP="00844F91">
      <w:pPr>
        <w:tabs>
          <w:tab w:val="right" w:pos="-5529"/>
        </w:tabs>
        <w:spacing w:line="360" w:lineRule="auto"/>
        <w:jc w:val="both"/>
      </w:pPr>
      <w:r>
        <w:t xml:space="preserve">        9</w:t>
      </w:r>
      <w:r w:rsidR="00844F91">
        <w:t>.5   Udalosti osobitného významu po</w:t>
      </w:r>
      <w:r>
        <w:t xml:space="preserve"> skončení účtovného obdobia</w:t>
      </w:r>
      <w:r>
        <w:tab/>
      </w:r>
      <w:r>
        <w:tab/>
      </w:r>
      <w:r>
        <w:tab/>
        <w:t>15</w:t>
      </w:r>
    </w:p>
    <w:p w:rsidR="00844F91" w:rsidRPr="003C41C4" w:rsidRDefault="00B85389" w:rsidP="00844F91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    9</w:t>
      </w:r>
      <w:r w:rsidR="00844F91" w:rsidRPr="003C41C4">
        <w:t>.6. Významné riziká a neistoty, ktorým je</w:t>
      </w:r>
      <w:r>
        <w:t xml:space="preserve"> účtovná jednotka vystavená </w:t>
      </w:r>
      <w:r>
        <w:tab/>
      </w:r>
      <w:r>
        <w:tab/>
        <w:t>15</w:t>
      </w:r>
    </w:p>
    <w:p w:rsidR="00DA744C" w:rsidRDefault="00DA744C" w:rsidP="00AF522D">
      <w:pPr>
        <w:tabs>
          <w:tab w:val="right" w:pos="8820"/>
        </w:tabs>
        <w:spacing w:line="360" w:lineRule="auto"/>
        <w:jc w:val="both"/>
      </w:pPr>
    </w:p>
    <w:p w:rsidR="00A90B8E" w:rsidRDefault="0043192F" w:rsidP="0043192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Úvodné slovo </w:t>
      </w:r>
      <w:r w:rsidR="005F1214" w:rsidRPr="003C41C4">
        <w:rPr>
          <w:b/>
          <w:sz w:val="28"/>
          <w:szCs w:val="28"/>
        </w:rPr>
        <w:t>starostu obce</w:t>
      </w:r>
      <w:r w:rsidRPr="003C41C4">
        <w:rPr>
          <w:b/>
          <w:sz w:val="28"/>
          <w:szCs w:val="28"/>
        </w:rPr>
        <w:t xml:space="preserve"> </w:t>
      </w:r>
    </w:p>
    <w:p w:rsidR="00A90B8E" w:rsidRDefault="00A90B8E" w:rsidP="00A90B8E">
      <w:pPr>
        <w:spacing w:line="360" w:lineRule="auto"/>
        <w:ind w:left="284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Obec Tuhár je samostatný územný samosprávny a správny celok Slovenskej republiky. Obec je právnickou osobou, ktorá za podmienok ustanovených zákonom SNR č. 369/1990 Zb. o obecnom zriadení, samostatne hospodári s vlastným majetkom a s vlastnými</w:t>
      </w:r>
      <w:r w:rsidR="00FA423F">
        <w:rPr>
          <w:sz w:val="28"/>
          <w:szCs w:val="28"/>
        </w:rPr>
        <w:t xml:space="preserve"> príjmami. Základnou úlohou obc</w:t>
      </w:r>
      <w:r>
        <w:rPr>
          <w:sz w:val="28"/>
          <w:szCs w:val="28"/>
        </w:rPr>
        <w:t>e pri výkone samosprávy je starostlivosť o všestranný rozvoj jej územia a o potreby jej obyvateľov.</w:t>
      </w:r>
    </w:p>
    <w:p w:rsidR="00A90B8E" w:rsidRDefault="00A90B8E" w:rsidP="00A90B8E">
      <w:pPr>
        <w:spacing w:line="360" w:lineRule="auto"/>
        <w:ind w:left="284"/>
        <w:rPr>
          <w:sz w:val="28"/>
          <w:szCs w:val="28"/>
        </w:rPr>
      </w:pPr>
      <w:r>
        <w:rPr>
          <w:b/>
          <w:sz w:val="28"/>
          <w:szCs w:val="28"/>
        </w:rPr>
        <w:t xml:space="preserve">Obec spravuje: </w:t>
      </w:r>
      <w:r>
        <w:rPr>
          <w:sz w:val="28"/>
          <w:szCs w:val="28"/>
        </w:rPr>
        <w:t>Obecný úrad</w:t>
      </w:r>
    </w:p>
    <w:p w:rsidR="00A90B8E" w:rsidRDefault="00A90B8E" w:rsidP="00A90B8E">
      <w:pPr>
        <w:spacing w:line="360" w:lineRule="auto"/>
        <w:ind w:left="284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>
        <w:rPr>
          <w:sz w:val="28"/>
          <w:szCs w:val="28"/>
        </w:rPr>
        <w:t>Obecnú knižnicu</w:t>
      </w:r>
    </w:p>
    <w:p w:rsidR="0043192F" w:rsidRPr="003C41C4" w:rsidRDefault="00A90B8E" w:rsidP="00A90B8E">
      <w:pPr>
        <w:spacing w:line="360" w:lineRule="auto"/>
        <w:ind w:left="284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Obecný cintorín </w:t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</w:p>
    <w:p w:rsidR="0043192F" w:rsidRPr="003C41C4" w:rsidRDefault="0043192F" w:rsidP="009C4CE9">
      <w:pPr>
        <w:spacing w:line="360" w:lineRule="auto"/>
        <w:jc w:val="both"/>
        <w:rPr>
          <w:b/>
          <w:sz w:val="28"/>
          <w:szCs w:val="28"/>
        </w:rPr>
      </w:pP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077C92" w:rsidRDefault="00077C92" w:rsidP="009C4CE9">
      <w:pPr>
        <w:spacing w:line="360" w:lineRule="auto"/>
        <w:jc w:val="both"/>
      </w:pPr>
    </w:p>
    <w:p w:rsidR="003D376D" w:rsidRPr="00A90B8E" w:rsidRDefault="003D376D" w:rsidP="009C4CE9">
      <w:pPr>
        <w:spacing w:line="360" w:lineRule="auto"/>
        <w:jc w:val="both"/>
        <w:rPr>
          <w:sz w:val="28"/>
          <w:szCs w:val="28"/>
        </w:rPr>
      </w:pPr>
      <w:r w:rsidRPr="003C41C4">
        <w:t>Názov:</w:t>
      </w:r>
      <w:r w:rsidR="00A90B8E">
        <w:t xml:space="preserve"> </w:t>
      </w:r>
      <w:r w:rsidR="00A90B8E">
        <w:rPr>
          <w:sz w:val="28"/>
          <w:szCs w:val="28"/>
        </w:rPr>
        <w:t>Obec Tuhár</w:t>
      </w:r>
    </w:p>
    <w:p w:rsidR="003D376D" w:rsidRPr="00A90B8E" w:rsidRDefault="003D376D" w:rsidP="009C4CE9">
      <w:pPr>
        <w:spacing w:line="360" w:lineRule="auto"/>
        <w:jc w:val="both"/>
        <w:rPr>
          <w:sz w:val="28"/>
          <w:szCs w:val="28"/>
        </w:rPr>
      </w:pPr>
      <w:r w:rsidRPr="003C41C4">
        <w:t>Sídlo:</w:t>
      </w:r>
      <w:r w:rsidR="00A90B8E">
        <w:t xml:space="preserve"> 985 12 </w:t>
      </w:r>
      <w:r w:rsidR="00A90B8E">
        <w:rPr>
          <w:sz w:val="28"/>
          <w:szCs w:val="28"/>
        </w:rPr>
        <w:t xml:space="preserve"> Tuhár č. 56</w:t>
      </w:r>
    </w:p>
    <w:p w:rsidR="003D376D" w:rsidRPr="00A90B8E" w:rsidRDefault="003D376D" w:rsidP="009C4CE9">
      <w:pPr>
        <w:spacing w:line="360" w:lineRule="auto"/>
        <w:jc w:val="both"/>
        <w:rPr>
          <w:sz w:val="28"/>
          <w:szCs w:val="28"/>
        </w:rPr>
      </w:pPr>
      <w:r w:rsidRPr="003C41C4">
        <w:t>IČO:</w:t>
      </w:r>
      <w:r w:rsidR="00A90B8E">
        <w:rPr>
          <w:sz w:val="28"/>
          <w:szCs w:val="28"/>
        </w:rPr>
        <w:t xml:space="preserve"> 00316482</w:t>
      </w:r>
    </w:p>
    <w:p w:rsidR="003D376D" w:rsidRPr="00A90B8E" w:rsidRDefault="003D376D" w:rsidP="009C4CE9">
      <w:pPr>
        <w:spacing w:line="360" w:lineRule="auto"/>
        <w:jc w:val="both"/>
        <w:rPr>
          <w:sz w:val="28"/>
          <w:szCs w:val="28"/>
        </w:rPr>
      </w:pPr>
      <w:r w:rsidRPr="003C41C4">
        <w:t>Štatutárny orgán obce:</w:t>
      </w:r>
      <w:r w:rsidR="00A90B8E">
        <w:rPr>
          <w:sz w:val="28"/>
          <w:szCs w:val="28"/>
        </w:rPr>
        <w:t xml:space="preserve"> starosta obce</w:t>
      </w:r>
    </w:p>
    <w:p w:rsidR="003D376D" w:rsidRPr="00A90B8E" w:rsidRDefault="003D376D" w:rsidP="009C4CE9">
      <w:pPr>
        <w:spacing w:line="360" w:lineRule="auto"/>
        <w:jc w:val="both"/>
        <w:rPr>
          <w:sz w:val="28"/>
          <w:szCs w:val="28"/>
        </w:rPr>
      </w:pPr>
      <w:r w:rsidRPr="003C41C4">
        <w:t>Telefón:</w:t>
      </w:r>
      <w:r w:rsidR="00A90B8E">
        <w:rPr>
          <w:sz w:val="28"/>
          <w:szCs w:val="28"/>
        </w:rPr>
        <w:t xml:space="preserve"> 047/4377621, 0911 491 250</w:t>
      </w:r>
    </w:p>
    <w:p w:rsidR="003D376D" w:rsidRPr="00A90B8E" w:rsidRDefault="003D376D" w:rsidP="009C4CE9">
      <w:pPr>
        <w:spacing w:line="360" w:lineRule="auto"/>
        <w:jc w:val="both"/>
        <w:rPr>
          <w:sz w:val="28"/>
          <w:szCs w:val="28"/>
        </w:rPr>
      </w:pPr>
      <w:r w:rsidRPr="003C41C4">
        <w:t>Mail:</w:t>
      </w:r>
      <w:r w:rsidR="00A90B8E">
        <w:t xml:space="preserve"> </w:t>
      </w:r>
      <w:r w:rsidR="00A90B8E">
        <w:rPr>
          <w:sz w:val="28"/>
          <w:szCs w:val="28"/>
        </w:rPr>
        <w:t>obecnyurad@tuhar.sk</w:t>
      </w:r>
    </w:p>
    <w:p w:rsidR="003D376D" w:rsidRPr="004E39AA" w:rsidRDefault="003D376D" w:rsidP="009C4CE9">
      <w:pPr>
        <w:spacing w:line="360" w:lineRule="auto"/>
        <w:jc w:val="both"/>
        <w:rPr>
          <w:sz w:val="28"/>
          <w:szCs w:val="28"/>
        </w:rPr>
      </w:pPr>
      <w:r w:rsidRPr="003C41C4">
        <w:t xml:space="preserve">Webová stránka: </w:t>
      </w:r>
      <w:r w:rsidR="004E39AA">
        <w:rPr>
          <w:sz w:val="28"/>
          <w:szCs w:val="28"/>
        </w:rPr>
        <w:t>www.tuhar.sk</w:t>
      </w:r>
    </w:p>
    <w:p w:rsidR="0043192F" w:rsidRPr="003C41C4" w:rsidRDefault="0043192F" w:rsidP="009C4CE9">
      <w:pPr>
        <w:spacing w:line="360" w:lineRule="auto"/>
        <w:jc w:val="both"/>
        <w:rPr>
          <w:b/>
          <w:sz w:val="28"/>
          <w:szCs w:val="28"/>
        </w:rPr>
      </w:pP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077C92" w:rsidRDefault="00077C92" w:rsidP="000F2439">
      <w:pPr>
        <w:spacing w:line="360" w:lineRule="auto"/>
        <w:jc w:val="both"/>
      </w:pPr>
    </w:p>
    <w:p w:rsidR="003D376D" w:rsidRPr="004E39AA" w:rsidRDefault="003D376D" w:rsidP="000F2439">
      <w:pPr>
        <w:spacing w:line="360" w:lineRule="auto"/>
        <w:jc w:val="both"/>
      </w:pPr>
      <w:r w:rsidRPr="00BE4754">
        <w:t>Starosta obce:</w:t>
      </w:r>
      <w:r w:rsidR="004E39AA">
        <w:t xml:space="preserve"> Bc.</w:t>
      </w:r>
      <w:r w:rsidR="00FA423F">
        <w:t xml:space="preserve"> </w:t>
      </w:r>
      <w:r w:rsidR="004E39AA">
        <w:t>Peter Čeman</w:t>
      </w:r>
    </w:p>
    <w:p w:rsidR="003D376D" w:rsidRPr="004E39AA" w:rsidRDefault="003D376D" w:rsidP="000F2439">
      <w:pPr>
        <w:spacing w:line="360" w:lineRule="auto"/>
        <w:jc w:val="both"/>
        <w:rPr>
          <w:sz w:val="28"/>
          <w:szCs w:val="28"/>
        </w:rPr>
      </w:pPr>
      <w:r w:rsidRPr="000F2439">
        <w:t>Zástupca starostu obce:</w:t>
      </w:r>
      <w:r w:rsidR="004E39AA">
        <w:t xml:space="preserve"> </w:t>
      </w:r>
      <w:r w:rsidR="004E39AA">
        <w:rPr>
          <w:sz w:val="28"/>
          <w:szCs w:val="28"/>
        </w:rPr>
        <w:t>Miroslav Čeman</w:t>
      </w:r>
    </w:p>
    <w:p w:rsidR="003D376D" w:rsidRPr="004E39AA" w:rsidRDefault="003D376D" w:rsidP="000F2439">
      <w:pPr>
        <w:spacing w:line="360" w:lineRule="auto"/>
        <w:jc w:val="both"/>
        <w:rPr>
          <w:sz w:val="28"/>
          <w:szCs w:val="28"/>
        </w:rPr>
      </w:pPr>
      <w:r>
        <w:t>Hlavný kontrolór obce:</w:t>
      </w:r>
      <w:r w:rsidR="004E39AA">
        <w:rPr>
          <w:sz w:val="28"/>
          <w:szCs w:val="28"/>
        </w:rPr>
        <w:t xml:space="preserve"> Mgr. Erika Kajbová</w:t>
      </w:r>
    </w:p>
    <w:p w:rsidR="003D376D" w:rsidRDefault="003D376D" w:rsidP="000F2439">
      <w:pPr>
        <w:spacing w:line="360" w:lineRule="auto"/>
        <w:jc w:val="both"/>
        <w:rPr>
          <w:sz w:val="28"/>
          <w:szCs w:val="28"/>
        </w:rPr>
      </w:pPr>
      <w:r>
        <w:t>Obecné zastupiteľstvo:</w:t>
      </w:r>
      <w:r w:rsidR="004E39AA">
        <w:t xml:space="preserve"> </w:t>
      </w:r>
      <w:r w:rsidR="004E39AA">
        <w:rPr>
          <w:sz w:val="28"/>
          <w:szCs w:val="28"/>
        </w:rPr>
        <w:t>Miroslav Čeman, Ing., RNDr.</w:t>
      </w:r>
      <w:r w:rsidR="00FA423F">
        <w:rPr>
          <w:sz w:val="28"/>
          <w:szCs w:val="28"/>
        </w:rPr>
        <w:t xml:space="preserve"> </w:t>
      </w:r>
      <w:r w:rsidR="00700CDE">
        <w:rPr>
          <w:sz w:val="28"/>
          <w:szCs w:val="28"/>
        </w:rPr>
        <w:t xml:space="preserve">Miroslava Fízeľová,                            </w:t>
      </w:r>
    </w:p>
    <w:p w:rsidR="004E39AA" w:rsidRPr="004E39AA" w:rsidRDefault="004E39AA" w:rsidP="000F24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700CDE">
        <w:rPr>
          <w:sz w:val="28"/>
          <w:szCs w:val="28"/>
        </w:rPr>
        <w:t>Marian Haško</w:t>
      </w:r>
      <w:r>
        <w:rPr>
          <w:sz w:val="28"/>
          <w:szCs w:val="28"/>
        </w:rPr>
        <w:t>,</w:t>
      </w:r>
      <w:r w:rsidR="00FA423F">
        <w:rPr>
          <w:sz w:val="28"/>
          <w:szCs w:val="28"/>
        </w:rPr>
        <w:t xml:space="preserve"> </w:t>
      </w:r>
      <w:r>
        <w:rPr>
          <w:sz w:val="28"/>
          <w:szCs w:val="28"/>
        </w:rPr>
        <w:t>Bc. Marian Martinský</w:t>
      </w:r>
      <w:r w:rsidR="00700CDE">
        <w:rPr>
          <w:sz w:val="28"/>
          <w:szCs w:val="28"/>
        </w:rPr>
        <w:t>, Eva Fojtíková</w:t>
      </w:r>
    </w:p>
    <w:p w:rsidR="003D376D" w:rsidRPr="004E39AA" w:rsidRDefault="003D376D" w:rsidP="000F2439">
      <w:pPr>
        <w:spacing w:line="360" w:lineRule="auto"/>
        <w:jc w:val="both"/>
        <w:rPr>
          <w:sz w:val="28"/>
          <w:szCs w:val="28"/>
        </w:rPr>
      </w:pPr>
      <w:r>
        <w:lastRenderedPageBreak/>
        <w:t>Komisie:</w:t>
      </w:r>
      <w:r w:rsidR="004E39AA">
        <w:rPr>
          <w:sz w:val="28"/>
          <w:szCs w:val="28"/>
        </w:rPr>
        <w:t xml:space="preserve"> Komisia verejného poriadku</w:t>
      </w:r>
    </w:p>
    <w:p w:rsidR="003D376D" w:rsidRPr="004E39AA" w:rsidRDefault="003D376D" w:rsidP="000F2439">
      <w:pPr>
        <w:spacing w:line="360" w:lineRule="auto"/>
        <w:jc w:val="both"/>
        <w:rPr>
          <w:sz w:val="28"/>
          <w:szCs w:val="28"/>
        </w:rPr>
      </w:pPr>
      <w:r>
        <w:t>Obecný úrad:</w:t>
      </w:r>
      <w:r w:rsidR="004E39AA">
        <w:rPr>
          <w:sz w:val="28"/>
          <w:szCs w:val="28"/>
        </w:rPr>
        <w:t xml:space="preserve"> 985 12 Tuhár č. 56</w:t>
      </w:r>
    </w:p>
    <w:p w:rsidR="002B4419" w:rsidRPr="00BE4754" w:rsidRDefault="002B4419" w:rsidP="000F2439">
      <w:pPr>
        <w:spacing w:line="360" w:lineRule="auto"/>
        <w:jc w:val="both"/>
      </w:pPr>
    </w:p>
    <w:p w:rsidR="002B4419" w:rsidRDefault="004E39AA" w:rsidP="00A40DCB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Obec nemá založené žiadne rozpočtové organizácie, príspevkové organizácie, neziskové organizácie a nemá ani obchodné spoločnosti založené obcou.</w:t>
      </w:r>
    </w:p>
    <w:p w:rsidR="00A40DCB" w:rsidRPr="00A40DCB" w:rsidRDefault="00A40DCB" w:rsidP="00A40DCB">
      <w:pPr>
        <w:spacing w:line="360" w:lineRule="auto"/>
        <w:jc w:val="both"/>
        <w:rPr>
          <w:b/>
          <w:sz w:val="28"/>
          <w:szCs w:val="28"/>
        </w:rPr>
      </w:pPr>
    </w:p>
    <w:p w:rsidR="005F1214" w:rsidRPr="003C41C4" w:rsidRDefault="005F1214" w:rsidP="008E28BF">
      <w:pPr>
        <w:spacing w:line="360" w:lineRule="auto"/>
        <w:jc w:val="both"/>
        <w:rPr>
          <w:b/>
          <w:sz w:val="28"/>
          <w:szCs w:val="28"/>
        </w:rPr>
      </w:pPr>
    </w:p>
    <w:p w:rsidR="009C4CE9" w:rsidRPr="003C41C4" w:rsidRDefault="009C4CE9" w:rsidP="002062BB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:rsidR="00077C92" w:rsidRDefault="00077C92" w:rsidP="002062BB">
      <w:pPr>
        <w:spacing w:line="360" w:lineRule="auto"/>
        <w:jc w:val="both"/>
      </w:pPr>
    </w:p>
    <w:p w:rsidR="00930911" w:rsidRDefault="009C4CE9" w:rsidP="002062BB">
      <w:pPr>
        <w:spacing w:line="360" w:lineRule="auto"/>
        <w:jc w:val="both"/>
      </w:pPr>
      <w:r>
        <w:t xml:space="preserve">     </w:t>
      </w:r>
      <w:r w:rsidR="00930911"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</w:t>
      </w:r>
      <w:r w:rsidR="00123E84">
        <w:t> </w:t>
      </w:r>
      <w:r w:rsidR="00530C85" w:rsidRPr="00F7439F">
        <w:t>vlastným majetkom a s vlastnými príjmami.</w:t>
      </w:r>
      <w:r w:rsidR="00530C85">
        <w:t xml:space="preserve"> </w:t>
      </w:r>
      <w:r w:rsidR="00930911">
        <w:t xml:space="preserve">Základnou úlohou obce pri výkone samosprávy je starostlivosť o všestranný rozvoj jej územia a o potreby jej obyvateľov. </w:t>
      </w:r>
    </w:p>
    <w:p w:rsidR="00930911" w:rsidRDefault="00930911" w:rsidP="008E28BF">
      <w:pPr>
        <w:spacing w:line="360" w:lineRule="auto"/>
        <w:jc w:val="both"/>
      </w:pPr>
    </w:p>
    <w:p w:rsidR="009C4CE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915579" w:rsidRDefault="00915579" w:rsidP="008E28BF">
      <w:pPr>
        <w:spacing w:line="360" w:lineRule="auto"/>
        <w:jc w:val="both"/>
        <w:rPr>
          <w:b/>
        </w:rPr>
      </w:pPr>
      <w:r w:rsidRPr="004E39AA">
        <w:rPr>
          <w:b/>
        </w:rPr>
        <w:t xml:space="preserve">Geografická poloha </w:t>
      </w:r>
      <w:r w:rsidR="005A0DDA" w:rsidRPr="004E39AA">
        <w:rPr>
          <w:b/>
        </w:rPr>
        <w:t xml:space="preserve">obce </w:t>
      </w:r>
      <w:r w:rsidRPr="004E39AA">
        <w:rPr>
          <w:b/>
        </w:rPr>
        <w:t xml:space="preserve">: </w:t>
      </w:r>
    </w:p>
    <w:p w:rsidR="004E39AA" w:rsidRDefault="004E39AA" w:rsidP="008E28BF">
      <w:pPr>
        <w:spacing w:line="360" w:lineRule="auto"/>
        <w:jc w:val="both"/>
      </w:pPr>
      <w:r>
        <w:t>Obec Tuhár sa nachádza v okrese Lučenec, spadá do regiónu Novohrad. Leží na východnom okraji Krupinskej výšiny, v doline Tuhárskeho potoka. Chotár obce Tuhár sa nachádza na rozhraní Slovenského rudohoria.</w:t>
      </w:r>
    </w:p>
    <w:p w:rsidR="004E39AA" w:rsidRPr="004E39AA" w:rsidRDefault="004E39AA" w:rsidP="008E28BF">
      <w:pPr>
        <w:spacing w:line="360" w:lineRule="auto"/>
        <w:jc w:val="both"/>
      </w:pPr>
      <w:r>
        <w:t xml:space="preserve">     Obec Tuhár susedí s obcami: Budiná – 4km, Políchno – 5km, Divín – 4km. Od okresného mesta Lučenec je obec Tuhár vzdialená 20km.</w:t>
      </w:r>
    </w:p>
    <w:p w:rsidR="00915579" w:rsidRDefault="00915579" w:rsidP="008E28BF">
      <w:pPr>
        <w:spacing w:line="360" w:lineRule="auto"/>
        <w:jc w:val="both"/>
      </w:pPr>
    </w:p>
    <w:p w:rsidR="00915579" w:rsidRDefault="00915579" w:rsidP="008E28BF">
      <w:pPr>
        <w:spacing w:line="360" w:lineRule="auto"/>
        <w:jc w:val="both"/>
      </w:pPr>
      <w:r>
        <w:t>Celková rozloha obce :</w:t>
      </w:r>
      <w:r w:rsidR="003177DE">
        <w:t xml:space="preserve"> 1923ha</w:t>
      </w:r>
    </w:p>
    <w:p w:rsidR="00915579" w:rsidRPr="00915579" w:rsidRDefault="00915579" w:rsidP="008E28BF">
      <w:pPr>
        <w:spacing w:line="360" w:lineRule="auto"/>
        <w:jc w:val="both"/>
      </w:pPr>
      <w:r>
        <w:t>Nadmorská výška :</w:t>
      </w:r>
      <w:r w:rsidR="003177DE">
        <w:t xml:space="preserve"> 365m v strede obce, 320 – 705m v chotári.</w:t>
      </w:r>
    </w:p>
    <w:p w:rsidR="005D54F9" w:rsidRPr="005D54F9" w:rsidRDefault="005D54F9" w:rsidP="008E28BF">
      <w:pPr>
        <w:spacing w:line="360" w:lineRule="auto"/>
        <w:jc w:val="both"/>
        <w:rPr>
          <w:b/>
        </w:rPr>
      </w:pPr>
    </w:p>
    <w:p w:rsidR="005D54F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915579" w:rsidRDefault="00915579" w:rsidP="008E28BF">
      <w:pPr>
        <w:spacing w:line="360" w:lineRule="auto"/>
        <w:jc w:val="both"/>
      </w:pPr>
      <w:r>
        <w:t xml:space="preserve">Hustota  a počet obyvateľov : </w:t>
      </w:r>
      <w:r w:rsidR="00700CDE">
        <w:t>k 31.12.2017</w:t>
      </w:r>
      <w:r w:rsidR="00EF764D">
        <w:t xml:space="preserve">    361</w:t>
      </w:r>
      <w:r w:rsidR="003177DE">
        <w:t xml:space="preserve"> obyvateľov</w:t>
      </w:r>
      <w:r w:rsidR="00EF764D">
        <w:t>, priemerný vek:  42,34</w:t>
      </w:r>
    </w:p>
    <w:p w:rsidR="00576054" w:rsidRDefault="00EF764D" w:rsidP="008E28BF">
      <w:pPr>
        <w:spacing w:line="360" w:lineRule="auto"/>
        <w:jc w:val="both"/>
      </w:pPr>
      <w:r>
        <w:t>Z toho deti do 15 rokov: 45  ,  priemerný vek: 6,93</w:t>
      </w:r>
    </w:p>
    <w:p w:rsidR="00576054" w:rsidRDefault="00576054" w:rsidP="008E28BF">
      <w:pPr>
        <w:spacing w:line="360" w:lineRule="auto"/>
        <w:jc w:val="both"/>
      </w:pPr>
      <w:r>
        <w:t xml:space="preserve">    </w:t>
      </w:r>
      <w:r w:rsidR="00B82B0C">
        <w:t xml:space="preserve">           </w:t>
      </w:r>
      <w:r w:rsidR="00EF764D">
        <w:t xml:space="preserve">         Dievčatá: 18</w:t>
      </w:r>
    </w:p>
    <w:p w:rsidR="00576054" w:rsidRDefault="00576054" w:rsidP="008E28BF">
      <w:pPr>
        <w:spacing w:line="360" w:lineRule="auto"/>
        <w:jc w:val="both"/>
      </w:pPr>
      <w:r>
        <w:t xml:space="preserve">     </w:t>
      </w:r>
      <w:r w:rsidR="00EF764D">
        <w:t xml:space="preserve">                   Chlapci:   27</w:t>
      </w:r>
    </w:p>
    <w:p w:rsidR="00576054" w:rsidRDefault="00576054" w:rsidP="008E28BF">
      <w:pPr>
        <w:spacing w:line="360" w:lineRule="auto"/>
        <w:jc w:val="both"/>
      </w:pPr>
    </w:p>
    <w:p w:rsidR="00576054" w:rsidRDefault="00576054" w:rsidP="008E28BF">
      <w:pPr>
        <w:spacing w:line="360" w:lineRule="auto"/>
        <w:jc w:val="both"/>
      </w:pPr>
      <w:r>
        <w:lastRenderedPageBreak/>
        <w:t xml:space="preserve">     </w:t>
      </w:r>
      <w:r w:rsidR="00B82B0C">
        <w:t xml:space="preserve">       Občania nad 15 </w:t>
      </w:r>
      <w:r w:rsidR="00EF764D">
        <w:t>rokov: 316,  priemerný vek 47,40</w:t>
      </w:r>
    </w:p>
    <w:p w:rsidR="00576054" w:rsidRDefault="00576054" w:rsidP="008E28BF">
      <w:pPr>
        <w:spacing w:line="360" w:lineRule="auto"/>
        <w:jc w:val="both"/>
      </w:pPr>
      <w:r>
        <w:t xml:space="preserve">                            Ženy:             </w:t>
      </w:r>
      <w:r w:rsidR="00EF764D">
        <w:t>l60</w:t>
      </w:r>
    </w:p>
    <w:p w:rsidR="00576054" w:rsidRDefault="00576054" w:rsidP="008E28BF">
      <w:pPr>
        <w:spacing w:line="360" w:lineRule="auto"/>
        <w:jc w:val="both"/>
      </w:pPr>
      <w:r>
        <w:t xml:space="preserve">                 </w:t>
      </w:r>
      <w:r w:rsidR="00EF764D">
        <w:t xml:space="preserve">           Muži:             156</w:t>
      </w:r>
    </w:p>
    <w:p w:rsidR="00576054" w:rsidRDefault="00576054" w:rsidP="008E28BF">
      <w:pPr>
        <w:spacing w:line="360" w:lineRule="auto"/>
        <w:jc w:val="both"/>
      </w:pPr>
      <w:r>
        <w:t xml:space="preserve"> </w:t>
      </w:r>
    </w:p>
    <w:p w:rsidR="00915579" w:rsidRDefault="00915579" w:rsidP="008E28BF">
      <w:pPr>
        <w:spacing w:line="360" w:lineRule="auto"/>
        <w:jc w:val="both"/>
      </w:pPr>
      <w:r>
        <w:t>Národnostná štruktúra</w:t>
      </w:r>
      <w:r w:rsidR="0034289B">
        <w:t xml:space="preserve"> :</w:t>
      </w:r>
      <w:r w:rsidR="003177DE">
        <w:t xml:space="preserve">v obci </w:t>
      </w:r>
      <w:r w:rsidR="00EF764D">
        <w:t>žije 99,45</w:t>
      </w:r>
      <w:r w:rsidR="003177DE">
        <w:t>% obyvate</w:t>
      </w:r>
      <w:r w:rsidR="00EF764D">
        <w:t>ľov slovenskej národnosti a 0,55</w:t>
      </w:r>
      <w:r w:rsidR="003177DE">
        <w:t xml:space="preserve"> obyvateľov českej národnosti.</w:t>
      </w:r>
    </w:p>
    <w:p w:rsidR="00576054" w:rsidRDefault="00576054" w:rsidP="008E28BF">
      <w:pPr>
        <w:spacing w:line="360" w:lineRule="auto"/>
        <w:jc w:val="both"/>
      </w:pPr>
    </w:p>
    <w:p w:rsidR="00915579" w:rsidRDefault="00915579" w:rsidP="008E28BF">
      <w:pPr>
        <w:spacing w:line="360" w:lineRule="auto"/>
        <w:jc w:val="both"/>
      </w:pPr>
      <w:r>
        <w:t>Štruktúra obyvateľstva podľa náboženského významu :</w:t>
      </w:r>
      <w:r w:rsidR="003177DE">
        <w:t xml:space="preserve"> v obci žijú prevažne obyvatelia rímsko katolíckeho vierovyznania.</w:t>
      </w:r>
    </w:p>
    <w:p w:rsidR="005842D6" w:rsidRDefault="005A0DDA" w:rsidP="008E28BF">
      <w:pPr>
        <w:spacing w:line="360" w:lineRule="auto"/>
        <w:jc w:val="both"/>
      </w:pPr>
      <w:r>
        <w:t>Vývoj počtu obyvateľov :</w:t>
      </w:r>
      <w:r w:rsidR="003177DE">
        <w:t xml:space="preserve"> V roku </w:t>
      </w:r>
      <w:r w:rsidR="005842D6">
        <w:t xml:space="preserve"> 1990 mala obec 489 obyvateľov, v roku 2000 </w:t>
      </w:r>
    </w:p>
    <w:p w:rsidR="005A0DDA" w:rsidRDefault="003177DE" w:rsidP="008E28BF">
      <w:pPr>
        <w:spacing w:line="360" w:lineRule="auto"/>
        <w:jc w:val="both"/>
      </w:pPr>
      <w:r>
        <w:t xml:space="preserve"> 442 obyvateľov, </w:t>
      </w:r>
      <w:r w:rsidR="007578D8">
        <w:t>v roku 2010 mala 386 obyvat</w:t>
      </w:r>
      <w:r w:rsidR="00EF764D">
        <w:t>eľov, v roku 2015 366 obyvateľov, v roku 2016 354 obyvateľov.</w:t>
      </w:r>
    </w:p>
    <w:p w:rsidR="005D54F9" w:rsidRDefault="005D54F9" w:rsidP="008E28BF">
      <w:pPr>
        <w:spacing w:line="360" w:lineRule="auto"/>
        <w:jc w:val="both"/>
      </w:pPr>
    </w:p>
    <w:p w:rsidR="005D54F9" w:rsidRDefault="005A0DDA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5A0DDA" w:rsidRDefault="005A0DDA" w:rsidP="008E28BF">
      <w:pPr>
        <w:spacing w:line="360" w:lineRule="auto"/>
        <w:jc w:val="both"/>
      </w:pPr>
      <w:r>
        <w:t>Nezamestnanosť v obci :</w:t>
      </w:r>
      <w:r w:rsidR="00B82B0C">
        <w:t>13,16</w:t>
      </w:r>
      <w:r w:rsidR="00EF764D">
        <w:t>% k 31.01.2017</w:t>
      </w:r>
    </w:p>
    <w:p w:rsidR="005A0DDA" w:rsidRDefault="005A0DDA" w:rsidP="008E28BF">
      <w:pPr>
        <w:spacing w:line="360" w:lineRule="auto"/>
        <w:jc w:val="both"/>
      </w:pPr>
      <w:r>
        <w:t>Nezamestnanosť v okrese :</w:t>
      </w:r>
      <w:r w:rsidR="00EF764D">
        <w:t xml:space="preserve"> 19,76% k 31.1.2017</w:t>
      </w:r>
    </w:p>
    <w:p w:rsidR="00757B60" w:rsidRPr="005A0DDA" w:rsidRDefault="00757B60" w:rsidP="008E28BF">
      <w:pPr>
        <w:spacing w:line="360" w:lineRule="auto"/>
        <w:jc w:val="both"/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3045EE" w:rsidRDefault="003045EE" w:rsidP="008E28BF">
      <w:pPr>
        <w:spacing w:line="360" w:lineRule="auto"/>
        <w:jc w:val="both"/>
        <w:rPr>
          <w:b/>
        </w:rPr>
      </w:pPr>
      <w:r w:rsidRPr="00F65A6F">
        <w:rPr>
          <w:b/>
        </w:rPr>
        <w:t>Erb obce :</w:t>
      </w:r>
    </w:p>
    <w:p w:rsidR="00F65A6F" w:rsidRDefault="00F65A6F" w:rsidP="008E28BF">
      <w:pPr>
        <w:spacing w:line="360" w:lineRule="auto"/>
        <w:jc w:val="both"/>
      </w:pPr>
      <w:r>
        <w:t>Erb</w:t>
      </w:r>
      <w:r w:rsidR="00803D8E">
        <w:t xml:space="preserve"> obce je v súlade s princípa</w:t>
      </w:r>
      <w:r w:rsidR="00FE66AE">
        <w:t>mi heraldiky</w:t>
      </w:r>
      <w:r>
        <w:t xml:space="preserve"> </w:t>
      </w:r>
      <w:r w:rsidR="00FE66AE">
        <w:t>,</w:t>
      </w:r>
      <w:r>
        <w:t xml:space="preserve">je v nasledujúcej podobe: </w:t>
      </w:r>
    </w:p>
    <w:p w:rsidR="00FE66AE" w:rsidRPr="00F65A6F" w:rsidRDefault="00803D8E" w:rsidP="008E28BF">
      <w:pPr>
        <w:spacing w:line="360" w:lineRule="auto"/>
        <w:jc w:val="both"/>
      </w:pPr>
      <w:r>
        <w:t>V modrom štíte</w:t>
      </w:r>
      <w:r w:rsidR="00FE66AE">
        <w:t xml:space="preserve"> je červené srdce olemované zlatou farbou, v ktorom sú biele privrátené radlice- čerieslo a lemeš, z vrchnej strany srdca vyrastajú 3 zlaté bezosté klasy na listnatých steblách.</w:t>
      </w:r>
    </w:p>
    <w:p w:rsidR="00803D8E" w:rsidRDefault="00803D8E" w:rsidP="008E28BF">
      <w:pPr>
        <w:spacing w:line="360" w:lineRule="auto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drawing>
          <wp:anchor distT="47625" distB="47625" distL="47625" distR="47625" simplePos="0" relativeHeight="251659776" behindDoc="0" locked="0" layoutInCell="1" allowOverlap="0" wp14:anchorId="2C2920D6" wp14:editId="40DD704F">
            <wp:simplePos x="0" y="0"/>
            <wp:positionH relativeFrom="column">
              <wp:posOffset>1690370</wp:posOffset>
            </wp:positionH>
            <wp:positionV relativeFrom="line">
              <wp:posOffset>68580</wp:posOffset>
            </wp:positionV>
            <wp:extent cx="1637030" cy="1971675"/>
            <wp:effectExtent l="0" t="0" r="0" b="0"/>
            <wp:wrapSquare wrapText="bothSides"/>
            <wp:docPr id="2" name="Obrázok 2" descr="http://www.tuhar.sk/images/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tuhar.sk/images/er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t xml:space="preserve">  </w:t>
      </w:r>
    </w:p>
    <w:p w:rsidR="00803D8E" w:rsidRDefault="00803D8E" w:rsidP="008E28BF">
      <w:pPr>
        <w:spacing w:line="360" w:lineRule="auto"/>
        <w:jc w:val="both"/>
        <w:rPr>
          <w:noProof/>
          <w:sz w:val="20"/>
          <w:szCs w:val="20"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803D8E" w:rsidRDefault="00803D8E" w:rsidP="00803D8E">
      <w:pPr>
        <w:spacing w:line="360" w:lineRule="auto"/>
        <w:jc w:val="center"/>
        <w:rPr>
          <w:b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5D1328" w:rsidRDefault="005D1328" w:rsidP="008E28BF">
      <w:pPr>
        <w:spacing w:line="360" w:lineRule="auto"/>
        <w:jc w:val="both"/>
        <w:rPr>
          <w:b/>
        </w:rPr>
      </w:pPr>
    </w:p>
    <w:p w:rsidR="005D1328" w:rsidRDefault="005D1328" w:rsidP="008E28BF">
      <w:pPr>
        <w:spacing w:line="360" w:lineRule="auto"/>
        <w:jc w:val="both"/>
        <w:rPr>
          <w:b/>
        </w:rPr>
      </w:pPr>
    </w:p>
    <w:p w:rsidR="00803D8E" w:rsidRDefault="00803D8E" w:rsidP="008E28BF">
      <w:pPr>
        <w:spacing w:line="360" w:lineRule="auto"/>
        <w:jc w:val="both"/>
        <w:rPr>
          <w:b/>
        </w:rPr>
      </w:pPr>
    </w:p>
    <w:p w:rsidR="00FE66AE" w:rsidRDefault="00FE66AE" w:rsidP="008E28BF">
      <w:pPr>
        <w:spacing w:line="360" w:lineRule="auto"/>
        <w:jc w:val="both"/>
        <w:rPr>
          <w:b/>
        </w:rPr>
      </w:pPr>
      <w:r w:rsidRPr="00FE66AE">
        <w:rPr>
          <w:b/>
        </w:rPr>
        <w:t>Vlajka obce:</w:t>
      </w:r>
    </w:p>
    <w:p w:rsidR="00FE66AE" w:rsidRPr="00FE66AE" w:rsidRDefault="00FE66AE" w:rsidP="008E28BF">
      <w:pPr>
        <w:spacing w:line="360" w:lineRule="auto"/>
        <w:jc w:val="both"/>
      </w:pPr>
      <w:r>
        <w:t>Vlajka obce Tuhár pozostáva z piatich pozdĺžnych pruhov vo farbách bielej, červenej, modrej a žltej, ukončená je tromi cípmi, t.j. dvomi zástrihmi, siahajúcimi do tretiny jej listu.</w:t>
      </w:r>
    </w:p>
    <w:p w:rsidR="003045EE" w:rsidRDefault="003045EE" w:rsidP="008E28BF">
      <w:pPr>
        <w:spacing w:line="360" w:lineRule="auto"/>
        <w:jc w:val="both"/>
        <w:rPr>
          <w:b/>
        </w:rPr>
      </w:pPr>
    </w:p>
    <w:p w:rsidR="00EC64F2" w:rsidRDefault="00EC64F2" w:rsidP="00FE66AE">
      <w:pPr>
        <w:spacing w:line="360" w:lineRule="auto"/>
        <w:jc w:val="both"/>
        <w:rPr>
          <w:b/>
        </w:rPr>
      </w:pPr>
    </w:p>
    <w:p w:rsidR="003045EE" w:rsidRDefault="00803D8E" w:rsidP="00FE66AE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</w:t>
      </w:r>
      <w:r w:rsidRPr="00803D8E">
        <w:rPr>
          <w:b/>
          <w:noProof/>
        </w:rPr>
        <w:drawing>
          <wp:inline distT="0" distB="0" distL="0" distR="0">
            <wp:extent cx="1457325" cy="1943100"/>
            <wp:effectExtent l="0" t="0" r="0" b="0"/>
            <wp:docPr id="1" name="Obrázok 1" descr="C:\Users\hhu18331\Desktop\vlajka obce Tuhá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hu18331\Desktop\vlajka obce Tuhá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5EE" w:rsidRDefault="003045EE" w:rsidP="008E28BF">
      <w:pPr>
        <w:spacing w:line="360" w:lineRule="auto"/>
        <w:jc w:val="both"/>
        <w:rPr>
          <w:b/>
        </w:rPr>
      </w:pPr>
    </w:p>
    <w:p w:rsidR="00EC64F2" w:rsidRDefault="00EC64F2" w:rsidP="008E28BF">
      <w:pPr>
        <w:spacing w:line="360" w:lineRule="auto"/>
        <w:jc w:val="both"/>
        <w:rPr>
          <w:b/>
        </w:rPr>
      </w:pPr>
    </w:p>
    <w:p w:rsidR="00EC64F2" w:rsidRDefault="00EC64F2" w:rsidP="008E28BF">
      <w:pPr>
        <w:spacing w:line="360" w:lineRule="auto"/>
        <w:jc w:val="both"/>
        <w:rPr>
          <w:b/>
        </w:rPr>
      </w:pPr>
      <w:r>
        <w:rPr>
          <w:b/>
        </w:rPr>
        <w:t>Pečať obce:</w:t>
      </w:r>
    </w:p>
    <w:p w:rsidR="00EC64F2" w:rsidRDefault="00EC64F2" w:rsidP="008E28BF">
      <w:pPr>
        <w:spacing w:line="360" w:lineRule="auto"/>
        <w:jc w:val="both"/>
      </w:pPr>
      <w:r>
        <w:t>Pečať je okrúhla, uprostred s o</w:t>
      </w:r>
      <w:r w:rsidR="009761DE">
        <w:t>becným symbolom s kruhopisom OB</w:t>
      </w:r>
      <w:r>
        <w:t>EC TUHÁR.</w:t>
      </w:r>
    </w:p>
    <w:p w:rsidR="00EC64F2" w:rsidRDefault="009761DE" w:rsidP="008E28BF">
      <w:pPr>
        <w:spacing w:line="360" w:lineRule="auto"/>
        <w:jc w:val="both"/>
      </w:pPr>
      <w:r>
        <w:t xml:space="preserve">                                        </w:t>
      </w:r>
      <w:r>
        <w:rPr>
          <w:noProof/>
        </w:rPr>
        <w:drawing>
          <wp:inline distT="0" distB="0" distL="0" distR="0" wp14:anchorId="7A46D210" wp14:editId="544F77C5">
            <wp:extent cx="2071449" cy="1846053"/>
            <wp:effectExtent l="0" t="0" r="0" b="0"/>
            <wp:docPr id="3" name="Obrázok 3" descr="http://www.tuhar.sk/images/peca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uhar.sk/images/pecat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15" cy="189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4F2" w:rsidRPr="00EC64F2" w:rsidRDefault="00EC64F2" w:rsidP="008E28BF">
      <w:pPr>
        <w:spacing w:line="360" w:lineRule="auto"/>
        <w:jc w:val="both"/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FE66AE" w:rsidRDefault="00FE66AE" w:rsidP="00FE66AE">
      <w:pPr>
        <w:spacing w:line="360" w:lineRule="auto"/>
        <w:ind w:left="426"/>
        <w:jc w:val="both"/>
      </w:pPr>
      <w:r>
        <w:t>Prvá písomná zmienka o vzniku obce je z roku 1548-1549, ale osada vznikla zo staršieho osídlenia. Podľa ľudovej etymológie názov Tuhár pochádza od kopca Tuhárce /Tuharia/, alebo od rovnomenného potoka Tuhár. Podľa povesti osadu založili 12 uhliari spod Poľany, ktorí sprvu obývali okolité hory, hlavne pod Bralcom, západne od miesta terajšej obce.</w:t>
      </w:r>
      <w:r w:rsidR="00393C96">
        <w:t>V roku 1523 bol názov obce  Thugar, v roku 1808 – Malý Tuhár a od roku 1920 – Tuhár.</w:t>
      </w:r>
    </w:p>
    <w:p w:rsidR="00393C96" w:rsidRDefault="00393C96" w:rsidP="00FE66AE">
      <w:pPr>
        <w:spacing w:line="360" w:lineRule="auto"/>
        <w:ind w:left="426"/>
        <w:jc w:val="both"/>
      </w:pPr>
      <w:r>
        <w:t xml:space="preserve">     Obec patrila rôznym zemepánom, potom Haličskému panstvu.</w:t>
      </w:r>
    </w:p>
    <w:p w:rsidR="00393C96" w:rsidRDefault="00393C96" w:rsidP="00FE66AE">
      <w:pPr>
        <w:spacing w:line="360" w:lineRule="auto"/>
        <w:ind w:left="426"/>
        <w:jc w:val="both"/>
      </w:pPr>
      <w:r>
        <w:lastRenderedPageBreak/>
        <w:t>Obec le</w:t>
      </w:r>
      <w:r w:rsidR="005C40ED">
        <w:t>ží na východnom okraji Krupinsk</w:t>
      </w:r>
      <w:r>
        <w:t>ej výšiny v doline Tuhárskeho potoka. Chotár obce sa nachádza na rozhraní Slovenského rudohoria- Cinobanské predho</w:t>
      </w:r>
      <w:r w:rsidR="00576054">
        <w:t>rie a Slovenského stredohor</w:t>
      </w:r>
      <w:r>
        <w:t>ia.</w:t>
      </w:r>
    </w:p>
    <w:p w:rsidR="00393C96" w:rsidRPr="00FE66AE" w:rsidRDefault="00393C96" w:rsidP="00FE66AE">
      <w:pPr>
        <w:spacing w:line="360" w:lineRule="auto"/>
        <w:ind w:left="426"/>
        <w:jc w:val="both"/>
      </w:pPr>
      <w:r>
        <w:t xml:space="preserve">     Je budovaný hlavne pyroklastikami andezitov neogénu , kryštalinikom veporika a mezozoikom /kremencami, vápencami/ obalovej série veporika.</w:t>
      </w:r>
    </w:p>
    <w:p w:rsidR="003045EE" w:rsidRDefault="003045EE" w:rsidP="008E28BF">
      <w:pPr>
        <w:spacing w:line="360" w:lineRule="auto"/>
        <w:jc w:val="both"/>
        <w:rPr>
          <w:b/>
        </w:rPr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393C96" w:rsidRPr="00393C96" w:rsidRDefault="00F52F7A" w:rsidP="00393C96">
      <w:pPr>
        <w:spacing w:line="360" w:lineRule="auto"/>
        <w:ind w:left="426"/>
        <w:jc w:val="both"/>
      </w:pPr>
      <w:r>
        <w:t>V obci sa nachádza Rímskokatolícky kostol sv.Karola Boromejského.</w:t>
      </w:r>
    </w:p>
    <w:p w:rsidR="003045EE" w:rsidRDefault="003045EE" w:rsidP="008E28BF">
      <w:pPr>
        <w:spacing w:line="360" w:lineRule="auto"/>
        <w:jc w:val="both"/>
        <w:rPr>
          <w:b/>
        </w:rPr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393C96" w:rsidRDefault="00393C96" w:rsidP="00393C96">
      <w:pPr>
        <w:spacing w:line="360" w:lineRule="auto"/>
        <w:ind w:left="426"/>
        <w:jc w:val="both"/>
      </w:pPr>
      <w:r>
        <w:t>Anna Košková – redaktorka, poetka, prekladateľka. V súčasnej dobe žije v Lučenci.</w:t>
      </w:r>
    </w:p>
    <w:p w:rsidR="00F52F7A" w:rsidRPr="00393C96" w:rsidRDefault="00F52F7A" w:rsidP="00393C96">
      <w:pPr>
        <w:spacing w:line="360" w:lineRule="auto"/>
        <w:ind w:left="426"/>
        <w:jc w:val="both"/>
      </w:pPr>
      <w:r>
        <w:t>Jozef Čeman – rímskokatolícky kňaz. V súčasnosti žije vo Vrícku – v kláštore pre kňazov. V roku 2016 mu bolo udelené čestné občianstvo obce Tuhár.</w:t>
      </w:r>
    </w:p>
    <w:p w:rsidR="003045EE" w:rsidRDefault="003045EE" w:rsidP="008E28BF">
      <w:pPr>
        <w:spacing w:line="360" w:lineRule="auto"/>
        <w:jc w:val="both"/>
        <w:rPr>
          <w:b/>
        </w:rPr>
      </w:pPr>
    </w:p>
    <w:p w:rsidR="008E28BF" w:rsidRPr="003C41C4" w:rsidRDefault="002062BB" w:rsidP="002062BB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funkcií  obce (prenesené kompetencie, originálne kompetencie) </w:t>
      </w:r>
    </w:p>
    <w:p w:rsidR="00077C92" w:rsidRDefault="00077C92" w:rsidP="00077C92">
      <w:pPr>
        <w:spacing w:line="360" w:lineRule="auto"/>
        <w:jc w:val="both"/>
      </w:pPr>
    </w:p>
    <w:p w:rsidR="005D54F9" w:rsidRPr="00AB26EF" w:rsidRDefault="005D54F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:rsidR="006F14DD" w:rsidRDefault="00AB26EF" w:rsidP="005842D6">
      <w:pPr>
        <w:spacing w:line="360" w:lineRule="auto"/>
        <w:ind w:left="435"/>
        <w:jc w:val="both"/>
      </w:pPr>
      <w:r>
        <w:t>V</w:t>
      </w:r>
      <w:r w:rsidR="005842D6">
        <w:t> súčasnosti obec neposkytuje výchovu a vzdelávanie detí.</w:t>
      </w:r>
    </w:p>
    <w:p w:rsidR="006F14DD" w:rsidRDefault="006F14DD" w:rsidP="008E28BF">
      <w:pPr>
        <w:spacing w:line="360" w:lineRule="auto"/>
        <w:ind w:left="435"/>
        <w:jc w:val="both"/>
      </w:pPr>
    </w:p>
    <w:p w:rsidR="00F94FED" w:rsidRDefault="005842D6" w:rsidP="008E28BF">
      <w:pPr>
        <w:spacing w:line="360" w:lineRule="auto"/>
        <w:jc w:val="both"/>
      </w:pPr>
      <w:r>
        <w:t xml:space="preserve">      </w:t>
      </w:r>
    </w:p>
    <w:p w:rsidR="0036623C" w:rsidRDefault="0036623C" w:rsidP="008E28BF">
      <w:pPr>
        <w:spacing w:line="360" w:lineRule="auto"/>
        <w:jc w:val="both"/>
      </w:pPr>
      <w:r>
        <w:t xml:space="preserve"> </w:t>
      </w:r>
    </w:p>
    <w:p w:rsidR="00C11D22" w:rsidRPr="0036623C" w:rsidRDefault="0036623C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A05946" w:rsidRDefault="00092635" w:rsidP="005842D6">
      <w:pPr>
        <w:spacing w:line="360" w:lineRule="auto"/>
        <w:ind w:left="435"/>
        <w:jc w:val="both"/>
      </w:pPr>
      <w:r>
        <w:t xml:space="preserve"> </w:t>
      </w:r>
      <w:r w:rsidRPr="00092635">
        <w:t xml:space="preserve">Zdravotnú starostlivosť </w:t>
      </w:r>
      <w:r w:rsidR="005842D6">
        <w:t>obec neposkytuje.</w:t>
      </w:r>
    </w:p>
    <w:p w:rsidR="005842D6" w:rsidRDefault="005842D6" w:rsidP="005842D6">
      <w:pPr>
        <w:spacing w:line="360" w:lineRule="auto"/>
        <w:ind w:left="435"/>
        <w:jc w:val="both"/>
      </w:pPr>
    </w:p>
    <w:p w:rsidR="005842D6" w:rsidRPr="005842D6" w:rsidRDefault="005842D6" w:rsidP="005842D6">
      <w:pPr>
        <w:spacing w:line="360" w:lineRule="auto"/>
        <w:ind w:left="435"/>
        <w:jc w:val="both"/>
      </w:pPr>
    </w:p>
    <w:p w:rsidR="00D652F3" w:rsidRPr="0036623C" w:rsidRDefault="00D652F3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7064CD" w:rsidRDefault="00BA608B" w:rsidP="005842D6">
      <w:pPr>
        <w:spacing w:line="360" w:lineRule="auto"/>
        <w:ind w:left="435"/>
        <w:jc w:val="both"/>
      </w:pPr>
      <w:r>
        <w:t xml:space="preserve"> </w:t>
      </w:r>
      <w:r w:rsidRPr="00BA608B">
        <w:t>Soci</w:t>
      </w:r>
      <w:r w:rsidR="005842D6">
        <w:t>álne služby obec nezabezpečuje.</w:t>
      </w:r>
    </w:p>
    <w:p w:rsidR="007064CD" w:rsidRDefault="007064CD" w:rsidP="008E28BF">
      <w:pPr>
        <w:spacing w:line="360" w:lineRule="auto"/>
        <w:jc w:val="both"/>
      </w:pPr>
    </w:p>
    <w:p w:rsidR="00300E53" w:rsidRDefault="00C11D22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7064CD" w:rsidRDefault="00844715" w:rsidP="005842D6">
      <w:pPr>
        <w:spacing w:line="360" w:lineRule="auto"/>
        <w:ind w:left="435"/>
        <w:jc w:val="both"/>
      </w:pPr>
      <w:r>
        <w:t xml:space="preserve"> </w:t>
      </w:r>
      <w:r w:rsidRPr="00844715">
        <w:t>Sp</w:t>
      </w:r>
      <w:r w:rsidR="00F07529">
        <w:t>o</w:t>
      </w:r>
      <w:r w:rsidRPr="00844715">
        <w:t xml:space="preserve">ločenský </w:t>
      </w:r>
      <w:r>
        <w:t xml:space="preserve">a kultúrny </w:t>
      </w:r>
      <w:r w:rsidR="005842D6">
        <w:t>život v obci zabezpečuje obec a spoločenské organizácie.</w:t>
      </w:r>
    </w:p>
    <w:p w:rsidR="005842D6" w:rsidRDefault="005842D6" w:rsidP="005842D6">
      <w:pPr>
        <w:spacing w:line="360" w:lineRule="auto"/>
        <w:ind w:left="435"/>
        <w:jc w:val="both"/>
      </w:pPr>
      <w:r>
        <w:t>Obec v spo</w:t>
      </w:r>
      <w:r w:rsidR="002215E9">
        <w:t>lupráci s Občianskym združením P</w:t>
      </w:r>
      <w:r>
        <w:t>re rozvoj obce Tuhár usporadúva každoročne folklórne popoludnie v obci, Klub slov</w:t>
      </w:r>
      <w:r w:rsidR="005C40ED">
        <w:t xml:space="preserve">enských turistov „Bralo Tuhár“ </w:t>
      </w:r>
      <w:r>
        <w:t xml:space="preserve"> každoročne v mesiaci november uskutočňuje výstup na najvyšší vrch v obci Bralo </w:t>
      </w:r>
      <w:r>
        <w:lastRenderedPageBreak/>
        <w:t>a Bralce, ktorého sa zúčastňujú turisti z celého Slovenska, obec organizuje každoročne Obecný ples</w:t>
      </w:r>
      <w:r w:rsidR="001B32FE">
        <w:t>,  posedenie pre dôchodcov pri príležitosti Mesiaca úct</w:t>
      </w:r>
      <w:r w:rsidR="005C40ED">
        <w:t>y k starším</w:t>
      </w:r>
      <w:r w:rsidR="001B32FE">
        <w:t>, Mikuláša pre deti</w:t>
      </w:r>
      <w:r w:rsidR="00A95DEA">
        <w:t>, stavanie mája</w:t>
      </w:r>
      <w:r w:rsidR="00F52F7A">
        <w:t>.</w:t>
      </w:r>
    </w:p>
    <w:p w:rsidR="00554D99" w:rsidRDefault="00554D99" w:rsidP="008E28BF">
      <w:pPr>
        <w:spacing w:line="360" w:lineRule="auto"/>
        <w:jc w:val="both"/>
      </w:pPr>
    </w:p>
    <w:p w:rsidR="0091168D" w:rsidRDefault="0091168D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91168D" w:rsidRDefault="0091168D" w:rsidP="008E28BF">
      <w:pPr>
        <w:spacing w:line="360" w:lineRule="auto"/>
        <w:ind w:left="435"/>
        <w:jc w:val="both"/>
      </w:pPr>
      <w:r>
        <w:t>Najvýznamnejší poskytovatelia služieb v obci :</w:t>
      </w:r>
    </w:p>
    <w:p w:rsidR="0091168D" w:rsidRDefault="001B32FE" w:rsidP="008E28BF">
      <w:pPr>
        <w:numPr>
          <w:ilvl w:val="0"/>
          <w:numId w:val="2"/>
        </w:numPr>
        <w:spacing w:line="360" w:lineRule="auto"/>
        <w:jc w:val="both"/>
      </w:pPr>
      <w:r>
        <w:t>Potraviny - CBA</w:t>
      </w:r>
    </w:p>
    <w:p w:rsidR="0091168D" w:rsidRDefault="001B32FE" w:rsidP="008E28BF">
      <w:pPr>
        <w:numPr>
          <w:ilvl w:val="0"/>
          <w:numId w:val="2"/>
        </w:numPr>
        <w:spacing w:line="360" w:lineRule="auto"/>
        <w:jc w:val="both"/>
      </w:pPr>
      <w:r>
        <w:t>Hostinec – EVA</w:t>
      </w:r>
    </w:p>
    <w:p w:rsidR="001B32FE" w:rsidRDefault="00B82B0C" w:rsidP="008E28BF">
      <w:pPr>
        <w:numPr>
          <w:ilvl w:val="0"/>
          <w:numId w:val="2"/>
        </w:numPr>
        <w:spacing w:line="360" w:lineRule="auto"/>
        <w:jc w:val="both"/>
      </w:pPr>
      <w:r>
        <w:t>Slovenská pošta</w:t>
      </w:r>
    </w:p>
    <w:p w:rsidR="0091168D" w:rsidRDefault="0091168D" w:rsidP="008E28BF">
      <w:pPr>
        <w:spacing w:line="360" w:lineRule="auto"/>
        <w:ind w:left="435"/>
        <w:jc w:val="both"/>
      </w:pPr>
      <w:r>
        <w:t>Najvýznamnejší priemysel v obci :</w:t>
      </w:r>
    </w:p>
    <w:p w:rsidR="0091168D" w:rsidRDefault="001B32FE" w:rsidP="008E28BF">
      <w:pPr>
        <w:numPr>
          <w:ilvl w:val="0"/>
          <w:numId w:val="2"/>
        </w:numPr>
        <w:spacing w:line="360" w:lineRule="auto"/>
        <w:jc w:val="both"/>
      </w:pPr>
      <w:r>
        <w:t>GEOMRAMOR, a.s. Tuhár, v ktorom sa v minulosti ťažil najznámejší mramor na Slovensku a výrobky z neho boli vyvážané aj do zahraničia.</w:t>
      </w:r>
    </w:p>
    <w:p w:rsidR="001B32FE" w:rsidRDefault="001B32FE" w:rsidP="001B32FE">
      <w:pPr>
        <w:spacing w:line="360" w:lineRule="auto"/>
        <w:ind w:left="795"/>
        <w:jc w:val="both"/>
      </w:pPr>
      <w:r>
        <w:t>V súčasnosti je vlastníkom súkro</w:t>
      </w:r>
      <w:r w:rsidR="002215E9">
        <w:t>m</w:t>
      </w:r>
      <w:r>
        <w:t>n</w:t>
      </w:r>
      <w:r w:rsidR="005C40ED">
        <w:t xml:space="preserve">á firma. </w:t>
      </w:r>
    </w:p>
    <w:p w:rsidR="0091168D" w:rsidRDefault="001B32FE" w:rsidP="001B32FE">
      <w:pPr>
        <w:spacing w:line="360" w:lineRule="auto"/>
        <w:ind w:left="435"/>
        <w:jc w:val="both"/>
      </w:pPr>
      <w:r>
        <w:t xml:space="preserve">      </w:t>
      </w:r>
    </w:p>
    <w:p w:rsidR="003F1717" w:rsidRDefault="003F1717" w:rsidP="00145189">
      <w:pPr>
        <w:jc w:val="both"/>
      </w:pPr>
    </w:p>
    <w:p w:rsidR="00145189" w:rsidRPr="00BD5F58" w:rsidRDefault="003E293A" w:rsidP="003E293A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:rsidR="00077C92" w:rsidRDefault="00077C92" w:rsidP="00327A39">
      <w:pPr>
        <w:spacing w:line="360" w:lineRule="auto"/>
        <w:jc w:val="both"/>
      </w:pPr>
    </w:p>
    <w:p w:rsidR="003C24EE" w:rsidRDefault="003C24EE" w:rsidP="00327A39">
      <w:pPr>
        <w:spacing w:line="360" w:lineRule="auto"/>
        <w:jc w:val="both"/>
      </w:pPr>
      <w:r>
        <w:t xml:space="preserve">    </w:t>
      </w:r>
      <w:r w:rsidR="00A56ACE" w:rsidRPr="000252F9">
        <w:t>Základným</w:t>
      </w:r>
      <w:r w:rsidR="00A56ACE">
        <w:t xml:space="preserve">   n</w:t>
      </w:r>
      <w:r w:rsidR="00A56ACE" w:rsidRPr="000252F9">
        <w:t xml:space="preserve">ástrojom </w:t>
      </w:r>
      <w:r w:rsidR="00A56ACE">
        <w:t xml:space="preserve"> </w:t>
      </w:r>
      <w:r w:rsidR="00A56ACE" w:rsidRPr="000252F9">
        <w:t>finančného</w:t>
      </w:r>
      <w:r w:rsidR="00A56ACE">
        <w:t xml:space="preserve"> </w:t>
      </w:r>
      <w:r w:rsidR="00A56ACE" w:rsidRPr="000252F9">
        <w:t xml:space="preserve"> hospodárenia</w:t>
      </w:r>
      <w:r w:rsidR="00A56ACE">
        <w:t xml:space="preserve"> </w:t>
      </w:r>
      <w:r w:rsidR="00A56ACE" w:rsidRPr="000252F9">
        <w:t xml:space="preserve"> obce </w:t>
      </w:r>
      <w:r w:rsidR="00A56ACE">
        <w:t xml:space="preserve"> </w:t>
      </w:r>
      <w:r w:rsidR="00A56ACE" w:rsidRPr="000252F9">
        <w:t xml:space="preserve">bol </w:t>
      </w:r>
      <w:r w:rsidR="00A56ACE">
        <w:t xml:space="preserve">  </w:t>
      </w:r>
      <w:r w:rsidR="00A56ACE" w:rsidRPr="000252F9">
        <w:t xml:space="preserve">rozpočet </w:t>
      </w:r>
      <w:r w:rsidR="00A56ACE">
        <w:t xml:space="preserve">  </w:t>
      </w:r>
      <w:r w:rsidR="00A56ACE" w:rsidRPr="000252F9">
        <w:t>obce</w:t>
      </w:r>
      <w:r w:rsidR="00A56ACE">
        <w:t xml:space="preserve">  </w:t>
      </w:r>
      <w:r w:rsidR="00A56ACE" w:rsidRPr="000252F9">
        <w:t xml:space="preserve"> na </w:t>
      </w:r>
      <w:r w:rsidR="00A56ACE">
        <w:t xml:space="preserve"> </w:t>
      </w:r>
      <w:r w:rsidR="00A56ACE" w:rsidRPr="000252F9">
        <w:t>rok</w:t>
      </w:r>
      <w:r w:rsidR="00A56ACE">
        <w:t xml:space="preserve">  </w:t>
      </w:r>
      <w:r w:rsidR="00A56ACE" w:rsidRPr="000252F9">
        <w:t xml:space="preserve"> </w:t>
      </w:r>
      <w:r w:rsidR="00700CDE">
        <w:t>2017</w:t>
      </w:r>
      <w:r w:rsidR="00A56ACE" w:rsidRPr="000252F9">
        <w:t>.</w:t>
      </w:r>
      <w:r>
        <w:t xml:space="preserve"> </w:t>
      </w:r>
      <w:r w:rsidR="00A56ACE" w:rsidRPr="000252F9">
        <w:t xml:space="preserve">Obec v roku </w:t>
      </w:r>
      <w:r w:rsidR="00700CDE">
        <w:t>2017</w:t>
      </w:r>
      <w:r w:rsidR="00A56ACE" w:rsidRPr="000252F9">
        <w:t xml:space="preserve"> zostavila rozpočet podľa ustanovenia § 10 odsek 7) zákona č.583/2004 Z.z. o rozpočtových pravidlách územnej samosprávy a o zmene a doplnení niektorých zákonov v znení neskorších predpisov. </w:t>
      </w:r>
    </w:p>
    <w:p w:rsidR="0036506C" w:rsidRPr="00BD5F58" w:rsidRDefault="00A56ACE" w:rsidP="00327A39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 w:rsidR="00700CDE">
        <w:t>2017</w:t>
      </w:r>
      <w:r w:rsidRPr="00BD5F58">
        <w:t xml:space="preserve"> bol zostavený ako</w:t>
      </w:r>
      <w:r w:rsidR="00842F8F" w:rsidRPr="00BD5F58">
        <w:t xml:space="preserve"> </w:t>
      </w:r>
      <w:r w:rsidR="001B32FE">
        <w:t>vyrovnaný.</w:t>
      </w:r>
      <w:r w:rsidRPr="00BD5F58">
        <w:t xml:space="preserve"> </w:t>
      </w:r>
    </w:p>
    <w:p w:rsidR="00A56ACE" w:rsidRPr="00BD5F58" w:rsidRDefault="00A56ACE" w:rsidP="00327A39">
      <w:pPr>
        <w:spacing w:line="360" w:lineRule="auto"/>
        <w:jc w:val="both"/>
      </w:pPr>
      <w:r w:rsidRPr="00BD5F58">
        <w:rPr>
          <w:b/>
        </w:rPr>
        <w:t>Bežný   rozpočet</w:t>
      </w:r>
      <w:r w:rsidRPr="00BD5F58">
        <w:t xml:space="preserve">   bol   zostavený   ako  </w:t>
      </w:r>
      <w:r w:rsidR="001B32FE">
        <w:t>vyrovnaný</w:t>
      </w:r>
      <w:r w:rsidR="0036506C" w:rsidRPr="00BD5F58">
        <w:t xml:space="preserve"> </w:t>
      </w:r>
      <w:r w:rsidR="00A95DEA">
        <w:t>.</w:t>
      </w:r>
    </w:p>
    <w:p w:rsidR="00A56ACE" w:rsidRDefault="00A56ACE" w:rsidP="00327A39">
      <w:pPr>
        <w:spacing w:line="360" w:lineRule="auto"/>
        <w:jc w:val="both"/>
      </w:pPr>
      <w:r w:rsidRPr="000252F9">
        <w:t xml:space="preserve">Hospodárenie obce sa riadilo podľa schváleného rozpočtu na rok </w:t>
      </w:r>
      <w:r w:rsidR="00700CDE">
        <w:t>2017</w:t>
      </w:r>
      <w:r w:rsidRPr="000252F9">
        <w:t xml:space="preserve">. </w:t>
      </w:r>
    </w:p>
    <w:p w:rsidR="00A56ACE" w:rsidRPr="008F61E8" w:rsidRDefault="00A56ACE" w:rsidP="00327A39">
      <w:pPr>
        <w:spacing w:line="360" w:lineRule="auto"/>
        <w:jc w:val="both"/>
      </w:pPr>
      <w:r w:rsidRPr="008F61E8">
        <w:t>Rozpočet obce bol schválený obecným zastupit</w:t>
      </w:r>
      <w:r w:rsidR="001B32FE">
        <w:t>eľstvom d</w:t>
      </w:r>
      <w:r w:rsidR="00700CDE">
        <w:t>ňa 08.12.2016 uznesením č.88</w:t>
      </w:r>
      <w:r w:rsidR="00A95DEA">
        <w:t>/201</w:t>
      </w:r>
      <w:r w:rsidR="00700CDE">
        <w:t>6</w:t>
      </w:r>
    </w:p>
    <w:p w:rsidR="00A56ACE" w:rsidRDefault="00A56ACE" w:rsidP="00327A39">
      <w:pPr>
        <w:spacing w:line="360" w:lineRule="auto"/>
        <w:jc w:val="both"/>
      </w:pPr>
      <w:r>
        <w:t>Rozpočet b</w:t>
      </w:r>
      <w:r w:rsidRPr="002646CD">
        <w:t xml:space="preserve">ol </w:t>
      </w:r>
      <w:r>
        <w:t xml:space="preserve">zmenený </w:t>
      </w:r>
      <w:r w:rsidR="00A95DEA">
        <w:t>dvakrát:</w:t>
      </w:r>
    </w:p>
    <w:p w:rsidR="00A56ACE" w:rsidRDefault="00A95DEA" w:rsidP="00327A39">
      <w:pPr>
        <w:numPr>
          <w:ilvl w:val="0"/>
          <w:numId w:val="6"/>
        </w:numPr>
        <w:spacing w:line="360" w:lineRule="auto"/>
        <w:jc w:val="both"/>
      </w:pPr>
      <w:r>
        <w:t>prvá</w:t>
      </w:r>
      <w:r w:rsidR="00A56ACE">
        <w:t xml:space="preserve"> zmena   schvále</w:t>
      </w:r>
      <w:r>
        <w:t>ná dň</w:t>
      </w:r>
      <w:r w:rsidR="00700CDE">
        <w:t>a 06.06.2017 uznesením č. 32/2017</w:t>
      </w:r>
    </w:p>
    <w:p w:rsidR="00A95DEA" w:rsidRDefault="00700CDE" w:rsidP="00327A39">
      <w:pPr>
        <w:numPr>
          <w:ilvl w:val="0"/>
          <w:numId w:val="6"/>
        </w:numPr>
        <w:spacing w:line="360" w:lineRule="auto"/>
        <w:jc w:val="both"/>
      </w:pPr>
      <w:r>
        <w:t>druhá zmena schválená dňa 07.11.2017 uznesením č. 64/2017</w:t>
      </w:r>
    </w:p>
    <w:p w:rsidR="00A56ACE" w:rsidRDefault="00A56ACE" w:rsidP="00765297">
      <w:pPr>
        <w:spacing w:line="360" w:lineRule="auto"/>
        <w:ind w:left="720"/>
        <w:jc w:val="both"/>
      </w:pPr>
    </w:p>
    <w:p w:rsidR="008F61E8" w:rsidRDefault="008F61E8" w:rsidP="00A56ACE">
      <w:pPr>
        <w:outlineLvl w:val="0"/>
        <w:rPr>
          <w:b/>
        </w:rPr>
      </w:pPr>
    </w:p>
    <w:p w:rsidR="00327A39" w:rsidRPr="003C41C4" w:rsidRDefault="003C24EE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 w:rsidR="00700CDE">
        <w:rPr>
          <w:b/>
        </w:rPr>
        <w:t>2017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327A39" w:rsidRPr="00B70817" w:rsidTr="007D0ABE">
        <w:tc>
          <w:tcPr>
            <w:tcW w:w="2410" w:type="dxa"/>
            <w:shd w:val="clear" w:color="auto" w:fill="DDD9C3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:rsid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327A39" w:rsidRP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:rsid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077C92">
              <w:rPr>
                <w:b/>
                <w:sz w:val="20"/>
                <w:szCs w:val="20"/>
              </w:rPr>
              <w:t>201</w:t>
            </w:r>
            <w:r w:rsidR="00700CDE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29" w:type="dxa"/>
            <w:shd w:val="clear" w:color="auto" w:fill="DDD9C3"/>
          </w:tcPr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327A39" w:rsidRPr="00B70817" w:rsidTr="00BD5F58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327A39" w:rsidRPr="00B70817" w:rsidRDefault="00700CDE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95</w:t>
            </w:r>
            <w:r w:rsidR="00402FB8">
              <w:rPr>
                <w:b/>
              </w:rPr>
              <w:t> </w:t>
            </w:r>
            <w:r>
              <w:rPr>
                <w:b/>
              </w:rPr>
              <w:t>310</w:t>
            </w:r>
            <w:r w:rsidR="00402FB8">
              <w:rPr>
                <w:b/>
              </w:rPr>
              <w:t>,00</w:t>
            </w:r>
          </w:p>
        </w:tc>
        <w:tc>
          <w:tcPr>
            <w:tcW w:w="1703" w:type="dxa"/>
            <w:shd w:val="clear" w:color="auto" w:fill="D9D9D9"/>
          </w:tcPr>
          <w:p w:rsidR="00327A39" w:rsidRPr="00B70817" w:rsidRDefault="00700CDE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246</w:t>
            </w:r>
            <w:r w:rsidR="00402FB8">
              <w:rPr>
                <w:b/>
              </w:rPr>
              <w:t> </w:t>
            </w:r>
            <w:r>
              <w:rPr>
                <w:b/>
              </w:rPr>
              <w:t>277</w:t>
            </w:r>
            <w:r w:rsidR="00402FB8">
              <w:rPr>
                <w:b/>
              </w:rPr>
              <w:t>,00</w:t>
            </w:r>
          </w:p>
        </w:tc>
        <w:tc>
          <w:tcPr>
            <w:tcW w:w="2053" w:type="dxa"/>
            <w:shd w:val="clear" w:color="auto" w:fill="D9D9D9"/>
          </w:tcPr>
          <w:p w:rsidR="00327A39" w:rsidRPr="00B70817" w:rsidRDefault="00402FB8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246 001,70</w:t>
            </w:r>
          </w:p>
        </w:tc>
        <w:tc>
          <w:tcPr>
            <w:tcW w:w="1729" w:type="dxa"/>
            <w:shd w:val="clear" w:color="auto" w:fill="D9D9D9"/>
          </w:tcPr>
          <w:p w:rsidR="00327A39" w:rsidRPr="00B70817" w:rsidRDefault="00FB0986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99,88</w:t>
            </w: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lastRenderedPageBreak/>
              <w:t>z toho :</w:t>
            </w:r>
          </w:p>
        </w:tc>
        <w:tc>
          <w:tcPr>
            <w:tcW w:w="1416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0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5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29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416" w:type="dxa"/>
          </w:tcPr>
          <w:p w:rsidR="00327A39" w:rsidRPr="00B70817" w:rsidRDefault="00402FB8" w:rsidP="00FB7423">
            <w:pPr>
              <w:tabs>
                <w:tab w:val="right" w:pos="8460"/>
              </w:tabs>
              <w:jc w:val="center"/>
            </w:pPr>
            <w:r>
              <w:t>90 310,00</w:t>
            </w:r>
          </w:p>
        </w:tc>
        <w:tc>
          <w:tcPr>
            <w:tcW w:w="1703" w:type="dxa"/>
          </w:tcPr>
          <w:p w:rsidR="00327A39" w:rsidRPr="00B70817" w:rsidRDefault="00402FB8" w:rsidP="00FB7423">
            <w:pPr>
              <w:tabs>
                <w:tab w:val="right" w:pos="8460"/>
              </w:tabs>
              <w:jc w:val="center"/>
            </w:pPr>
            <w:r>
              <w:t>135 268,00</w:t>
            </w:r>
          </w:p>
        </w:tc>
        <w:tc>
          <w:tcPr>
            <w:tcW w:w="2053" w:type="dxa"/>
          </w:tcPr>
          <w:p w:rsidR="00327A39" w:rsidRPr="00B70817" w:rsidRDefault="00402FB8" w:rsidP="00FB7423">
            <w:pPr>
              <w:tabs>
                <w:tab w:val="right" w:pos="8460"/>
              </w:tabs>
              <w:jc w:val="center"/>
            </w:pPr>
            <w:r>
              <w:t>134 993,06</w:t>
            </w:r>
          </w:p>
        </w:tc>
        <w:tc>
          <w:tcPr>
            <w:tcW w:w="1729" w:type="dxa"/>
          </w:tcPr>
          <w:p w:rsidR="00327A39" w:rsidRPr="00B70817" w:rsidRDefault="00FB0986" w:rsidP="00FB7423">
            <w:pPr>
              <w:tabs>
                <w:tab w:val="right" w:pos="8460"/>
              </w:tabs>
              <w:jc w:val="center"/>
            </w:pPr>
            <w:r>
              <w:t>99,79</w:t>
            </w: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416" w:type="dxa"/>
          </w:tcPr>
          <w:p w:rsidR="00327A39" w:rsidRPr="00B70817" w:rsidRDefault="00F64FF3" w:rsidP="00FB7423">
            <w:pPr>
              <w:jc w:val="center"/>
              <w:outlineLvl w:val="0"/>
            </w:pPr>
            <w:r>
              <w:t>0</w:t>
            </w:r>
          </w:p>
        </w:tc>
        <w:tc>
          <w:tcPr>
            <w:tcW w:w="1703" w:type="dxa"/>
          </w:tcPr>
          <w:p w:rsidR="00327A39" w:rsidRPr="00B70817" w:rsidRDefault="00402FB8" w:rsidP="00FB7423">
            <w:pPr>
              <w:jc w:val="center"/>
              <w:outlineLvl w:val="0"/>
            </w:pPr>
            <w:r>
              <w:t>90 000,00</w:t>
            </w:r>
          </w:p>
        </w:tc>
        <w:tc>
          <w:tcPr>
            <w:tcW w:w="2053" w:type="dxa"/>
          </w:tcPr>
          <w:p w:rsidR="00327A39" w:rsidRPr="00B70817" w:rsidRDefault="00402FB8" w:rsidP="00FB7423">
            <w:pPr>
              <w:jc w:val="center"/>
              <w:outlineLvl w:val="0"/>
            </w:pPr>
            <w:r>
              <w:t>90 000,00</w:t>
            </w:r>
          </w:p>
        </w:tc>
        <w:tc>
          <w:tcPr>
            <w:tcW w:w="1729" w:type="dxa"/>
          </w:tcPr>
          <w:p w:rsidR="00327A39" w:rsidRPr="00B70817" w:rsidRDefault="00402FB8" w:rsidP="005E0D68">
            <w:pPr>
              <w:outlineLvl w:val="0"/>
            </w:pPr>
            <w:r>
              <w:t xml:space="preserve">      </w:t>
            </w:r>
            <w:r w:rsidR="00FB0986">
              <w:t>100,00</w:t>
            </w: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F64FF3" w:rsidP="00FB7423">
            <w:pPr>
              <w:tabs>
                <w:tab w:val="right" w:pos="8460"/>
              </w:tabs>
              <w:jc w:val="both"/>
            </w:pPr>
            <w:r>
              <w:t>Finančné operácie</w:t>
            </w:r>
          </w:p>
        </w:tc>
        <w:tc>
          <w:tcPr>
            <w:tcW w:w="1416" w:type="dxa"/>
          </w:tcPr>
          <w:p w:rsidR="00327A39" w:rsidRPr="00B70817" w:rsidRDefault="00402FB8" w:rsidP="00402FB8">
            <w:pPr>
              <w:tabs>
                <w:tab w:val="right" w:pos="8460"/>
              </w:tabs>
            </w:pPr>
            <w:r>
              <w:t>5 000,00</w:t>
            </w:r>
          </w:p>
        </w:tc>
        <w:tc>
          <w:tcPr>
            <w:tcW w:w="1703" w:type="dxa"/>
          </w:tcPr>
          <w:p w:rsidR="00327A39" w:rsidRPr="00B70817" w:rsidRDefault="00402FB8" w:rsidP="00402FB8">
            <w:pPr>
              <w:tabs>
                <w:tab w:val="right" w:pos="8460"/>
              </w:tabs>
            </w:pPr>
            <w:r>
              <w:t>21 009,00</w:t>
            </w:r>
          </w:p>
        </w:tc>
        <w:tc>
          <w:tcPr>
            <w:tcW w:w="2053" w:type="dxa"/>
          </w:tcPr>
          <w:p w:rsidR="00327A39" w:rsidRPr="00B70817" w:rsidRDefault="00402FB8" w:rsidP="00402FB8">
            <w:pPr>
              <w:tabs>
                <w:tab w:val="right" w:pos="8460"/>
              </w:tabs>
              <w:jc w:val="center"/>
            </w:pPr>
            <w:r>
              <w:t>21 008,64</w:t>
            </w:r>
          </w:p>
        </w:tc>
        <w:tc>
          <w:tcPr>
            <w:tcW w:w="1729" w:type="dxa"/>
          </w:tcPr>
          <w:p w:rsidR="00327A39" w:rsidRPr="00B70817" w:rsidRDefault="00FB0986" w:rsidP="00FB0986">
            <w:pPr>
              <w:tabs>
                <w:tab w:val="right" w:pos="8460"/>
              </w:tabs>
              <w:jc w:val="center"/>
            </w:pPr>
            <w:r>
              <w:t>99,99</w:t>
            </w:r>
          </w:p>
        </w:tc>
      </w:tr>
      <w:tr w:rsidR="00327A39" w:rsidRPr="00B70817" w:rsidTr="00BD5F58">
        <w:tc>
          <w:tcPr>
            <w:tcW w:w="2410" w:type="dxa"/>
          </w:tcPr>
          <w:p w:rsidR="00327A39" w:rsidRPr="00E41886" w:rsidRDefault="00327A39" w:rsidP="00327A39">
            <w:pPr>
              <w:tabs>
                <w:tab w:val="right" w:pos="8460"/>
              </w:tabs>
              <w:jc w:val="both"/>
              <w:rPr>
                <w:color w:val="0000FF"/>
              </w:rPr>
            </w:pPr>
          </w:p>
        </w:tc>
        <w:tc>
          <w:tcPr>
            <w:tcW w:w="1416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70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205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729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327A39" w:rsidRPr="00B70817" w:rsidTr="00BD5F58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327A39" w:rsidRPr="00B70817" w:rsidRDefault="00402FB8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95 310,00</w:t>
            </w:r>
          </w:p>
        </w:tc>
        <w:tc>
          <w:tcPr>
            <w:tcW w:w="1703" w:type="dxa"/>
            <w:shd w:val="clear" w:color="auto" w:fill="D9D9D9"/>
          </w:tcPr>
          <w:p w:rsidR="00327A39" w:rsidRPr="00B70817" w:rsidRDefault="00402FB8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246 277,00</w:t>
            </w:r>
          </w:p>
        </w:tc>
        <w:tc>
          <w:tcPr>
            <w:tcW w:w="2053" w:type="dxa"/>
            <w:shd w:val="clear" w:color="auto" w:fill="D9D9D9"/>
          </w:tcPr>
          <w:p w:rsidR="00327A39" w:rsidRPr="00B70817" w:rsidRDefault="00402FB8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224 738,14</w:t>
            </w:r>
          </w:p>
        </w:tc>
        <w:tc>
          <w:tcPr>
            <w:tcW w:w="1729" w:type="dxa"/>
            <w:shd w:val="clear" w:color="auto" w:fill="D9D9D9"/>
          </w:tcPr>
          <w:p w:rsidR="00327A39" w:rsidRPr="00B70817" w:rsidRDefault="00FB0986" w:rsidP="00FB098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91,25</w:t>
            </w: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416" w:type="dxa"/>
          </w:tcPr>
          <w:p w:rsidR="00327A39" w:rsidRPr="00B70817" w:rsidRDefault="00402FB8" w:rsidP="00FB7423">
            <w:pPr>
              <w:tabs>
                <w:tab w:val="right" w:pos="8460"/>
              </w:tabs>
              <w:jc w:val="center"/>
            </w:pPr>
            <w:r>
              <w:t>90 310,00</w:t>
            </w:r>
          </w:p>
        </w:tc>
        <w:tc>
          <w:tcPr>
            <w:tcW w:w="1703" w:type="dxa"/>
          </w:tcPr>
          <w:p w:rsidR="00327A39" w:rsidRPr="00B70817" w:rsidRDefault="00402FB8" w:rsidP="00FB7423">
            <w:pPr>
              <w:tabs>
                <w:tab w:val="right" w:pos="8460"/>
              </w:tabs>
              <w:jc w:val="center"/>
            </w:pPr>
            <w:r>
              <w:t>129 312,00</w:t>
            </w:r>
          </w:p>
        </w:tc>
        <w:tc>
          <w:tcPr>
            <w:tcW w:w="2053" w:type="dxa"/>
          </w:tcPr>
          <w:p w:rsidR="00327A39" w:rsidRPr="00B70817" w:rsidRDefault="00FB0986" w:rsidP="00FB7423">
            <w:pPr>
              <w:tabs>
                <w:tab w:val="right" w:pos="8460"/>
              </w:tabs>
              <w:jc w:val="center"/>
            </w:pPr>
            <w:r>
              <w:t>110 524,78</w:t>
            </w:r>
          </w:p>
        </w:tc>
        <w:tc>
          <w:tcPr>
            <w:tcW w:w="1729" w:type="dxa"/>
          </w:tcPr>
          <w:p w:rsidR="00327A39" w:rsidRPr="00B70817" w:rsidRDefault="00FB0986" w:rsidP="00FB7423">
            <w:pPr>
              <w:tabs>
                <w:tab w:val="right" w:pos="8460"/>
              </w:tabs>
              <w:jc w:val="center"/>
            </w:pPr>
            <w:r>
              <w:t>85,47</w:t>
            </w: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416" w:type="dxa"/>
          </w:tcPr>
          <w:p w:rsidR="00327A39" w:rsidRPr="00B70817" w:rsidRDefault="00402FB8" w:rsidP="00FB7423">
            <w:pPr>
              <w:tabs>
                <w:tab w:val="right" w:pos="8460"/>
              </w:tabs>
              <w:jc w:val="center"/>
            </w:pPr>
            <w:r>
              <w:t>2 400,00</w:t>
            </w:r>
          </w:p>
        </w:tc>
        <w:tc>
          <w:tcPr>
            <w:tcW w:w="1703" w:type="dxa"/>
          </w:tcPr>
          <w:p w:rsidR="00327A39" w:rsidRPr="00B70817" w:rsidRDefault="00402FB8" w:rsidP="00402FB8">
            <w:pPr>
              <w:tabs>
                <w:tab w:val="right" w:pos="8460"/>
              </w:tabs>
            </w:pPr>
            <w:r>
              <w:t>114 365,00</w:t>
            </w:r>
          </w:p>
        </w:tc>
        <w:tc>
          <w:tcPr>
            <w:tcW w:w="2053" w:type="dxa"/>
          </w:tcPr>
          <w:p w:rsidR="00327A39" w:rsidRPr="00B70817" w:rsidRDefault="00FB0986" w:rsidP="00FB7423">
            <w:pPr>
              <w:tabs>
                <w:tab w:val="right" w:pos="8460"/>
              </w:tabs>
              <w:jc w:val="center"/>
            </w:pPr>
            <w:r>
              <w:t>111 613,36</w:t>
            </w:r>
          </w:p>
        </w:tc>
        <w:tc>
          <w:tcPr>
            <w:tcW w:w="1729" w:type="dxa"/>
          </w:tcPr>
          <w:p w:rsidR="00327A39" w:rsidRPr="00B70817" w:rsidRDefault="00FB0986" w:rsidP="00FB0986">
            <w:pPr>
              <w:tabs>
                <w:tab w:val="right" w:pos="8460"/>
              </w:tabs>
              <w:jc w:val="center"/>
            </w:pPr>
            <w:r>
              <w:t>97,59</w:t>
            </w:r>
          </w:p>
        </w:tc>
      </w:tr>
      <w:tr w:rsidR="00327A39" w:rsidRPr="00B70817" w:rsidTr="00BD5F58">
        <w:tc>
          <w:tcPr>
            <w:tcW w:w="2410" w:type="dxa"/>
          </w:tcPr>
          <w:p w:rsidR="00327A39" w:rsidRPr="00B70817" w:rsidRDefault="001D2D04" w:rsidP="00FB7423">
            <w:pPr>
              <w:tabs>
                <w:tab w:val="right" w:pos="8460"/>
              </w:tabs>
              <w:jc w:val="both"/>
            </w:pPr>
            <w:r>
              <w:t>Finančné operácie</w:t>
            </w:r>
          </w:p>
        </w:tc>
        <w:tc>
          <w:tcPr>
            <w:tcW w:w="1416" w:type="dxa"/>
          </w:tcPr>
          <w:p w:rsidR="00327A39" w:rsidRPr="00B70817" w:rsidRDefault="00402FB8" w:rsidP="00402FB8">
            <w:pPr>
              <w:tabs>
                <w:tab w:val="right" w:pos="8460"/>
              </w:tabs>
            </w:pPr>
            <w:r>
              <w:t>2 600,00</w:t>
            </w:r>
          </w:p>
        </w:tc>
        <w:tc>
          <w:tcPr>
            <w:tcW w:w="1703" w:type="dxa"/>
          </w:tcPr>
          <w:p w:rsidR="00327A39" w:rsidRPr="00B70817" w:rsidRDefault="00402FB8" w:rsidP="00402FB8">
            <w:pPr>
              <w:tabs>
                <w:tab w:val="right" w:pos="8460"/>
              </w:tabs>
            </w:pPr>
            <w:r>
              <w:t>2 600,00</w:t>
            </w:r>
          </w:p>
        </w:tc>
        <w:tc>
          <w:tcPr>
            <w:tcW w:w="2053" w:type="dxa"/>
          </w:tcPr>
          <w:p w:rsidR="00327A39" w:rsidRPr="00B70817" w:rsidRDefault="00FB0986" w:rsidP="00FB0986">
            <w:pPr>
              <w:tabs>
                <w:tab w:val="right" w:pos="8460"/>
              </w:tabs>
              <w:jc w:val="center"/>
            </w:pPr>
            <w:r>
              <w:t>2 600,00</w:t>
            </w:r>
          </w:p>
        </w:tc>
        <w:tc>
          <w:tcPr>
            <w:tcW w:w="1729" w:type="dxa"/>
          </w:tcPr>
          <w:p w:rsidR="00327A39" w:rsidRPr="00B70817" w:rsidRDefault="00FB0986" w:rsidP="00FB7423">
            <w:pPr>
              <w:tabs>
                <w:tab w:val="right" w:pos="8460"/>
              </w:tabs>
              <w:jc w:val="center"/>
            </w:pPr>
            <w:r>
              <w:t>100,00</w:t>
            </w:r>
          </w:p>
        </w:tc>
      </w:tr>
    </w:tbl>
    <w:p w:rsidR="00327A39" w:rsidRDefault="00327A39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327A39" w:rsidRPr="006A14DE" w:rsidRDefault="00327A3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t>P</w:t>
      </w:r>
      <w:r w:rsidR="003C24EE" w:rsidRPr="006A14DE">
        <w:rPr>
          <w:b/>
        </w:rPr>
        <w:t xml:space="preserve">rebytok/schodok rozpočtového hospodárenia za rok </w:t>
      </w:r>
      <w:r w:rsidR="00700CDE">
        <w:rPr>
          <w:b/>
        </w:rPr>
        <w:t>2017</w:t>
      </w:r>
      <w:r w:rsidR="003C24EE" w:rsidRPr="006A14DE">
        <w:rPr>
          <w:b/>
        </w:rPr>
        <w:tab/>
      </w:r>
      <w:r w:rsidR="003C24EE" w:rsidRPr="006A14DE"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6A14DE" w:rsidTr="007D0ABE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6A14DE" w:rsidRPr="007C4D02" w:rsidRDefault="006A14DE" w:rsidP="00FB7423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 w:rsidR="00700CDE">
              <w:rPr>
                <w:b/>
                <w:sz w:val="20"/>
                <w:szCs w:val="20"/>
              </w:rPr>
              <w:t>2017</w:t>
            </w:r>
          </w:p>
          <w:p w:rsidR="006A14DE" w:rsidRPr="007C4D02" w:rsidRDefault="006A14DE" w:rsidP="00FB7423">
            <w:pPr>
              <w:jc w:val="center"/>
            </w:pP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/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FB0986" w:rsidP="00FB7423">
            <w:pPr>
              <w:jc w:val="right"/>
            </w:pPr>
            <w:r>
              <w:t>134 993,06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FB0986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134 993,06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5E0D68" w:rsidP="005E0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A14DE"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6A14DE" w:rsidP="00FB7423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FB0986" w:rsidP="00FB7423">
            <w:pPr>
              <w:jc w:val="right"/>
            </w:pPr>
            <w:r>
              <w:t>110 524,78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FB0986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110 524,78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6A14DE" w:rsidP="00FB7423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  <w:r w:rsidR="00C41BE6">
              <w:rPr>
                <w:rStyle w:val="Zvraznenie"/>
                <w:b/>
                <w:bCs/>
                <w:sz w:val="20"/>
                <w:szCs w:val="20"/>
              </w:rPr>
              <w:t>-prebytok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7C4D02" w:rsidRDefault="00FB0986" w:rsidP="00FB7423">
            <w:pPr>
              <w:jc w:val="right"/>
            </w:pPr>
            <w:r>
              <w:t>24 468,28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FB0986" w:rsidP="00FB7423">
            <w:pPr>
              <w:jc w:val="right"/>
            </w:pPr>
            <w:r>
              <w:t>90 000,00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FB0986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90 000,00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6A14DE" w:rsidP="00FB7423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FB0986" w:rsidP="00FB7423">
            <w:pPr>
              <w:jc w:val="right"/>
            </w:pPr>
            <w:r>
              <w:t>111 613,36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FB0986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111 613,36</w:t>
            </w:r>
          </w:p>
        </w:tc>
      </w:tr>
      <w:tr w:rsidR="006A14DE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6A14DE" w:rsidP="00FB7423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6A14DE" w:rsidRPr="00AE531C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  <w:r w:rsidR="00FB0986">
              <w:rPr>
                <w:b/>
                <w:i/>
                <w:sz w:val="20"/>
                <w:szCs w:val="20"/>
              </w:rPr>
              <w:t>-schodok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AE531C" w:rsidRDefault="00E5491D" w:rsidP="00FB7423">
            <w:pPr>
              <w:jc w:val="right"/>
            </w:pPr>
            <w:r>
              <w:t>-</w:t>
            </w:r>
            <w:r w:rsidR="00FB0986">
              <w:t>21613,36</w:t>
            </w: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C41BE6" w:rsidP="00FB7423">
            <w:r>
              <w:rPr>
                <w:rStyle w:val="Zvraznenie"/>
                <w:b/>
                <w:bCs/>
                <w:sz w:val="20"/>
                <w:szCs w:val="20"/>
              </w:rPr>
              <w:t xml:space="preserve">Prebytok </w:t>
            </w:r>
            <w:r w:rsidR="006A14DE">
              <w:rPr>
                <w:rStyle w:val="Zvraznenie"/>
                <w:b/>
                <w:bCs/>
                <w:sz w:val="20"/>
                <w:szCs w:val="20"/>
              </w:rPr>
              <w:t xml:space="preserve">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6A14DE" w:rsidRPr="00AE531C" w:rsidRDefault="00FB0986" w:rsidP="00FB7423">
            <w:pPr>
              <w:jc w:val="right"/>
              <w:rPr>
                <w:b/>
              </w:rPr>
            </w:pPr>
            <w:r>
              <w:rPr>
                <w:b/>
              </w:rPr>
              <w:t>2 854,92</w:t>
            </w: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14DE" w:rsidRPr="000801F8" w:rsidRDefault="006A14DE" w:rsidP="00FB742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6A14DE" w:rsidP="00FB7423">
            <w:pPr>
              <w:jc w:val="right"/>
            </w:pP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0801F8" w:rsidRDefault="00C41BE6" w:rsidP="00FB7423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Upravený prebytok </w:t>
            </w:r>
            <w:r w:rsidR="006A14DE" w:rsidRPr="000801F8">
              <w:rPr>
                <w:rStyle w:val="Zvraznenie"/>
                <w:b/>
                <w:sz w:val="20"/>
                <w:szCs w:val="20"/>
              </w:rPr>
              <w:t xml:space="preserve"> </w:t>
            </w:r>
            <w:r w:rsidR="006A14DE"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6A14DE" w:rsidRPr="007C4D02" w:rsidRDefault="00FB0986" w:rsidP="00FB7423">
            <w:pPr>
              <w:jc w:val="right"/>
            </w:pPr>
            <w:r>
              <w:t>2 854,92</w:t>
            </w:r>
          </w:p>
        </w:tc>
      </w:tr>
      <w:tr w:rsidR="006A14DE" w:rsidRPr="00AE531C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7C4D02" w:rsidRDefault="006A14DE" w:rsidP="00FB7423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A14DE" w:rsidRPr="00AE531C" w:rsidRDefault="00FB0986" w:rsidP="00FB742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21 008,64</w:t>
            </w:r>
          </w:p>
        </w:tc>
      </w:tr>
      <w:tr w:rsidR="006A14DE" w:rsidRPr="00AE531C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7C4D02" w:rsidRDefault="006A14DE" w:rsidP="00FB7423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A14DE" w:rsidRPr="00AE531C" w:rsidRDefault="00FB0986" w:rsidP="00FB0986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2600</w:t>
            </w:r>
          </w:p>
        </w:tc>
      </w:tr>
      <w:tr w:rsidR="006A14DE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AE531C" w:rsidRDefault="00FB0986" w:rsidP="00FB7423">
            <w:pPr>
              <w:jc w:val="right"/>
              <w:rPr>
                <w:b/>
              </w:rPr>
            </w:pPr>
            <w:r>
              <w:rPr>
                <w:b/>
              </w:rPr>
              <w:t>18 408,64</w:t>
            </w: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C13E07" w:rsidRDefault="006A14DE" w:rsidP="00420F2F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6A14DE" w:rsidRPr="00C13E07" w:rsidRDefault="00E5491D" w:rsidP="0068731A">
            <w:pPr>
              <w:tabs>
                <w:tab w:val="left" w:pos="600"/>
              </w:tabs>
              <w:ind w:right="-108"/>
              <w:jc w:val="right"/>
              <w:rPr>
                <w:caps/>
              </w:rPr>
            </w:pPr>
            <w:r>
              <w:rPr>
                <w:caps/>
              </w:rPr>
              <w:tab/>
              <w:t>246 001,70</w:t>
            </w: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7C4D02" w:rsidRDefault="006A14DE" w:rsidP="00420F2F">
            <w:pPr>
              <w:ind w:left="-85"/>
            </w:pPr>
            <w:r w:rsidRPr="00420F2F">
              <w:rPr>
                <w:caps/>
                <w:sz w:val="20"/>
                <w:szCs w:val="20"/>
              </w:rPr>
              <w:lastRenderedPageBreak/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6A14DE" w:rsidRPr="007C4D02" w:rsidRDefault="00E5491D" w:rsidP="0068731A">
            <w:pPr>
              <w:ind w:right="-108"/>
              <w:jc w:val="right"/>
            </w:pPr>
            <w:r>
              <w:t xml:space="preserve">          224 738,14</w:t>
            </w: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:rsidR="006A14DE" w:rsidRPr="007C4D02" w:rsidRDefault="006A14DE" w:rsidP="00420F2F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DDD9C3"/>
            <w:hideMark/>
          </w:tcPr>
          <w:p w:rsidR="006A14DE" w:rsidRPr="00AE531C" w:rsidRDefault="00E5491D" w:rsidP="0068731A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21263,56</w:t>
            </w: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C13E07" w:rsidRDefault="006A14DE" w:rsidP="00420F2F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6A14DE" w:rsidRPr="007C4D02" w:rsidRDefault="006A14DE" w:rsidP="00FB7423">
            <w:pPr>
              <w:ind w:right="-108"/>
              <w:jc w:val="right"/>
            </w:pPr>
          </w:p>
        </w:tc>
      </w:tr>
      <w:tr w:rsidR="006A14DE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:rsidR="006A14DE" w:rsidRPr="007C4D02" w:rsidRDefault="006A14DE" w:rsidP="00420F2F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402" w:type="dxa"/>
            <w:shd w:val="clear" w:color="auto" w:fill="D9D9D9"/>
            <w:hideMark/>
          </w:tcPr>
          <w:p w:rsidR="006A14DE" w:rsidRPr="007C4D02" w:rsidRDefault="00E5491D" w:rsidP="000103BC">
            <w:pPr>
              <w:pStyle w:val="Odsekzoznamu"/>
              <w:ind w:right="-108"/>
              <w:jc w:val="right"/>
            </w:pPr>
            <w:r>
              <w:t>21 263,56</w:t>
            </w:r>
          </w:p>
        </w:tc>
      </w:tr>
    </w:tbl>
    <w:p w:rsidR="006A14DE" w:rsidRDefault="006A14DE" w:rsidP="006A14DE">
      <w:pPr>
        <w:ind w:left="540"/>
        <w:rPr>
          <w:rFonts w:ascii="Arial" w:hAnsi="Arial" w:cs="Arial"/>
          <w:sz w:val="22"/>
          <w:szCs w:val="22"/>
        </w:rPr>
      </w:pPr>
    </w:p>
    <w:p w:rsidR="006A14DE" w:rsidRPr="00A95BEB" w:rsidRDefault="006A14DE" w:rsidP="00A95BEB">
      <w:pPr>
        <w:tabs>
          <w:tab w:val="right" w:pos="5580"/>
        </w:tabs>
        <w:jc w:val="both"/>
      </w:pPr>
      <w:r w:rsidRPr="00A95BEB">
        <w:rPr>
          <w:iCs/>
        </w:rPr>
        <w:t xml:space="preserve"> </w:t>
      </w:r>
    </w:p>
    <w:p w:rsidR="006A14DE" w:rsidRPr="005C1CCC" w:rsidRDefault="006A14DE" w:rsidP="0068731A">
      <w:pPr>
        <w:tabs>
          <w:tab w:val="right" w:pos="7740"/>
        </w:tabs>
        <w:jc w:val="both"/>
      </w:pPr>
    </w:p>
    <w:p w:rsidR="006A14DE" w:rsidRDefault="006A14DE" w:rsidP="006A14DE">
      <w:pPr>
        <w:tabs>
          <w:tab w:val="right" w:pos="5580"/>
        </w:tabs>
        <w:jc w:val="both"/>
      </w:pPr>
    </w:p>
    <w:p w:rsidR="006A14DE" w:rsidRPr="005C1CCC" w:rsidRDefault="006A14DE" w:rsidP="006A14DE">
      <w:pPr>
        <w:tabs>
          <w:tab w:val="right" w:pos="5580"/>
        </w:tabs>
        <w:jc w:val="both"/>
        <w:rPr>
          <w:b/>
        </w:rPr>
      </w:pPr>
    </w:p>
    <w:p w:rsidR="006A14DE" w:rsidRPr="005C1CCC" w:rsidRDefault="006A14DE" w:rsidP="001A0F59">
      <w:pPr>
        <w:tabs>
          <w:tab w:val="right" w:pos="5580"/>
        </w:tabs>
        <w:jc w:val="both"/>
      </w:pPr>
    </w:p>
    <w:p w:rsidR="00327A39" w:rsidRDefault="00327A39" w:rsidP="00327A39">
      <w:pPr>
        <w:spacing w:line="360" w:lineRule="auto"/>
        <w:jc w:val="both"/>
        <w:rPr>
          <w:color w:val="FF0000"/>
        </w:rPr>
      </w:pPr>
    </w:p>
    <w:p w:rsidR="003C24EE" w:rsidRPr="00CB0D3F" w:rsidRDefault="00327A39" w:rsidP="00CB0D3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>R</w:t>
      </w:r>
      <w:r w:rsidR="003C24EE" w:rsidRPr="00CB0D3F">
        <w:rPr>
          <w:b/>
        </w:rPr>
        <w:t xml:space="preserve">ozpočet na roky </w:t>
      </w:r>
      <w:r w:rsidR="00700CDE">
        <w:rPr>
          <w:b/>
        </w:rPr>
        <w:t>2017</w:t>
      </w:r>
      <w:r w:rsidR="003C24EE" w:rsidRPr="00CB0D3F">
        <w:rPr>
          <w:b/>
        </w:rPr>
        <w:t xml:space="preserve"> - </w:t>
      </w:r>
      <w:r w:rsidR="00700CDE">
        <w:rPr>
          <w:b/>
        </w:rPr>
        <w:t>2019</w:t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890"/>
        <w:gridCol w:w="1843"/>
        <w:gridCol w:w="1722"/>
      </w:tblGrid>
      <w:tr w:rsidR="00E07D65" w:rsidRPr="00CB0D3F" w:rsidTr="007D0ABE">
        <w:tc>
          <w:tcPr>
            <w:tcW w:w="2138" w:type="dxa"/>
            <w:shd w:val="clear" w:color="auto" w:fill="DDD9C3"/>
          </w:tcPr>
          <w:p w:rsidR="00E07D65" w:rsidRPr="00CB0D3F" w:rsidRDefault="00E07D65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E07D65" w:rsidRPr="00CB0D3F" w:rsidRDefault="00E07D65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077C92">
              <w:rPr>
                <w:b/>
              </w:rPr>
              <w:t>201</w:t>
            </w:r>
            <w:r w:rsidR="00700CDE">
              <w:rPr>
                <w:b/>
              </w:rPr>
              <w:t>7</w:t>
            </w:r>
          </w:p>
        </w:tc>
        <w:tc>
          <w:tcPr>
            <w:tcW w:w="1890" w:type="dxa"/>
            <w:shd w:val="clear" w:color="auto" w:fill="DDD9C3"/>
          </w:tcPr>
          <w:p w:rsidR="00E07D65" w:rsidRPr="00CB0D3F" w:rsidRDefault="00F87E10" w:rsidP="00F87E1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  <w:r w:rsidR="00F81D67">
              <w:rPr>
                <w:b/>
              </w:rPr>
              <w:t xml:space="preserve"> </w:t>
            </w:r>
            <w:r w:rsidR="00CB0D3F" w:rsidRPr="00CB0D3F">
              <w:rPr>
                <w:b/>
              </w:rPr>
              <w:t xml:space="preserve"> </w:t>
            </w:r>
            <w:r w:rsidR="004E748C" w:rsidRPr="00CB0D3F">
              <w:rPr>
                <w:b/>
              </w:rPr>
              <w:t xml:space="preserve">na rok </w:t>
            </w:r>
            <w:r w:rsidR="00077C92">
              <w:rPr>
                <w:b/>
              </w:rPr>
              <w:t>201</w:t>
            </w:r>
            <w:r w:rsidR="00700CDE">
              <w:rPr>
                <w:b/>
              </w:rPr>
              <w:t>8</w:t>
            </w:r>
          </w:p>
        </w:tc>
        <w:tc>
          <w:tcPr>
            <w:tcW w:w="1843" w:type="dxa"/>
            <w:shd w:val="clear" w:color="auto" w:fill="DDD9C3"/>
          </w:tcPr>
          <w:p w:rsidR="00F81D67" w:rsidRDefault="00F81D67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E07D65" w:rsidRPr="00CB0D3F" w:rsidRDefault="00AD7A61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</w:t>
            </w:r>
            <w:r w:rsidR="00197E14" w:rsidRPr="00CB0D3F">
              <w:rPr>
                <w:b/>
              </w:rPr>
              <w:t xml:space="preserve">rok </w:t>
            </w:r>
            <w:r w:rsidR="00077C92">
              <w:rPr>
                <w:b/>
              </w:rPr>
              <w:t>201</w:t>
            </w:r>
            <w:r w:rsidR="00700CDE">
              <w:rPr>
                <w:b/>
              </w:rPr>
              <w:t>9</w:t>
            </w:r>
          </w:p>
        </w:tc>
        <w:tc>
          <w:tcPr>
            <w:tcW w:w="1722" w:type="dxa"/>
            <w:shd w:val="clear" w:color="auto" w:fill="DDD9C3"/>
          </w:tcPr>
          <w:p w:rsidR="00F81D67" w:rsidRDefault="00F81D67" w:rsidP="0083529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E07D65" w:rsidRPr="00CB0D3F" w:rsidRDefault="00AD7A61" w:rsidP="00835297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</w:t>
            </w:r>
            <w:r w:rsidR="00197E14" w:rsidRPr="00CB0D3F">
              <w:rPr>
                <w:b/>
              </w:rPr>
              <w:t xml:space="preserve">rok </w:t>
            </w:r>
            <w:r w:rsidR="00700CDE">
              <w:rPr>
                <w:b/>
              </w:rPr>
              <w:t>2020</w:t>
            </w:r>
          </w:p>
        </w:tc>
      </w:tr>
      <w:tr w:rsidR="00E07D65" w:rsidRPr="00CB0D3F" w:rsidTr="007D0ABE">
        <w:tc>
          <w:tcPr>
            <w:tcW w:w="2138" w:type="dxa"/>
            <w:shd w:val="clear" w:color="auto" w:fill="D9D9D9"/>
          </w:tcPr>
          <w:p w:rsidR="00E07D65" w:rsidRPr="00CB0D3F" w:rsidRDefault="00F0752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</w:t>
            </w:r>
            <w:r w:rsidR="00197E14" w:rsidRPr="00CB0D3F">
              <w:rPr>
                <w:b/>
              </w:rPr>
              <w:t>jmy celkom</w:t>
            </w:r>
          </w:p>
        </w:tc>
        <w:tc>
          <w:tcPr>
            <w:tcW w:w="1642" w:type="dxa"/>
            <w:shd w:val="clear" w:color="auto" w:fill="D9D9D9"/>
          </w:tcPr>
          <w:p w:rsidR="00E07D65" w:rsidRPr="00CB0D3F" w:rsidRDefault="00E5491D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246 001,70</w:t>
            </w:r>
          </w:p>
        </w:tc>
        <w:tc>
          <w:tcPr>
            <w:tcW w:w="1890" w:type="dxa"/>
            <w:shd w:val="clear" w:color="auto" w:fill="D9D9D9"/>
          </w:tcPr>
          <w:p w:rsidR="00E07D65" w:rsidRPr="00CB0D3F" w:rsidRDefault="00AB4076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109 175,00</w:t>
            </w:r>
          </w:p>
        </w:tc>
        <w:tc>
          <w:tcPr>
            <w:tcW w:w="1843" w:type="dxa"/>
            <w:shd w:val="clear" w:color="auto" w:fill="D9D9D9"/>
          </w:tcPr>
          <w:p w:rsidR="00E07D65" w:rsidRPr="00CB0D3F" w:rsidRDefault="00AB4076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109 175,00</w:t>
            </w:r>
          </w:p>
        </w:tc>
        <w:tc>
          <w:tcPr>
            <w:tcW w:w="1722" w:type="dxa"/>
            <w:shd w:val="clear" w:color="auto" w:fill="D9D9D9"/>
          </w:tcPr>
          <w:p w:rsidR="00E07D65" w:rsidRPr="00CB0D3F" w:rsidRDefault="00AB4076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109 175</w:t>
            </w:r>
          </w:p>
        </w:tc>
      </w:tr>
      <w:tr w:rsidR="00E07D65" w:rsidRPr="00CB0D3F" w:rsidTr="007D0ABE">
        <w:tc>
          <w:tcPr>
            <w:tcW w:w="2138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E07D65" w:rsidRPr="00CB0D3F" w:rsidTr="007D0ABE">
        <w:tc>
          <w:tcPr>
            <w:tcW w:w="2138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E07D65" w:rsidRPr="00CB0D3F" w:rsidRDefault="00E5491D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134 993,06</w:t>
            </w:r>
          </w:p>
        </w:tc>
        <w:tc>
          <w:tcPr>
            <w:tcW w:w="1890" w:type="dxa"/>
          </w:tcPr>
          <w:p w:rsidR="00E07D65" w:rsidRPr="00CB0D3F" w:rsidRDefault="00AB4076" w:rsidP="00AB407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103 175,00</w:t>
            </w:r>
          </w:p>
        </w:tc>
        <w:tc>
          <w:tcPr>
            <w:tcW w:w="1843" w:type="dxa"/>
          </w:tcPr>
          <w:p w:rsidR="00E07D65" w:rsidRPr="00CB0D3F" w:rsidRDefault="00AB4076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103 175,00</w:t>
            </w:r>
            <w:r w:rsidR="00366217">
              <w:rPr>
                <w:b/>
              </w:rPr>
              <w:t xml:space="preserve"> </w:t>
            </w:r>
          </w:p>
        </w:tc>
        <w:tc>
          <w:tcPr>
            <w:tcW w:w="1722" w:type="dxa"/>
          </w:tcPr>
          <w:p w:rsidR="00E07D65" w:rsidRPr="00CB0D3F" w:rsidRDefault="00AB4076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103 175,00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197E14" w:rsidRPr="00CB0D3F" w:rsidRDefault="00E5491D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90 000,00</w:t>
            </w:r>
          </w:p>
        </w:tc>
        <w:tc>
          <w:tcPr>
            <w:tcW w:w="1890" w:type="dxa"/>
          </w:tcPr>
          <w:p w:rsidR="00197E14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197E14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197E14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197E14" w:rsidRPr="00CB0D3F" w:rsidRDefault="00E5491D" w:rsidP="00E5491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   21 008,64</w:t>
            </w:r>
          </w:p>
        </w:tc>
        <w:tc>
          <w:tcPr>
            <w:tcW w:w="1890" w:type="dxa"/>
          </w:tcPr>
          <w:p w:rsidR="00197E14" w:rsidRPr="00CB0D3F" w:rsidRDefault="00AB4076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6 000,00</w:t>
            </w:r>
          </w:p>
        </w:tc>
        <w:tc>
          <w:tcPr>
            <w:tcW w:w="1843" w:type="dxa"/>
          </w:tcPr>
          <w:p w:rsidR="00197E14" w:rsidRPr="00CB0D3F" w:rsidRDefault="00AB4076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6 0</w:t>
            </w:r>
            <w:r w:rsidR="00366217">
              <w:rPr>
                <w:b/>
              </w:rPr>
              <w:t>00</w:t>
            </w:r>
            <w:r>
              <w:rPr>
                <w:b/>
              </w:rPr>
              <w:t>,00</w:t>
            </w:r>
          </w:p>
        </w:tc>
        <w:tc>
          <w:tcPr>
            <w:tcW w:w="1722" w:type="dxa"/>
          </w:tcPr>
          <w:p w:rsidR="00197E14" w:rsidRPr="00CB0D3F" w:rsidRDefault="00AB4076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6 0</w:t>
            </w:r>
            <w:r w:rsidR="00366217">
              <w:rPr>
                <w:b/>
              </w:rPr>
              <w:t>00</w:t>
            </w:r>
            <w:r>
              <w:rPr>
                <w:b/>
              </w:rPr>
              <w:t>,00</w:t>
            </w:r>
          </w:p>
        </w:tc>
      </w:tr>
      <w:tr w:rsidR="00784737" w:rsidRPr="00CB0D3F" w:rsidTr="007D0ABE">
        <w:tc>
          <w:tcPr>
            <w:tcW w:w="2138" w:type="dxa"/>
          </w:tcPr>
          <w:p w:rsidR="00784737" w:rsidRPr="00F81D67" w:rsidRDefault="00784737" w:rsidP="00B37E98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</w:p>
        </w:tc>
        <w:tc>
          <w:tcPr>
            <w:tcW w:w="1642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E07D65" w:rsidRPr="00CB0D3F" w:rsidRDefault="00E07D65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717"/>
        <w:gridCol w:w="1869"/>
        <w:gridCol w:w="1869"/>
      </w:tblGrid>
      <w:tr w:rsidR="00F81D67" w:rsidRPr="00CB0D3F" w:rsidTr="007D0ABE">
        <w:tc>
          <w:tcPr>
            <w:tcW w:w="2138" w:type="dxa"/>
            <w:shd w:val="clear" w:color="auto" w:fill="DDD9C3"/>
          </w:tcPr>
          <w:p w:rsidR="00F81D67" w:rsidRPr="00CB0D3F" w:rsidRDefault="00F81D67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F81D67" w:rsidRPr="00CB0D3F" w:rsidRDefault="00F81D67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077C92">
              <w:rPr>
                <w:b/>
              </w:rPr>
              <w:t>201</w:t>
            </w:r>
            <w:r w:rsidR="00700CDE">
              <w:rPr>
                <w:b/>
              </w:rPr>
              <w:t>7</w:t>
            </w:r>
          </w:p>
        </w:tc>
        <w:tc>
          <w:tcPr>
            <w:tcW w:w="1717" w:type="dxa"/>
            <w:shd w:val="clear" w:color="auto" w:fill="DDD9C3"/>
          </w:tcPr>
          <w:p w:rsidR="00F81D67" w:rsidRPr="00CB0D3F" w:rsidRDefault="00F87E10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 w:rsidR="00077C92">
              <w:rPr>
                <w:b/>
              </w:rPr>
              <w:t>201</w:t>
            </w:r>
            <w:r w:rsidR="00700CDE">
              <w:rPr>
                <w:b/>
              </w:rPr>
              <w:t>8</w:t>
            </w:r>
          </w:p>
        </w:tc>
        <w:tc>
          <w:tcPr>
            <w:tcW w:w="1869" w:type="dxa"/>
            <w:shd w:val="clear" w:color="auto" w:fill="DDD9C3"/>
          </w:tcPr>
          <w:p w:rsidR="00F81D67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81D67" w:rsidRPr="00CB0D3F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077C92">
              <w:rPr>
                <w:b/>
              </w:rPr>
              <w:t>201</w:t>
            </w:r>
            <w:r w:rsidR="00700CDE">
              <w:rPr>
                <w:b/>
              </w:rPr>
              <w:t>9</w:t>
            </w:r>
          </w:p>
        </w:tc>
        <w:tc>
          <w:tcPr>
            <w:tcW w:w="1869" w:type="dxa"/>
            <w:shd w:val="clear" w:color="auto" w:fill="DDD9C3"/>
          </w:tcPr>
          <w:p w:rsidR="00F81D67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81D67" w:rsidRPr="00CB0D3F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700CDE">
              <w:rPr>
                <w:b/>
              </w:rPr>
              <w:t>2020</w:t>
            </w:r>
          </w:p>
        </w:tc>
      </w:tr>
      <w:tr w:rsidR="00197E14" w:rsidRPr="00CB0D3F" w:rsidTr="007D0ABE">
        <w:tc>
          <w:tcPr>
            <w:tcW w:w="2138" w:type="dxa"/>
            <w:shd w:val="clear" w:color="auto" w:fill="D9D9D9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197E14" w:rsidRPr="00CB0D3F" w:rsidRDefault="00DE02F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224 738,14</w:t>
            </w:r>
          </w:p>
        </w:tc>
        <w:tc>
          <w:tcPr>
            <w:tcW w:w="1717" w:type="dxa"/>
            <w:shd w:val="clear" w:color="auto" w:fill="D9D9D9"/>
          </w:tcPr>
          <w:p w:rsidR="00197E14" w:rsidRPr="00CB0D3F" w:rsidRDefault="00AB4076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109 175,00</w:t>
            </w:r>
          </w:p>
        </w:tc>
        <w:tc>
          <w:tcPr>
            <w:tcW w:w="1869" w:type="dxa"/>
            <w:shd w:val="clear" w:color="auto" w:fill="D9D9D9"/>
          </w:tcPr>
          <w:p w:rsidR="00197E14" w:rsidRPr="00CB0D3F" w:rsidRDefault="00AB4076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109 175,00</w:t>
            </w:r>
          </w:p>
        </w:tc>
        <w:tc>
          <w:tcPr>
            <w:tcW w:w="1869" w:type="dxa"/>
            <w:shd w:val="clear" w:color="auto" w:fill="D9D9D9"/>
          </w:tcPr>
          <w:p w:rsidR="00197E14" w:rsidRPr="00CB0D3F" w:rsidRDefault="00AB4076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109 175,00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197E14" w:rsidRPr="00CB0D3F" w:rsidRDefault="00DE02F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110 524,78</w:t>
            </w:r>
          </w:p>
        </w:tc>
        <w:tc>
          <w:tcPr>
            <w:tcW w:w="1717" w:type="dxa"/>
          </w:tcPr>
          <w:p w:rsidR="00197E14" w:rsidRPr="00CB0D3F" w:rsidRDefault="00AB4076" w:rsidP="00AB407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103 175,00</w:t>
            </w:r>
          </w:p>
        </w:tc>
        <w:tc>
          <w:tcPr>
            <w:tcW w:w="1869" w:type="dxa"/>
          </w:tcPr>
          <w:p w:rsidR="00197E14" w:rsidRPr="00CB0D3F" w:rsidRDefault="00AB4076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103 175,00</w:t>
            </w:r>
          </w:p>
        </w:tc>
        <w:tc>
          <w:tcPr>
            <w:tcW w:w="1869" w:type="dxa"/>
          </w:tcPr>
          <w:p w:rsidR="00197E14" w:rsidRPr="00CB0D3F" w:rsidRDefault="00AB4076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103 175,00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642" w:type="dxa"/>
          </w:tcPr>
          <w:p w:rsidR="00197E14" w:rsidRPr="00CB0D3F" w:rsidRDefault="00DE02F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111 613,36</w:t>
            </w:r>
          </w:p>
        </w:tc>
        <w:tc>
          <w:tcPr>
            <w:tcW w:w="1717" w:type="dxa"/>
          </w:tcPr>
          <w:p w:rsidR="00197E14" w:rsidRPr="00CB0D3F" w:rsidRDefault="00366217" w:rsidP="0036621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197E14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197E14" w:rsidRPr="00CB0D3F" w:rsidRDefault="00366217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197E14" w:rsidRPr="00CB0D3F" w:rsidRDefault="00DE02F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2 600,00</w:t>
            </w:r>
          </w:p>
        </w:tc>
        <w:tc>
          <w:tcPr>
            <w:tcW w:w="1717" w:type="dxa"/>
          </w:tcPr>
          <w:p w:rsidR="00197E14" w:rsidRPr="00CB0D3F" w:rsidRDefault="00AB4076" w:rsidP="00AB407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6 000,00</w:t>
            </w:r>
          </w:p>
        </w:tc>
        <w:tc>
          <w:tcPr>
            <w:tcW w:w="1869" w:type="dxa"/>
          </w:tcPr>
          <w:p w:rsidR="00197E14" w:rsidRPr="00CB0D3F" w:rsidRDefault="00AB4076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6 0</w:t>
            </w:r>
            <w:r w:rsidR="00366217">
              <w:rPr>
                <w:b/>
              </w:rPr>
              <w:t>00</w:t>
            </w:r>
            <w:r>
              <w:rPr>
                <w:b/>
              </w:rPr>
              <w:t>,00</w:t>
            </w:r>
          </w:p>
        </w:tc>
        <w:tc>
          <w:tcPr>
            <w:tcW w:w="1869" w:type="dxa"/>
          </w:tcPr>
          <w:p w:rsidR="00197E14" w:rsidRPr="00CB0D3F" w:rsidRDefault="00AB4076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6 0</w:t>
            </w:r>
            <w:r w:rsidR="00366217">
              <w:rPr>
                <w:b/>
              </w:rPr>
              <w:t>00</w:t>
            </w:r>
            <w:r>
              <w:rPr>
                <w:b/>
              </w:rPr>
              <w:t>,00</w:t>
            </w:r>
          </w:p>
        </w:tc>
      </w:tr>
      <w:tr w:rsidR="00784737" w:rsidRPr="00CB0D3F" w:rsidTr="007D0ABE">
        <w:tc>
          <w:tcPr>
            <w:tcW w:w="2138" w:type="dxa"/>
          </w:tcPr>
          <w:p w:rsidR="00784737" w:rsidRPr="00F81D67" w:rsidRDefault="00784737" w:rsidP="00B37E98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1642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E07D65" w:rsidRDefault="00E07D65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C01C6F" w:rsidRDefault="00C01C6F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171690" w:rsidRDefault="00171690" w:rsidP="00A92B52">
      <w:pPr>
        <w:spacing w:line="360" w:lineRule="auto"/>
        <w:jc w:val="both"/>
        <w:rPr>
          <w:b/>
          <w:sz w:val="28"/>
          <w:szCs w:val="28"/>
        </w:rPr>
      </w:pPr>
    </w:p>
    <w:p w:rsidR="00E17DF0" w:rsidRPr="00BD5F58" w:rsidRDefault="00E17DF0" w:rsidP="00E17DF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  <w:gridCol w:w="1440"/>
        <w:gridCol w:w="1440"/>
      </w:tblGrid>
      <w:tr w:rsidR="00F7457B" w:rsidRPr="00A92B52" w:rsidTr="0066599E">
        <w:tc>
          <w:tcPr>
            <w:tcW w:w="3686" w:type="dxa"/>
            <w:shd w:val="clear" w:color="auto" w:fill="DDD9C3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F7457B" w:rsidRPr="00A92B52" w:rsidRDefault="00F7457B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F7457B" w:rsidRPr="00A92B52" w:rsidRDefault="00F7457B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077C92">
              <w:rPr>
                <w:b/>
                <w:sz w:val="22"/>
                <w:szCs w:val="22"/>
              </w:rPr>
              <w:t>201</w:t>
            </w:r>
            <w:r w:rsidR="00DE02F1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40" w:type="dxa"/>
            <w:shd w:val="clear" w:color="auto" w:fill="DDD9C3"/>
          </w:tcPr>
          <w:p w:rsidR="00F7457B" w:rsidRPr="00A92B52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F7457B" w:rsidRPr="00A92B52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077C92">
              <w:rPr>
                <w:b/>
                <w:sz w:val="22"/>
                <w:szCs w:val="22"/>
              </w:rPr>
              <w:t>201</w:t>
            </w:r>
            <w:r w:rsidR="00700CDE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40" w:type="dxa"/>
            <w:shd w:val="clear" w:color="auto" w:fill="DDD9C3"/>
          </w:tcPr>
          <w:p w:rsidR="00F7457B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F7457B" w:rsidRPr="00A92B52" w:rsidRDefault="008E056A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 </w:t>
            </w:r>
            <w:r w:rsidR="00F7457B">
              <w:rPr>
                <w:b/>
                <w:sz w:val="22"/>
                <w:szCs w:val="22"/>
              </w:rPr>
              <w:t xml:space="preserve">rok </w:t>
            </w:r>
            <w:r w:rsidR="00077C92">
              <w:rPr>
                <w:b/>
                <w:sz w:val="22"/>
                <w:szCs w:val="22"/>
              </w:rPr>
              <w:t>201</w:t>
            </w:r>
            <w:r w:rsidR="00700CDE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40" w:type="dxa"/>
            <w:shd w:val="clear" w:color="auto" w:fill="DDD9C3"/>
          </w:tcPr>
          <w:p w:rsidR="008E056A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F7457B" w:rsidRPr="00A92B52" w:rsidRDefault="008E056A" w:rsidP="008E05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  </w:t>
            </w:r>
            <w:r w:rsidR="00F7457B">
              <w:rPr>
                <w:b/>
                <w:sz w:val="22"/>
                <w:szCs w:val="22"/>
              </w:rPr>
              <w:t xml:space="preserve">rok </w:t>
            </w:r>
            <w:r w:rsidR="00077C92">
              <w:rPr>
                <w:b/>
                <w:sz w:val="22"/>
                <w:szCs w:val="22"/>
              </w:rPr>
              <w:t>201</w:t>
            </w:r>
            <w:r w:rsidR="00700CDE">
              <w:rPr>
                <w:b/>
                <w:sz w:val="22"/>
                <w:szCs w:val="22"/>
              </w:rPr>
              <w:t>9</w:t>
            </w:r>
          </w:p>
        </w:tc>
      </w:tr>
      <w:tr w:rsidR="00F7457B" w:rsidRPr="00A92B52" w:rsidTr="0066599E">
        <w:tc>
          <w:tcPr>
            <w:tcW w:w="3686" w:type="dxa"/>
            <w:shd w:val="clear" w:color="auto" w:fill="D9D9D9"/>
          </w:tcPr>
          <w:p w:rsidR="00F7457B" w:rsidRPr="0066599E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534" w:type="dxa"/>
            <w:shd w:val="clear" w:color="auto" w:fill="D9D9D9"/>
          </w:tcPr>
          <w:p w:rsidR="00F7457B" w:rsidRPr="0066599E" w:rsidRDefault="00DE68BB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875 864,36</w:t>
            </w:r>
          </w:p>
        </w:tc>
        <w:tc>
          <w:tcPr>
            <w:tcW w:w="1440" w:type="dxa"/>
            <w:shd w:val="clear" w:color="auto" w:fill="D9D9D9"/>
          </w:tcPr>
          <w:p w:rsidR="00F7457B" w:rsidRPr="0066599E" w:rsidRDefault="00DE02F1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910 936,04</w:t>
            </w:r>
          </w:p>
        </w:tc>
        <w:tc>
          <w:tcPr>
            <w:tcW w:w="1440" w:type="dxa"/>
            <w:shd w:val="clear" w:color="auto" w:fill="D9D9D9"/>
          </w:tcPr>
          <w:p w:rsidR="00F7457B" w:rsidRPr="0066599E" w:rsidRDefault="00F7457B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D9D9D9"/>
          </w:tcPr>
          <w:p w:rsidR="00F7457B" w:rsidRPr="0066599E" w:rsidRDefault="00F7457B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F7457B" w:rsidRPr="00A92B52" w:rsidRDefault="00DE68B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831 818,90</w:t>
            </w:r>
          </w:p>
        </w:tc>
        <w:tc>
          <w:tcPr>
            <w:tcW w:w="1440" w:type="dxa"/>
          </w:tcPr>
          <w:p w:rsidR="00F7457B" w:rsidRPr="00A92B52" w:rsidRDefault="00DE02F1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877 812,15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F7457B" w:rsidRPr="00A92B52" w:rsidRDefault="00DE68B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743 350,90</w:t>
            </w:r>
          </w:p>
        </w:tc>
        <w:tc>
          <w:tcPr>
            <w:tcW w:w="1440" w:type="dxa"/>
          </w:tcPr>
          <w:p w:rsidR="00F7457B" w:rsidRPr="00A92B52" w:rsidRDefault="00DE02F1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789 344,15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F7457B" w:rsidRPr="00A92B52" w:rsidRDefault="00DE02F1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88 468,00</w:t>
            </w:r>
          </w:p>
        </w:tc>
        <w:tc>
          <w:tcPr>
            <w:tcW w:w="1440" w:type="dxa"/>
          </w:tcPr>
          <w:p w:rsidR="00F7457B" w:rsidRPr="00A92B52" w:rsidRDefault="002D6A92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  <w:r w:rsidR="00DE02F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468</w:t>
            </w:r>
            <w:r w:rsidR="00DE02F1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lastRenderedPageBreak/>
              <w:t>Obežný majetok spolu</w:t>
            </w:r>
          </w:p>
        </w:tc>
        <w:tc>
          <w:tcPr>
            <w:tcW w:w="1534" w:type="dxa"/>
          </w:tcPr>
          <w:p w:rsidR="00F7457B" w:rsidRPr="00A92B52" w:rsidRDefault="00DE68B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43 932,76</w:t>
            </w:r>
          </w:p>
        </w:tc>
        <w:tc>
          <w:tcPr>
            <w:tcW w:w="1440" w:type="dxa"/>
          </w:tcPr>
          <w:p w:rsidR="00F7457B" w:rsidRPr="00A92B52" w:rsidRDefault="00DE02F1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32 600,21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F7457B" w:rsidRPr="00A92B52" w:rsidRDefault="00DE68B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12 023,31</w:t>
            </w:r>
          </w:p>
        </w:tc>
        <w:tc>
          <w:tcPr>
            <w:tcW w:w="1440" w:type="dxa"/>
          </w:tcPr>
          <w:p w:rsidR="00F7457B" w:rsidRPr="00A92B52" w:rsidRDefault="00DE68B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6 018,55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F7457B" w:rsidRPr="00A92B52" w:rsidRDefault="00DE68B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27  670,28</w:t>
            </w:r>
          </w:p>
        </w:tc>
        <w:tc>
          <w:tcPr>
            <w:tcW w:w="1440" w:type="dxa"/>
          </w:tcPr>
          <w:p w:rsidR="00F7457B" w:rsidRPr="00A92B52" w:rsidRDefault="00DE68BB" w:rsidP="002D6A9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26 581,66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FB33BA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F7457B" w:rsidRPr="00A92B52" w:rsidRDefault="00DE68B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112,70</w:t>
            </w:r>
          </w:p>
        </w:tc>
        <w:tc>
          <w:tcPr>
            <w:tcW w:w="1440" w:type="dxa"/>
          </w:tcPr>
          <w:p w:rsidR="00F7457B" w:rsidRPr="00A92B52" w:rsidRDefault="00DE68B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523,68</w:t>
            </w: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:rsidR="005347CF" w:rsidRPr="00A92B52" w:rsidRDefault="005347CF" w:rsidP="00F7457B">
      <w:pPr>
        <w:spacing w:line="360" w:lineRule="auto"/>
        <w:jc w:val="both"/>
        <w:rPr>
          <w:b/>
          <w:sz w:val="22"/>
          <w:szCs w:val="22"/>
        </w:rPr>
      </w:pP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  <w:gridCol w:w="1440"/>
        <w:gridCol w:w="1440"/>
      </w:tblGrid>
      <w:tr w:rsidR="008E056A" w:rsidRPr="00A92B52" w:rsidTr="0066599E">
        <w:tc>
          <w:tcPr>
            <w:tcW w:w="3686" w:type="dxa"/>
            <w:shd w:val="clear" w:color="auto" w:fill="DDD9C3"/>
          </w:tcPr>
          <w:p w:rsidR="008E056A" w:rsidRPr="00A92B52" w:rsidRDefault="008E056A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8E056A" w:rsidRPr="00A92B52" w:rsidRDefault="008E056A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8E056A" w:rsidRPr="00A92B52" w:rsidRDefault="008E056A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077C92">
              <w:rPr>
                <w:b/>
                <w:sz w:val="22"/>
                <w:szCs w:val="22"/>
              </w:rPr>
              <w:t>201</w:t>
            </w:r>
            <w:r w:rsidR="00700CD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40" w:type="dxa"/>
            <w:shd w:val="clear" w:color="auto" w:fill="DDD9C3"/>
          </w:tcPr>
          <w:p w:rsidR="008E056A" w:rsidRPr="00A92B52" w:rsidRDefault="008E056A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8E056A" w:rsidRPr="00A92B52" w:rsidRDefault="008E056A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077C92">
              <w:rPr>
                <w:b/>
                <w:sz w:val="22"/>
                <w:szCs w:val="22"/>
              </w:rPr>
              <w:t>201</w:t>
            </w:r>
            <w:r w:rsidR="00700CDE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40" w:type="dxa"/>
            <w:shd w:val="clear" w:color="auto" w:fill="DDD9C3"/>
          </w:tcPr>
          <w:p w:rsidR="008E056A" w:rsidRDefault="008E056A" w:rsidP="00FB74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8E056A" w:rsidRPr="00A92B52" w:rsidRDefault="008E056A" w:rsidP="00FB74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 rok </w:t>
            </w:r>
            <w:r w:rsidR="00077C92">
              <w:rPr>
                <w:b/>
                <w:sz w:val="22"/>
                <w:szCs w:val="22"/>
              </w:rPr>
              <w:t>201</w:t>
            </w:r>
            <w:r w:rsidR="00700CDE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40" w:type="dxa"/>
            <w:shd w:val="clear" w:color="auto" w:fill="DDD9C3"/>
          </w:tcPr>
          <w:p w:rsidR="008E056A" w:rsidRDefault="008E056A" w:rsidP="00FB74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8E056A" w:rsidRPr="00A92B52" w:rsidRDefault="008E056A" w:rsidP="00FB74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  rok </w:t>
            </w:r>
            <w:r w:rsidR="00077C92">
              <w:rPr>
                <w:b/>
                <w:sz w:val="22"/>
                <w:szCs w:val="22"/>
              </w:rPr>
              <w:t>201</w:t>
            </w:r>
            <w:r w:rsidR="00700CDE">
              <w:rPr>
                <w:b/>
                <w:sz w:val="22"/>
                <w:szCs w:val="22"/>
              </w:rPr>
              <w:t>9</w:t>
            </w:r>
          </w:p>
        </w:tc>
      </w:tr>
      <w:tr w:rsidR="00F7457B" w:rsidRPr="00A92B52" w:rsidTr="0066599E">
        <w:tc>
          <w:tcPr>
            <w:tcW w:w="3686" w:type="dxa"/>
            <w:shd w:val="clear" w:color="auto" w:fill="D9D9D9"/>
          </w:tcPr>
          <w:p w:rsidR="00F7457B" w:rsidRPr="00487712" w:rsidRDefault="00F7457B" w:rsidP="00F6204F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  <w:shd w:val="clear" w:color="auto" w:fill="D9D9D9"/>
          </w:tcPr>
          <w:p w:rsidR="00F7457B" w:rsidRPr="00324E85" w:rsidRDefault="00DE68BB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875 864,36</w:t>
            </w:r>
          </w:p>
        </w:tc>
        <w:tc>
          <w:tcPr>
            <w:tcW w:w="1440" w:type="dxa"/>
            <w:shd w:val="clear" w:color="auto" w:fill="D9D9D9"/>
          </w:tcPr>
          <w:p w:rsidR="00F7457B" w:rsidRPr="00324E85" w:rsidRDefault="00DE68BB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910 936,04</w:t>
            </w:r>
          </w:p>
        </w:tc>
        <w:tc>
          <w:tcPr>
            <w:tcW w:w="1440" w:type="dxa"/>
            <w:shd w:val="clear" w:color="auto" w:fill="D9D9D9"/>
          </w:tcPr>
          <w:p w:rsidR="00F7457B" w:rsidRPr="00324E85" w:rsidRDefault="00F7457B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D9D9D9"/>
          </w:tcPr>
          <w:p w:rsidR="00F7457B" w:rsidRPr="00324E85" w:rsidRDefault="00F7457B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487712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F7457B" w:rsidRPr="00A92B52" w:rsidRDefault="00DE68B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242 570,60</w:t>
            </w:r>
          </w:p>
        </w:tc>
        <w:tc>
          <w:tcPr>
            <w:tcW w:w="1440" w:type="dxa"/>
          </w:tcPr>
          <w:p w:rsidR="00F7457B" w:rsidRPr="00A92B52" w:rsidRDefault="00DE68B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245 862,73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F7457B" w:rsidRPr="00A92B52" w:rsidRDefault="00270E10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F7457B" w:rsidRPr="00A92B52" w:rsidRDefault="00270E10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270E10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F7457B" w:rsidRPr="00A92B52" w:rsidRDefault="009E47BA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13 211,46</w:t>
            </w:r>
          </w:p>
        </w:tc>
        <w:tc>
          <w:tcPr>
            <w:tcW w:w="1440" w:type="dxa"/>
          </w:tcPr>
          <w:p w:rsidR="00F7457B" w:rsidRPr="00A92B52" w:rsidRDefault="009E47BA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707,02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rPr>
          <w:trHeight w:val="452"/>
        </w:trPr>
        <w:tc>
          <w:tcPr>
            <w:tcW w:w="3686" w:type="dxa"/>
          </w:tcPr>
          <w:p w:rsidR="00F7457B" w:rsidRPr="001D71F4" w:rsidRDefault="00F7457B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F7457B" w:rsidRPr="00A92B52" w:rsidRDefault="00B63853" w:rsidP="00324E8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127 616,82</w:t>
            </w:r>
          </w:p>
        </w:tc>
        <w:tc>
          <w:tcPr>
            <w:tcW w:w="1440" w:type="dxa"/>
          </w:tcPr>
          <w:p w:rsidR="00F7457B" w:rsidRPr="00A92B52" w:rsidRDefault="00B63853" w:rsidP="00324E8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8 646,17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F7457B" w:rsidRPr="00A92B52" w:rsidRDefault="00B63853" w:rsidP="00B6385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F7457B" w:rsidRPr="00A92B52" w:rsidRDefault="00B63853" w:rsidP="00B6385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F7457B" w:rsidRPr="00A92B52" w:rsidRDefault="00B63853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F7457B" w:rsidRPr="00A92B52" w:rsidRDefault="00B63853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F7457B" w:rsidRPr="00A92B52" w:rsidRDefault="00AB4076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567,52</w:t>
            </w:r>
          </w:p>
        </w:tc>
        <w:tc>
          <w:tcPr>
            <w:tcW w:w="1440" w:type="dxa"/>
          </w:tcPr>
          <w:p w:rsidR="00F7457B" w:rsidRPr="00A92B52" w:rsidRDefault="00AB4076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867,15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F7457B" w:rsidRPr="00A92B52" w:rsidRDefault="00B63853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124 449,30</w:t>
            </w:r>
          </w:p>
        </w:tc>
        <w:tc>
          <w:tcPr>
            <w:tcW w:w="1440" w:type="dxa"/>
          </w:tcPr>
          <w:p w:rsidR="00F7457B" w:rsidRPr="00A92B52" w:rsidRDefault="00B63853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7 779,02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Pr="00A92B52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F7457B" w:rsidRPr="00A92B52" w:rsidRDefault="00B63853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2 600,00</w:t>
            </w:r>
          </w:p>
        </w:tc>
        <w:tc>
          <w:tcPr>
            <w:tcW w:w="1440" w:type="dxa"/>
          </w:tcPr>
          <w:p w:rsidR="00F7457B" w:rsidRPr="00A92B52" w:rsidRDefault="00DE68B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B63853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7457B" w:rsidRPr="00A92B52" w:rsidTr="00F0713D">
        <w:tc>
          <w:tcPr>
            <w:tcW w:w="3686" w:type="dxa"/>
          </w:tcPr>
          <w:p w:rsidR="00F7457B" w:rsidRDefault="00F7457B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F7457B" w:rsidRPr="00A92B52" w:rsidRDefault="00B63853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505 676,94</w:t>
            </w:r>
          </w:p>
        </w:tc>
        <w:tc>
          <w:tcPr>
            <w:tcW w:w="1440" w:type="dxa"/>
          </w:tcPr>
          <w:p w:rsidR="00F7457B" w:rsidRPr="00A92B52" w:rsidRDefault="00DE68B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656 427,14</w:t>
            </w: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7457B" w:rsidRPr="00A92B52" w:rsidRDefault="00F7457B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Default="00F7457B" w:rsidP="006E7EC0">
      <w:pPr>
        <w:tabs>
          <w:tab w:val="left" w:pos="2880"/>
          <w:tab w:val="right" w:pos="8820"/>
        </w:tabs>
        <w:spacing w:line="360" w:lineRule="auto"/>
        <w:jc w:val="both"/>
      </w:pPr>
    </w:p>
    <w:p w:rsidR="006E7EC0" w:rsidRPr="00040CEA" w:rsidRDefault="006E7EC0" w:rsidP="006E7EC0">
      <w:pPr>
        <w:tabs>
          <w:tab w:val="left" w:pos="2880"/>
          <w:tab w:val="right" w:pos="8820"/>
        </w:tabs>
        <w:spacing w:line="360" w:lineRule="auto"/>
        <w:jc w:val="both"/>
      </w:pPr>
    </w:p>
    <w:p w:rsidR="00F7457B" w:rsidRPr="00040CEA" w:rsidRDefault="00F7457B" w:rsidP="00127D86">
      <w:pPr>
        <w:spacing w:line="360" w:lineRule="auto"/>
        <w:ind w:left="720"/>
        <w:jc w:val="both"/>
      </w:pPr>
    </w:p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Pr="00D74BC1" w:rsidRDefault="00F7457B" w:rsidP="00F0713D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 w:rsidTr="0066599E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:rsidR="00F7457B" w:rsidRPr="00B37E98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201</w:t>
            </w:r>
            <w:r w:rsidR="00700CD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7" w:type="dxa"/>
            <w:shd w:val="clear" w:color="auto" w:fill="D9D9D9"/>
          </w:tcPr>
          <w:p w:rsidR="00F7457B" w:rsidRPr="00B37E98" w:rsidRDefault="00D833EC" w:rsidP="00B37E98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201</w:t>
            </w:r>
            <w:r w:rsidR="00700CDE">
              <w:rPr>
                <w:b/>
                <w:sz w:val="20"/>
                <w:szCs w:val="20"/>
              </w:rPr>
              <w:t>7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F7457B" w:rsidRDefault="00B63853" w:rsidP="00324E85">
            <w:pPr>
              <w:spacing w:line="360" w:lineRule="auto"/>
              <w:jc w:val="right"/>
            </w:pPr>
            <w:r>
              <w:t>12 023,31</w:t>
            </w:r>
          </w:p>
        </w:tc>
        <w:tc>
          <w:tcPr>
            <w:tcW w:w="1557" w:type="dxa"/>
          </w:tcPr>
          <w:p w:rsidR="00F7457B" w:rsidRDefault="00B63853" w:rsidP="00324E85">
            <w:pPr>
              <w:spacing w:line="360" w:lineRule="auto"/>
              <w:jc w:val="right"/>
            </w:pPr>
            <w:r>
              <w:t>6 018,55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lastRenderedPageBreak/>
              <w:t xml:space="preserve">Pohľadávky po lehote splatnosti  </w:t>
            </w:r>
          </w:p>
        </w:tc>
        <w:tc>
          <w:tcPr>
            <w:tcW w:w="1557" w:type="dxa"/>
          </w:tcPr>
          <w:p w:rsidR="00F7457B" w:rsidRDefault="00B63853" w:rsidP="00324E85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557" w:type="dxa"/>
          </w:tcPr>
          <w:p w:rsidR="00F7457B" w:rsidRDefault="00B63853" w:rsidP="00324E85">
            <w:pPr>
              <w:spacing w:line="360" w:lineRule="auto"/>
              <w:jc w:val="right"/>
            </w:pPr>
            <w:r>
              <w:t>0,00</w:t>
            </w:r>
          </w:p>
        </w:tc>
      </w:tr>
    </w:tbl>
    <w:p w:rsidR="00F7457B" w:rsidRDefault="00F7457B" w:rsidP="00F7457B"/>
    <w:p w:rsidR="00F7457B" w:rsidRDefault="00F7457B" w:rsidP="00D833E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 w:rsidTr="0066599E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  <w:shd w:val="clear" w:color="auto" w:fill="D9D9D9"/>
          </w:tcPr>
          <w:p w:rsidR="00F7457B" w:rsidRPr="00B37E98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201</w:t>
            </w:r>
            <w:r w:rsidR="00700CD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7" w:type="dxa"/>
            <w:shd w:val="clear" w:color="auto" w:fill="D9D9D9"/>
          </w:tcPr>
          <w:p w:rsidR="00F7457B" w:rsidRPr="00B37E98" w:rsidRDefault="00D833EC" w:rsidP="00B37E98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201</w:t>
            </w:r>
            <w:r w:rsidR="00700CDE">
              <w:rPr>
                <w:b/>
                <w:sz w:val="20"/>
                <w:szCs w:val="20"/>
              </w:rPr>
              <w:t>7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F7457B" w:rsidRPr="00B63853" w:rsidRDefault="00B63853" w:rsidP="00324E85">
            <w:pPr>
              <w:spacing w:line="360" w:lineRule="auto"/>
              <w:jc w:val="right"/>
            </w:pPr>
            <w:r>
              <w:t>12440</w:t>
            </w:r>
          </w:p>
        </w:tc>
        <w:tc>
          <w:tcPr>
            <w:tcW w:w="1557" w:type="dxa"/>
          </w:tcPr>
          <w:p w:rsidR="00F7457B" w:rsidRPr="00B63853" w:rsidRDefault="00436C09" w:rsidP="00324E85">
            <w:pPr>
              <w:spacing w:line="360" w:lineRule="auto"/>
              <w:jc w:val="right"/>
            </w:pPr>
            <w:r>
              <w:t>0</w:t>
            </w:r>
          </w:p>
        </w:tc>
      </w:tr>
      <w:tr w:rsidR="00F7457B" w:rsidTr="00B37E98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</w:tr>
    </w:tbl>
    <w:p w:rsidR="00F7457B" w:rsidRPr="00040CEA" w:rsidRDefault="00F7457B" w:rsidP="006E7EC0">
      <w:pPr>
        <w:tabs>
          <w:tab w:val="left" w:pos="2880"/>
          <w:tab w:val="right" w:pos="8820"/>
        </w:tabs>
        <w:spacing w:line="360" w:lineRule="auto"/>
        <w:jc w:val="both"/>
      </w:pPr>
    </w:p>
    <w:p w:rsidR="00F7457B" w:rsidRPr="00040CEA" w:rsidRDefault="00F7457B" w:rsidP="00127D86">
      <w:pPr>
        <w:spacing w:line="360" w:lineRule="auto"/>
        <w:ind w:left="360"/>
        <w:jc w:val="both"/>
      </w:pPr>
    </w:p>
    <w:p w:rsidR="00F7457B" w:rsidRPr="0066599E" w:rsidRDefault="00F7457B" w:rsidP="00FC7D5B">
      <w:pPr>
        <w:spacing w:line="360" w:lineRule="auto"/>
        <w:jc w:val="both"/>
        <w:rPr>
          <w:b/>
          <w:color w:val="0000FF"/>
        </w:rPr>
      </w:pPr>
    </w:p>
    <w:p w:rsidR="003679A0" w:rsidRPr="0066599E" w:rsidRDefault="00AF522D" w:rsidP="0066599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</w:t>
      </w:r>
      <w:r w:rsidR="0066599E" w:rsidRPr="0066599E">
        <w:rPr>
          <w:b/>
          <w:sz w:val="28"/>
          <w:szCs w:val="28"/>
        </w:rPr>
        <w:t xml:space="preserve"> za </w:t>
      </w:r>
      <w:r w:rsidR="00700CDE">
        <w:rPr>
          <w:b/>
          <w:sz w:val="28"/>
          <w:szCs w:val="28"/>
        </w:rPr>
        <w:t>2017</w:t>
      </w:r>
      <w:r w:rsidR="0066599E" w:rsidRPr="0066599E">
        <w:rPr>
          <w:b/>
          <w:sz w:val="28"/>
          <w:szCs w:val="28"/>
        </w:rPr>
        <w:t xml:space="preserve"> - vývoj nákladov a výnosov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  <w:gridCol w:w="1580"/>
        <w:gridCol w:w="1497"/>
      </w:tblGrid>
      <w:tr w:rsidR="00FC7D5B" w:rsidRPr="00B37E98" w:rsidTr="00A4387F">
        <w:tc>
          <w:tcPr>
            <w:tcW w:w="3240" w:type="dxa"/>
            <w:shd w:val="clear" w:color="auto" w:fill="DDD9C3"/>
          </w:tcPr>
          <w:p w:rsidR="00FC7D5B" w:rsidRPr="00B37E98" w:rsidRDefault="00FC7D5B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  <w:shd w:val="clear" w:color="auto" w:fill="DDD9C3"/>
          </w:tcPr>
          <w:p w:rsidR="00FC7D5B" w:rsidRPr="00B37E98" w:rsidRDefault="00FC7D5B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FC7D5B" w:rsidRPr="00B37E98" w:rsidRDefault="00FC7D5B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 w:rsidR="00077C92">
              <w:rPr>
                <w:b/>
                <w:sz w:val="22"/>
                <w:szCs w:val="22"/>
              </w:rPr>
              <w:t>201</w:t>
            </w:r>
            <w:r w:rsidR="00700CD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94" w:type="dxa"/>
            <w:shd w:val="clear" w:color="auto" w:fill="DDD9C3"/>
          </w:tcPr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077C92">
              <w:rPr>
                <w:b/>
                <w:sz w:val="22"/>
                <w:szCs w:val="22"/>
              </w:rPr>
              <w:t>201</w:t>
            </w:r>
            <w:r w:rsidR="00700CDE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80" w:type="dxa"/>
            <w:shd w:val="clear" w:color="auto" w:fill="DDD9C3"/>
          </w:tcPr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 w:rsidR="00077C92">
              <w:rPr>
                <w:b/>
                <w:sz w:val="22"/>
                <w:szCs w:val="22"/>
              </w:rPr>
              <w:t>201</w:t>
            </w:r>
            <w:r w:rsidR="00700CDE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97" w:type="dxa"/>
            <w:shd w:val="clear" w:color="auto" w:fill="DDD9C3"/>
          </w:tcPr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 w:rsidR="00077C92">
              <w:rPr>
                <w:b/>
                <w:sz w:val="22"/>
                <w:szCs w:val="22"/>
              </w:rPr>
              <w:t>201</w:t>
            </w:r>
            <w:r w:rsidR="00700CDE">
              <w:rPr>
                <w:b/>
                <w:sz w:val="22"/>
                <w:szCs w:val="22"/>
              </w:rPr>
              <w:t>9</w:t>
            </w:r>
          </w:p>
        </w:tc>
      </w:tr>
      <w:tr w:rsidR="00FC7D5B" w:rsidRPr="00B37E98" w:rsidTr="00A4387F">
        <w:tc>
          <w:tcPr>
            <w:tcW w:w="3240" w:type="dxa"/>
            <w:shd w:val="clear" w:color="auto" w:fill="D9D9D9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  <w:shd w:val="clear" w:color="auto" w:fill="D9D9D9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  <w:shd w:val="clear" w:color="auto" w:fill="D9D9D9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  <w:shd w:val="clear" w:color="auto" w:fill="D9D9D9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  <w:shd w:val="clear" w:color="auto" w:fill="D9D9D9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C7D5B" w:rsidRPr="00B37E98" w:rsidTr="00A4387F">
        <w:tc>
          <w:tcPr>
            <w:tcW w:w="3240" w:type="dxa"/>
          </w:tcPr>
          <w:p w:rsidR="00FC7D5B" w:rsidRPr="00F01A39" w:rsidRDefault="00FC7D5B" w:rsidP="00B37E98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FC7D5B" w:rsidRPr="00B37E98" w:rsidRDefault="00B63853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17 907,22</w:t>
            </w:r>
          </w:p>
        </w:tc>
        <w:tc>
          <w:tcPr>
            <w:tcW w:w="1494" w:type="dxa"/>
          </w:tcPr>
          <w:p w:rsidR="00FC7D5B" w:rsidRPr="00B37E98" w:rsidRDefault="00B63853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18 607,39</w:t>
            </w:r>
          </w:p>
        </w:tc>
        <w:tc>
          <w:tcPr>
            <w:tcW w:w="1580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C7D5B" w:rsidRPr="00B37E98" w:rsidTr="00A4387F">
        <w:tc>
          <w:tcPr>
            <w:tcW w:w="3240" w:type="dxa"/>
          </w:tcPr>
          <w:p w:rsidR="00FC7D5B" w:rsidRPr="00F01A39" w:rsidRDefault="00FC7D5B" w:rsidP="00B37E98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FC7D5B" w:rsidRPr="00B37E98" w:rsidRDefault="00B63853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18 214,14</w:t>
            </w:r>
          </w:p>
        </w:tc>
        <w:tc>
          <w:tcPr>
            <w:tcW w:w="1494" w:type="dxa"/>
          </w:tcPr>
          <w:p w:rsidR="00FC7D5B" w:rsidRPr="00B37E98" w:rsidRDefault="00B63853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18 781,35</w:t>
            </w:r>
          </w:p>
        </w:tc>
        <w:tc>
          <w:tcPr>
            <w:tcW w:w="1580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C7D5B" w:rsidRPr="00B37E98" w:rsidTr="00A4387F">
        <w:tc>
          <w:tcPr>
            <w:tcW w:w="3240" w:type="dxa"/>
          </w:tcPr>
          <w:p w:rsidR="00FC7D5B" w:rsidRPr="00F01A39" w:rsidRDefault="00FC7D5B" w:rsidP="00B37E98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FC7D5B" w:rsidRPr="00B37E98" w:rsidRDefault="00B63853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61 300,30</w:t>
            </w:r>
          </w:p>
        </w:tc>
        <w:tc>
          <w:tcPr>
            <w:tcW w:w="1494" w:type="dxa"/>
          </w:tcPr>
          <w:p w:rsidR="00FC7D5B" w:rsidRPr="00B37E98" w:rsidRDefault="00B63853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73</w:t>
            </w:r>
            <w:r w:rsidR="00436C09">
              <w:rPr>
                <w:b/>
              </w:rPr>
              <w:t> </w:t>
            </w:r>
            <w:r>
              <w:rPr>
                <w:b/>
              </w:rPr>
              <w:t>795</w:t>
            </w:r>
            <w:r w:rsidR="00436C09">
              <w:rPr>
                <w:b/>
              </w:rPr>
              <w:t>,00</w:t>
            </w:r>
          </w:p>
        </w:tc>
        <w:tc>
          <w:tcPr>
            <w:tcW w:w="1580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C7D5B" w:rsidRPr="00B37E98" w:rsidTr="00A4387F">
        <w:tc>
          <w:tcPr>
            <w:tcW w:w="3240" w:type="dxa"/>
          </w:tcPr>
          <w:p w:rsidR="00FC7D5B" w:rsidRPr="00F01A39" w:rsidRDefault="0066599E" w:rsidP="00B37E98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549" w:type="dxa"/>
          </w:tcPr>
          <w:p w:rsidR="00FC7D5B" w:rsidRPr="00B37E98" w:rsidRDefault="00F60E9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B63853">
              <w:rPr>
                <w:b/>
              </w:rPr>
              <w:t>,00</w:t>
            </w:r>
          </w:p>
        </w:tc>
        <w:tc>
          <w:tcPr>
            <w:tcW w:w="1494" w:type="dxa"/>
          </w:tcPr>
          <w:p w:rsidR="00FC7D5B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B63853">
              <w:rPr>
                <w:b/>
              </w:rPr>
              <w:t>,00</w:t>
            </w:r>
          </w:p>
        </w:tc>
        <w:tc>
          <w:tcPr>
            <w:tcW w:w="1580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C7D5B" w:rsidRPr="00B37E98" w:rsidTr="00A4387F">
        <w:tc>
          <w:tcPr>
            <w:tcW w:w="3240" w:type="dxa"/>
          </w:tcPr>
          <w:p w:rsidR="00FC7D5B" w:rsidRPr="00F01A39" w:rsidRDefault="00FC7D5B" w:rsidP="00F01A39">
            <w:r w:rsidRPr="00F01A39">
              <w:t>54</w:t>
            </w:r>
            <w:r w:rsidR="00F01A39">
              <w:t xml:space="preserve"> –</w:t>
            </w:r>
            <w:r w:rsidRPr="00F01A39">
              <w:t xml:space="preserve"> </w:t>
            </w:r>
            <w:r w:rsidR="00F01A39">
              <w:t>Ostatné náklady na prevádzkovú činnosť</w:t>
            </w:r>
          </w:p>
        </w:tc>
        <w:tc>
          <w:tcPr>
            <w:tcW w:w="1549" w:type="dxa"/>
          </w:tcPr>
          <w:p w:rsidR="00FC7D5B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B63853">
              <w:rPr>
                <w:b/>
              </w:rPr>
              <w:t>,00</w:t>
            </w:r>
          </w:p>
        </w:tc>
        <w:tc>
          <w:tcPr>
            <w:tcW w:w="1494" w:type="dxa"/>
          </w:tcPr>
          <w:p w:rsidR="00FC7D5B" w:rsidRPr="00B37E98" w:rsidRDefault="00B63853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80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C7D5B" w:rsidRPr="00B37E98" w:rsidRDefault="00FC7D5B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9E47BA" w:rsidTr="00A4387F">
        <w:tc>
          <w:tcPr>
            <w:tcW w:w="3240" w:type="dxa"/>
          </w:tcPr>
          <w:p w:rsidR="00F01A39" w:rsidRPr="009E47BA" w:rsidRDefault="00F01A39" w:rsidP="00F01A39">
            <w:pPr>
              <w:rPr>
                <w:b/>
              </w:rPr>
            </w:pPr>
            <w:r w:rsidRPr="009E47BA">
              <w:rPr>
                <w:b/>
              </w:rP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F01A39" w:rsidRPr="009E47BA" w:rsidRDefault="00B63853" w:rsidP="00B37E98">
            <w:pPr>
              <w:spacing w:line="360" w:lineRule="auto"/>
              <w:jc w:val="both"/>
              <w:rPr>
                <w:b/>
              </w:rPr>
            </w:pPr>
            <w:r w:rsidRPr="009E47BA">
              <w:rPr>
                <w:b/>
              </w:rPr>
              <w:t>65 814,00</w:t>
            </w:r>
          </w:p>
        </w:tc>
        <w:tc>
          <w:tcPr>
            <w:tcW w:w="1494" w:type="dxa"/>
          </w:tcPr>
          <w:p w:rsidR="00F01A39" w:rsidRPr="009E47BA" w:rsidRDefault="00B63853" w:rsidP="00B37E98">
            <w:pPr>
              <w:spacing w:line="360" w:lineRule="auto"/>
              <w:jc w:val="both"/>
              <w:rPr>
                <w:b/>
              </w:rPr>
            </w:pPr>
            <w:r w:rsidRPr="009E47BA">
              <w:rPr>
                <w:b/>
              </w:rPr>
              <w:t>66 487,66</w:t>
            </w:r>
          </w:p>
        </w:tc>
        <w:tc>
          <w:tcPr>
            <w:tcW w:w="1580" w:type="dxa"/>
          </w:tcPr>
          <w:p w:rsidR="00F01A39" w:rsidRPr="009E47BA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1A39" w:rsidRPr="009E47BA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B37E98" w:rsidTr="00A4387F">
        <w:tc>
          <w:tcPr>
            <w:tcW w:w="3240" w:type="dxa"/>
          </w:tcPr>
          <w:p w:rsidR="00F01A39" w:rsidRPr="00F01A39" w:rsidRDefault="005E2A90" w:rsidP="00F01A39">
            <w:r>
              <w:t>56 – Finančné náklady</w:t>
            </w:r>
          </w:p>
        </w:tc>
        <w:tc>
          <w:tcPr>
            <w:tcW w:w="1549" w:type="dxa"/>
          </w:tcPr>
          <w:p w:rsidR="00F01A39" w:rsidRPr="00B37E98" w:rsidRDefault="009E47BA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1 068,93</w:t>
            </w:r>
          </w:p>
        </w:tc>
        <w:tc>
          <w:tcPr>
            <w:tcW w:w="1494" w:type="dxa"/>
          </w:tcPr>
          <w:p w:rsidR="00F01A39" w:rsidRPr="00B37E98" w:rsidRDefault="009E47BA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255,72</w:t>
            </w:r>
          </w:p>
        </w:tc>
        <w:tc>
          <w:tcPr>
            <w:tcW w:w="1580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B37E98" w:rsidTr="00A4387F">
        <w:tc>
          <w:tcPr>
            <w:tcW w:w="3240" w:type="dxa"/>
          </w:tcPr>
          <w:p w:rsidR="00F01A39" w:rsidRPr="00F01A39" w:rsidRDefault="005E2A90" w:rsidP="00F01A39">
            <w:r>
              <w:t>57 – Mimoriadne náklady</w:t>
            </w:r>
          </w:p>
        </w:tc>
        <w:tc>
          <w:tcPr>
            <w:tcW w:w="1549" w:type="dxa"/>
          </w:tcPr>
          <w:p w:rsidR="00F01A39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9E47BA">
              <w:rPr>
                <w:b/>
              </w:rPr>
              <w:t>,00</w:t>
            </w:r>
          </w:p>
        </w:tc>
        <w:tc>
          <w:tcPr>
            <w:tcW w:w="1494" w:type="dxa"/>
          </w:tcPr>
          <w:p w:rsidR="00F01A39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9E47BA">
              <w:rPr>
                <w:b/>
              </w:rPr>
              <w:t>,00</w:t>
            </w:r>
          </w:p>
        </w:tc>
        <w:tc>
          <w:tcPr>
            <w:tcW w:w="1580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B37E98" w:rsidTr="00A4387F">
        <w:tc>
          <w:tcPr>
            <w:tcW w:w="3240" w:type="dxa"/>
          </w:tcPr>
          <w:p w:rsidR="005E2A90" w:rsidRPr="00F01A39" w:rsidRDefault="005E2A90" w:rsidP="00F01A39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F01A39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9E47BA">
              <w:rPr>
                <w:b/>
              </w:rPr>
              <w:t>,00</w:t>
            </w:r>
          </w:p>
        </w:tc>
        <w:tc>
          <w:tcPr>
            <w:tcW w:w="1494" w:type="dxa"/>
          </w:tcPr>
          <w:p w:rsidR="00F01A39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9E47BA">
              <w:rPr>
                <w:b/>
              </w:rPr>
              <w:t>,00</w:t>
            </w:r>
          </w:p>
        </w:tc>
        <w:tc>
          <w:tcPr>
            <w:tcW w:w="1580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B37E98" w:rsidTr="00A4387F">
        <w:tc>
          <w:tcPr>
            <w:tcW w:w="3240" w:type="dxa"/>
          </w:tcPr>
          <w:p w:rsidR="00F01A39" w:rsidRPr="00F01A39" w:rsidRDefault="005E2A90" w:rsidP="00F01A39">
            <w:r>
              <w:t>59 – Dane z príjmov</w:t>
            </w:r>
          </w:p>
        </w:tc>
        <w:tc>
          <w:tcPr>
            <w:tcW w:w="1549" w:type="dxa"/>
          </w:tcPr>
          <w:p w:rsidR="00F01A39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9E47BA">
              <w:rPr>
                <w:b/>
              </w:rPr>
              <w:t>,00</w:t>
            </w:r>
          </w:p>
        </w:tc>
        <w:tc>
          <w:tcPr>
            <w:tcW w:w="1494" w:type="dxa"/>
          </w:tcPr>
          <w:p w:rsidR="00F01A39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9E47BA">
              <w:rPr>
                <w:b/>
              </w:rPr>
              <w:t>,00</w:t>
            </w:r>
          </w:p>
        </w:tc>
        <w:tc>
          <w:tcPr>
            <w:tcW w:w="1580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 w:rsidRPr="00B37E98" w:rsidTr="00A4387F">
        <w:tc>
          <w:tcPr>
            <w:tcW w:w="3240" w:type="dxa"/>
            <w:shd w:val="clear" w:color="auto" w:fill="D9D9D9"/>
          </w:tcPr>
          <w:p w:rsidR="00F01A39" w:rsidRPr="00B37E98" w:rsidRDefault="005E2A90" w:rsidP="00F01A39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  <w:shd w:val="clear" w:color="auto" w:fill="D9D9D9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  <w:shd w:val="clear" w:color="auto" w:fill="D9D9D9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  <w:shd w:val="clear" w:color="auto" w:fill="D9D9D9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  <w:shd w:val="clear" w:color="auto" w:fill="D9D9D9"/>
          </w:tcPr>
          <w:p w:rsidR="00F01A39" w:rsidRPr="00B37E98" w:rsidRDefault="00F01A39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5E2A90" w:rsidRPr="00B37E98" w:rsidTr="00A4387F">
        <w:tc>
          <w:tcPr>
            <w:tcW w:w="3240" w:type="dxa"/>
          </w:tcPr>
          <w:p w:rsidR="005E2A90" w:rsidRPr="003679A0" w:rsidRDefault="003679A0" w:rsidP="00F01A39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5E2A90" w:rsidRPr="00B37E98" w:rsidRDefault="009E47BA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9 001,64</w:t>
            </w:r>
          </w:p>
        </w:tc>
        <w:tc>
          <w:tcPr>
            <w:tcW w:w="1494" w:type="dxa"/>
          </w:tcPr>
          <w:p w:rsidR="005E2A90" w:rsidRPr="00B37E98" w:rsidRDefault="009E47BA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8 104,28</w:t>
            </w:r>
          </w:p>
        </w:tc>
        <w:tc>
          <w:tcPr>
            <w:tcW w:w="1580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5E2A90" w:rsidRPr="00B37E98" w:rsidTr="00A4387F">
        <w:tc>
          <w:tcPr>
            <w:tcW w:w="3240" w:type="dxa"/>
          </w:tcPr>
          <w:p w:rsidR="005E2A90" w:rsidRPr="003679A0" w:rsidRDefault="003679A0" w:rsidP="00F01A39">
            <w:r>
              <w:t>61 – Zmena stavu vnútroorganizačných služieb</w:t>
            </w:r>
          </w:p>
        </w:tc>
        <w:tc>
          <w:tcPr>
            <w:tcW w:w="1549" w:type="dxa"/>
          </w:tcPr>
          <w:p w:rsidR="005E2A9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5E2A9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5E2A90" w:rsidRPr="00B37E98" w:rsidTr="00A4387F">
        <w:tc>
          <w:tcPr>
            <w:tcW w:w="3240" w:type="dxa"/>
          </w:tcPr>
          <w:p w:rsidR="005E2A90" w:rsidRPr="003679A0" w:rsidRDefault="003679A0" w:rsidP="00F01A39">
            <w:r>
              <w:t>62 – Aktivácia</w:t>
            </w:r>
          </w:p>
        </w:tc>
        <w:tc>
          <w:tcPr>
            <w:tcW w:w="1549" w:type="dxa"/>
          </w:tcPr>
          <w:p w:rsidR="005E2A9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5E2A9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5E2A90" w:rsidRPr="00B37E98" w:rsidTr="00A4387F">
        <w:tc>
          <w:tcPr>
            <w:tcW w:w="3240" w:type="dxa"/>
          </w:tcPr>
          <w:p w:rsidR="005E2A90" w:rsidRPr="003679A0" w:rsidRDefault="003679A0" w:rsidP="00F01A39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5E2A90" w:rsidRPr="009E47BA" w:rsidRDefault="009E47BA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92</w:t>
            </w:r>
            <w:r>
              <w:t> </w:t>
            </w:r>
            <w:r>
              <w:rPr>
                <w:b/>
              </w:rPr>
              <w:t>578,10</w:t>
            </w:r>
          </w:p>
        </w:tc>
        <w:tc>
          <w:tcPr>
            <w:tcW w:w="1494" w:type="dxa"/>
          </w:tcPr>
          <w:p w:rsidR="005E2A90" w:rsidRPr="009E47BA" w:rsidRDefault="009E47BA" w:rsidP="00B37E98">
            <w:pPr>
              <w:spacing w:line="360" w:lineRule="auto"/>
              <w:jc w:val="both"/>
            </w:pPr>
            <w:r>
              <w:rPr>
                <w:b/>
              </w:rPr>
              <w:t>93</w:t>
            </w:r>
            <w:r>
              <w:t> 868,22</w:t>
            </w:r>
          </w:p>
        </w:tc>
        <w:tc>
          <w:tcPr>
            <w:tcW w:w="1580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5E2A90" w:rsidRPr="00B37E98" w:rsidRDefault="005E2A9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B37E98" w:rsidTr="00A4387F">
        <w:tc>
          <w:tcPr>
            <w:tcW w:w="3240" w:type="dxa"/>
          </w:tcPr>
          <w:p w:rsidR="003679A0" w:rsidRDefault="003679A0" w:rsidP="00F01A39">
            <w:r>
              <w:t>64 – Ostatné výnosy</w:t>
            </w:r>
          </w:p>
        </w:tc>
        <w:tc>
          <w:tcPr>
            <w:tcW w:w="1549" w:type="dxa"/>
          </w:tcPr>
          <w:p w:rsidR="003679A0" w:rsidRPr="00B37E98" w:rsidRDefault="009E47BA" w:rsidP="009E47BA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1 290,92</w:t>
            </w:r>
          </w:p>
        </w:tc>
        <w:tc>
          <w:tcPr>
            <w:tcW w:w="1494" w:type="dxa"/>
          </w:tcPr>
          <w:p w:rsidR="003679A0" w:rsidRPr="00B37E98" w:rsidRDefault="009E47BA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2 007,44</w:t>
            </w:r>
          </w:p>
        </w:tc>
        <w:tc>
          <w:tcPr>
            <w:tcW w:w="1580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B37E98" w:rsidTr="00A4387F">
        <w:tc>
          <w:tcPr>
            <w:tcW w:w="3240" w:type="dxa"/>
          </w:tcPr>
          <w:p w:rsidR="003679A0" w:rsidRDefault="003679A0" w:rsidP="00F01A39">
            <w:r>
              <w:t xml:space="preserve">65 – Zúčtovanie rezerv a OP z prevádzkovej a finančnej </w:t>
            </w:r>
            <w:r>
              <w:lastRenderedPageBreak/>
              <w:t>činnosti a zúčtovanie časového rozlíšenia</w:t>
            </w:r>
          </w:p>
        </w:tc>
        <w:tc>
          <w:tcPr>
            <w:tcW w:w="1549" w:type="dxa"/>
          </w:tcPr>
          <w:p w:rsidR="003679A0" w:rsidRPr="00B37E98" w:rsidRDefault="009E47BA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>0,00</w:t>
            </w:r>
          </w:p>
        </w:tc>
        <w:tc>
          <w:tcPr>
            <w:tcW w:w="1494" w:type="dxa"/>
          </w:tcPr>
          <w:p w:rsidR="003679A0" w:rsidRPr="00B37E98" w:rsidRDefault="009E47BA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80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B37E98" w:rsidTr="00A4387F">
        <w:tc>
          <w:tcPr>
            <w:tcW w:w="3240" w:type="dxa"/>
          </w:tcPr>
          <w:p w:rsidR="003679A0" w:rsidRDefault="003679A0" w:rsidP="00F01A39">
            <w:r>
              <w:t>66 – Finančné výnosy</w:t>
            </w:r>
          </w:p>
        </w:tc>
        <w:tc>
          <w:tcPr>
            <w:tcW w:w="1549" w:type="dxa"/>
          </w:tcPr>
          <w:p w:rsidR="003679A0" w:rsidRPr="00B37E98" w:rsidRDefault="009E47BA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0,67</w:t>
            </w:r>
          </w:p>
        </w:tc>
        <w:tc>
          <w:tcPr>
            <w:tcW w:w="1494" w:type="dxa"/>
          </w:tcPr>
          <w:p w:rsidR="003679A0" w:rsidRPr="00B37E98" w:rsidRDefault="009E47BA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15,15</w:t>
            </w:r>
          </w:p>
        </w:tc>
        <w:tc>
          <w:tcPr>
            <w:tcW w:w="1580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B37E98" w:rsidTr="00A4387F">
        <w:tc>
          <w:tcPr>
            <w:tcW w:w="3240" w:type="dxa"/>
          </w:tcPr>
          <w:p w:rsidR="003679A0" w:rsidRDefault="003679A0" w:rsidP="00F01A39">
            <w:r>
              <w:t>67 – Mimoriadne výnosy</w:t>
            </w:r>
          </w:p>
        </w:tc>
        <w:tc>
          <w:tcPr>
            <w:tcW w:w="1549" w:type="dxa"/>
          </w:tcPr>
          <w:p w:rsidR="003679A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9E47BA">
              <w:rPr>
                <w:b/>
              </w:rPr>
              <w:t>,00</w:t>
            </w:r>
          </w:p>
        </w:tc>
        <w:tc>
          <w:tcPr>
            <w:tcW w:w="1494" w:type="dxa"/>
          </w:tcPr>
          <w:p w:rsidR="003679A0" w:rsidRPr="00B37E98" w:rsidRDefault="00127D86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9E47BA">
              <w:rPr>
                <w:b/>
              </w:rPr>
              <w:t>,00</w:t>
            </w:r>
          </w:p>
        </w:tc>
        <w:tc>
          <w:tcPr>
            <w:tcW w:w="1580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B37E98" w:rsidTr="00A4387F">
        <w:tc>
          <w:tcPr>
            <w:tcW w:w="3240" w:type="dxa"/>
          </w:tcPr>
          <w:p w:rsidR="003679A0" w:rsidRDefault="003679A0" w:rsidP="00F01A39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3679A0" w:rsidRPr="00B37E98" w:rsidRDefault="009E47BA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74 644,72</w:t>
            </w:r>
          </w:p>
        </w:tc>
        <w:tc>
          <w:tcPr>
            <w:tcW w:w="1494" w:type="dxa"/>
          </w:tcPr>
          <w:p w:rsidR="003679A0" w:rsidRPr="00B37E98" w:rsidRDefault="009E47BA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74 639,05</w:t>
            </w:r>
          </w:p>
        </w:tc>
        <w:tc>
          <w:tcPr>
            <w:tcW w:w="1580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 w:rsidRPr="00B37E98" w:rsidTr="00A4387F">
        <w:tc>
          <w:tcPr>
            <w:tcW w:w="3240" w:type="dxa"/>
            <w:shd w:val="clear" w:color="auto" w:fill="D9D9D9"/>
          </w:tcPr>
          <w:p w:rsidR="003679A0" w:rsidRPr="00B37E98" w:rsidRDefault="003679A0" w:rsidP="00F01A39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3679A0" w:rsidRDefault="00A4387F" w:rsidP="00A4387F">
            <w:r>
              <w:rPr>
                <w:b/>
              </w:rPr>
              <w:t>/</w:t>
            </w:r>
            <w:r w:rsidR="003679A0"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="003679A0" w:rsidRPr="00B37E98">
              <w:rPr>
                <w:b/>
              </w:rPr>
              <w:t>- záporný HV/</w:t>
            </w:r>
          </w:p>
        </w:tc>
        <w:tc>
          <w:tcPr>
            <w:tcW w:w="1549" w:type="dxa"/>
            <w:shd w:val="clear" w:color="auto" w:fill="D9D9D9"/>
          </w:tcPr>
          <w:p w:rsidR="003679A0" w:rsidRPr="00B37E98" w:rsidRDefault="009E47BA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13 211,46</w:t>
            </w:r>
          </w:p>
        </w:tc>
        <w:tc>
          <w:tcPr>
            <w:tcW w:w="1494" w:type="dxa"/>
            <w:shd w:val="clear" w:color="auto" w:fill="D9D9D9"/>
          </w:tcPr>
          <w:p w:rsidR="003679A0" w:rsidRPr="00B37E98" w:rsidRDefault="009E47BA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707,02</w:t>
            </w:r>
          </w:p>
        </w:tc>
        <w:tc>
          <w:tcPr>
            <w:tcW w:w="1580" w:type="dxa"/>
            <w:shd w:val="clear" w:color="auto" w:fill="D9D9D9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  <w:shd w:val="clear" w:color="auto" w:fill="D9D9D9"/>
          </w:tcPr>
          <w:p w:rsidR="003679A0" w:rsidRPr="00B37E98" w:rsidRDefault="003679A0" w:rsidP="00B37E98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FC7D5B" w:rsidRPr="00FC7D5B" w:rsidRDefault="00FC7D5B" w:rsidP="00903A8E">
      <w:pPr>
        <w:spacing w:line="360" w:lineRule="auto"/>
        <w:jc w:val="both"/>
        <w:rPr>
          <w:b/>
        </w:rPr>
      </w:pPr>
    </w:p>
    <w:p w:rsidR="00FC7D5B" w:rsidRPr="00040CEA" w:rsidRDefault="00923DAB" w:rsidP="00903A8E">
      <w:pPr>
        <w:spacing w:line="360" w:lineRule="auto"/>
        <w:jc w:val="both"/>
      </w:pPr>
      <w:r w:rsidRPr="00040CEA">
        <w:t>Hospo</w:t>
      </w:r>
      <w:r w:rsidR="006E7EC0">
        <w:t>dársky výsledok /kladný</w:t>
      </w:r>
      <w:r w:rsidRPr="00040CEA">
        <w:t xml:space="preserve">/ v sume </w:t>
      </w:r>
      <w:r w:rsidR="009E47BA">
        <w:t>707,02</w:t>
      </w:r>
      <w:r w:rsidR="00324E85" w:rsidRPr="00040CEA">
        <w:t xml:space="preserve"> EUR</w:t>
      </w:r>
      <w:r w:rsidRPr="00040CEA">
        <w:t xml:space="preserve"> bol zúčtovaný na účet 428 – Nevysporiadaný výsledok hospodárenia minulých rokov.</w:t>
      </w:r>
    </w:p>
    <w:p w:rsidR="009A22BE" w:rsidRPr="00040CEA" w:rsidRDefault="009A22BE" w:rsidP="009A22BE">
      <w:pPr>
        <w:spacing w:line="360" w:lineRule="auto"/>
        <w:jc w:val="both"/>
      </w:pPr>
    </w:p>
    <w:p w:rsidR="00FC7D5B" w:rsidRPr="00923DAB" w:rsidRDefault="00FC7D5B" w:rsidP="00903A8E">
      <w:pPr>
        <w:spacing w:line="360" w:lineRule="auto"/>
        <w:jc w:val="both"/>
        <w:rPr>
          <w:b/>
        </w:rPr>
      </w:pPr>
    </w:p>
    <w:p w:rsidR="00903A8E" w:rsidRPr="00040CEA" w:rsidRDefault="00625178" w:rsidP="00FA5F33">
      <w:pPr>
        <w:numPr>
          <w:ilvl w:val="0"/>
          <w:numId w:val="18"/>
        </w:numPr>
        <w:spacing w:line="360" w:lineRule="auto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903A8E" w:rsidRPr="00040CEA">
        <w:rPr>
          <w:b/>
          <w:sz w:val="28"/>
          <w:szCs w:val="28"/>
        </w:rPr>
        <w:lastRenderedPageBreak/>
        <w:t xml:space="preserve">Ostatné  dôležité informácie </w:t>
      </w:r>
    </w:p>
    <w:p w:rsidR="00077C92" w:rsidRDefault="00077C92" w:rsidP="00077C92">
      <w:pPr>
        <w:spacing w:line="360" w:lineRule="auto"/>
        <w:ind w:left="567"/>
        <w:jc w:val="both"/>
        <w:rPr>
          <w:b/>
        </w:rPr>
      </w:pPr>
    </w:p>
    <w:p w:rsidR="000E3E59" w:rsidRPr="00A8195F" w:rsidRDefault="00A8195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>P</w:t>
      </w:r>
      <w:r w:rsidR="00706BB1" w:rsidRPr="00A8195F">
        <w:rPr>
          <w:b/>
        </w:rPr>
        <w:t>rijaté granty a</w:t>
      </w:r>
      <w:r w:rsidR="009B5AB6" w:rsidRPr="00A8195F">
        <w:rPr>
          <w:b/>
        </w:rPr>
        <w:t> </w:t>
      </w:r>
      <w:r w:rsidR="00706BB1" w:rsidRPr="00A8195F">
        <w:rPr>
          <w:b/>
        </w:rPr>
        <w:t>transfery</w:t>
      </w:r>
      <w:r w:rsidR="009B5AB6" w:rsidRPr="00A8195F">
        <w:rPr>
          <w:b/>
        </w:rPr>
        <w:t xml:space="preserve"> </w:t>
      </w:r>
    </w:p>
    <w:p w:rsidR="00903A8E" w:rsidRPr="000E3E59" w:rsidRDefault="00211DE9" w:rsidP="00FA5F33">
      <w:pPr>
        <w:spacing w:line="360" w:lineRule="auto"/>
        <w:jc w:val="both"/>
      </w:pPr>
      <w:r>
        <w:t xml:space="preserve">V roku </w:t>
      </w:r>
      <w:r w:rsidR="00700CDE">
        <w:t>2017</w:t>
      </w:r>
      <w:r>
        <w:t xml:space="preserve"> obec prijala</w:t>
      </w:r>
      <w:r w:rsidR="00706BB1">
        <w:t xml:space="preserve"> nasledovné granty a transfery</w:t>
      </w:r>
      <w:r w:rsidR="00903A8E" w:rsidRPr="000E3E59">
        <w:t>:</w:t>
      </w:r>
    </w:p>
    <w:tbl>
      <w:tblPr>
        <w:tblStyle w:val="Mriekatabuky"/>
        <w:tblW w:w="8755" w:type="dxa"/>
        <w:tblLook w:val="04A0" w:firstRow="1" w:lastRow="0" w:firstColumn="1" w:lastColumn="0" w:noHBand="0" w:noVBand="1"/>
      </w:tblPr>
      <w:tblGrid>
        <w:gridCol w:w="1625"/>
        <w:gridCol w:w="4857"/>
        <w:gridCol w:w="2273"/>
      </w:tblGrid>
      <w:tr w:rsidR="00903A8E" w:rsidTr="004F0C3A">
        <w:tc>
          <w:tcPr>
            <w:tcW w:w="1625" w:type="dxa"/>
          </w:tcPr>
          <w:p w:rsidR="00903A8E" w:rsidRPr="00B37E98" w:rsidRDefault="00706BB1" w:rsidP="00B37E98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857" w:type="dxa"/>
          </w:tcPr>
          <w:p w:rsidR="00903A8E" w:rsidRPr="00B37E98" w:rsidRDefault="00706BB1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273" w:type="dxa"/>
          </w:tcPr>
          <w:p w:rsidR="00903A8E" w:rsidRPr="00B37E98" w:rsidRDefault="00903A8E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S</w:t>
            </w:r>
            <w:r w:rsidR="00706BB1" w:rsidRPr="00B37E98">
              <w:rPr>
                <w:b/>
              </w:rPr>
              <w:t xml:space="preserve">uma </w:t>
            </w:r>
            <w:r w:rsidR="009B5AB6" w:rsidRPr="00B37E98">
              <w:rPr>
                <w:b/>
              </w:rPr>
              <w:t>p</w:t>
            </w:r>
            <w:r w:rsidR="00406FEB"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903A8E" w:rsidTr="004F0C3A">
        <w:tc>
          <w:tcPr>
            <w:tcW w:w="1625" w:type="dxa"/>
          </w:tcPr>
          <w:p w:rsidR="00903A8E" w:rsidRDefault="004F0C3A" w:rsidP="00B37E98">
            <w:pPr>
              <w:spacing w:line="360" w:lineRule="auto"/>
              <w:jc w:val="both"/>
            </w:pPr>
            <w:r>
              <w:t>KÚŽP</w:t>
            </w:r>
          </w:p>
        </w:tc>
        <w:tc>
          <w:tcPr>
            <w:tcW w:w="4857" w:type="dxa"/>
          </w:tcPr>
          <w:p w:rsidR="00903A8E" w:rsidRDefault="009E47BA" w:rsidP="00B37E98">
            <w:pPr>
              <w:spacing w:line="360" w:lineRule="auto"/>
              <w:jc w:val="both"/>
            </w:pPr>
            <w:r>
              <w:t>Starostlivosť o životné prostredie</w:t>
            </w:r>
          </w:p>
        </w:tc>
        <w:tc>
          <w:tcPr>
            <w:tcW w:w="2273" w:type="dxa"/>
          </w:tcPr>
          <w:p w:rsidR="00903A8E" w:rsidRDefault="009E47BA" w:rsidP="00B37E98">
            <w:pPr>
              <w:spacing w:line="360" w:lineRule="auto"/>
              <w:jc w:val="both"/>
            </w:pPr>
            <w:r>
              <w:t>33,45</w:t>
            </w:r>
          </w:p>
        </w:tc>
      </w:tr>
      <w:tr w:rsidR="00903A8E" w:rsidTr="004F0C3A">
        <w:trPr>
          <w:trHeight w:val="248"/>
        </w:trPr>
        <w:tc>
          <w:tcPr>
            <w:tcW w:w="1625" w:type="dxa"/>
          </w:tcPr>
          <w:p w:rsidR="00903A8E" w:rsidRDefault="004F0C3A" w:rsidP="00B37E98">
            <w:pPr>
              <w:spacing w:line="360" w:lineRule="auto"/>
              <w:jc w:val="both"/>
            </w:pPr>
            <w:r>
              <w:t>ÚPSVAR</w:t>
            </w:r>
          </w:p>
        </w:tc>
        <w:tc>
          <w:tcPr>
            <w:tcW w:w="4857" w:type="dxa"/>
          </w:tcPr>
          <w:p w:rsidR="00903A8E" w:rsidRDefault="00903A8E" w:rsidP="00B37E98">
            <w:pPr>
              <w:spacing w:line="360" w:lineRule="auto"/>
              <w:jc w:val="both"/>
            </w:pPr>
          </w:p>
        </w:tc>
        <w:tc>
          <w:tcPr>
            <w:tcW w:w="2273" w:type="dxa"/>
          </w:tcPr>
          <w:p w:rsidR="00903A8E" w:rsidRDefault="009E47BA" w:rsidP="00B37E98">
            <w:pPr>
              <w:spacing w:line="360" w:lineRule="auto"/>
              <w:jc w:val="both"/>
            </w:pPr>
            <w:r>
              <w:t>20 662,18</w:t>
            </w:r>
          </w:p>
        </w:tc>
      </w:tr>
      <w:tr w:rsidR="004F0C3A" w:rsidTr="004F0C3A">
        <w:tc>
          <w:tcPr>
            <w:tcW w:w="1625" w:type="dxa"/>
          </w:tcPr>
          <w:p w:rsidR="004F0C3A" w:rsidRDefault="004F0C3A" w:rsidP="00FA5F33">
            <w:pPr>
              <w:spacing w:line="360" w:lineRule="auto"/>
              <w:jc w:val="both"/>
            </w:pPr>
            <w:r>
              <w:t>Okresný úrad</w:t>
            </w:r>
          </w:p>
        </w:tc>
        <w:tc>
          <w:tcPr>
            <w:tcW w:w="4857" w:type="dxa"/>
          </w:tcPr>
          <w:p w:rsidR="004F0C3A" w:rsidRDefault="004F0C3A" w:rsidP="00FA5F33">
            <w:pPr>
              <w:spacing w:line="360" w:lineRule="auto"/>
              <w:jc w:val="both"/>
            </w:pPr>
            <w:r>
              <w:t>REGOB</w:t>
            </w:r>
            <w:r w:rsidR="00C826B1">
              <w:t>-evidencia obyvateľstva</w:t>
            </w:r>
          </w:p>
        </w:tc>
        <w:tc>
          <w:tcPr>
            <w:tcW w:w="2273" w:type="dxa"/>
          </w:tcPr>
          <w:p w:rsidR="004F0C3A" w:rsidRDefault="00C826B1" w:rsidP="00FA5F33">
            <w:pPr>
              <w:spacing w:line="360" w:lineRule="auto"/>
              <w:jc w:val="both"/>
            </w:pPr>
            <w:r>
              <w:t>118,14</w:t>
            </w:r>
          </w:p>
        </w:tc>
      </w:tr>
      <w:tr w:rsidR="002D00FC" w:rsidTr="004F0C3A">
        <w:tc>
          <w:tcPr>
            <w:tcW w:w="1625" w:type="dxa"/>
          </w:tcPr>
          <w:p w:rsidR="002D00FC" w:rsidRDefault="00C826B1" w:rsidP="00FA5F33">
            <w:pPr>
              <w:spacing w:line="360" w:lineRule="auto"/>
              <w:jc w:val="both"/>
            </w:pPr>
            <w:r>
              <w:t>MV SR</w:t>
            </w:r>
          </w:p>
        </w:tc>
        <w:tc>
          <w:tcPr>
            <w:tcW w:w="4857" w:type="dxa"/>
          </w:tcPr>
          <w:p w:rsidR="002D00FC" w:rsidRDefault="00C826B1" w:rsidP="00FA5F33">
            <w:pPr>
              <w:spacing w:line="360" w:lineRule="auto"/>
              <w:jc w:val="both"/>
            </w:pPr>
            <w:r>
              <w:t>Register adries</w:t>
            </w:r>
          </w:p>
        </w:tc>
        <w:tc>
          <w:tcPr>
            <w:tcW w:w="2273" w:type="dxa"/>
          </w:tcPr>
          <w:p w:rsidR="002D00FC" w:rsidRDefault="00C826B1" w:rsidP="00FA5F33">
            <w:pPr>
              <w:spacing w:line="360" w:lineRule="auto"/>
              <w:jc w:val="both"/>
            </w:pPr>
            <w:r>
              <w:t>50,00</w:t>
            </w:r>
          </w:p>
        </w:tc>
      </w:tr>
      <w:tr w:rsidR="00C826B1" w:rsidTr="004F0C3A">
        <w:tc>
          <w:tcPr>
            <w:tcW w:w="1625" w:type="dxa"/>
          </w:tcPr>
          <w:p w:rsidR="00C826B1" w:rsidRDefault="00C826B1" w:rsidP="00FA5F33">
            <w:pPr>
              <w:spacing w:line="360" w:lineRule="auto"/>
              <w:jc w:val="both"/>
            </w:pPr>
            <w:r>
              <w:t>MV SR</w:t>
            </w:r>
          </w:p>
        </w:tc>
        <w:tc>
          <w:tcPr>
            <w:tcW w:w="4857" w:type="dxa"/>
          </w:tcPr>
          <w:p w:rsidR="00C826B1" w:rsidRDefault="00C826B1" w:rsidP="00FA5F33">
            <w:pPr>
              <w:spacing w:line="360" w:lineRule="auto"/>
              <w:jc w:val="both"/>
            </w:pPr>
            <w:r>
              <w:t xml:space="preserve">Voľby </w:t>
            </w:r>
          </w:p>
        </w:tc>
        <w:tc>
          <w:tcPr>
            <w:tcW w:w="2273" w:type="dxa"/>
          </w:tcPr>
          <w:p w:rsidR="00C826B1" w:rsidRDefault="00C826B1" w:rsidP="00FA5F33">
            <w:pPr>
              <w:spacing w:line="360" w:lineRule="auto"/>
              <w:jc w:val="both"/>
            </w:pPr>
            <w:r>
              <w:t>602,61</w:t>
            </w:r>
          </w:p>
        </w:tc>
      </w:tr>
      <w:tr w:rsidR="00C826B1" w:rsidTr="004F0C3A">
        <w:tc>
          <w:tcPr>
            <w:tcW w:w="1625" w:type="dxa"/>
          </w:tcPr>
          <w:p w:rsidR="00C826B1" w:rsidRDefault="00C826B1" w:rsidP="00FA5F33">
            <w:pPr>
              <w:spacing w:line="360" w:lineRule="auto"/>
              <w:jc w:val="both"/>
            </w:pPr>
            <w:r>
              <w:t>BBSK</w:t>
            </w:r>
          </w:p>
        </w:tc>
        <w:tc>
          <w:tcPr>
            <w:tcW w:w="4857" w:type="dxa"/>
          </w:tcPr>
          <w:p w:rsidR="00C826B1" w:rsidRDefault="00C826B1" w:rsidP="00FA5F33">
            <w:pPr>
              <w:spacing w:line="360" w:lineRule="auto"/>
              <w:jc w:val="both"/>
            </w:pPr>
            <w:r>
              <w:t>Vydanie kuchárskej knihy</w:t>
            </w:r>
          </w:p>
        </w:tc>
        <w:tc>
          <w:tcPr>
            <w:tcW w:w="2273" w:type="dxa"/>
          </w:tcPr>
          <w:p w:rsidR="00C826B1" w:rsidRDefault="00C826B1" w:rsidP="00FA5F33">
            <w:pPr>
              <w:spacing w:line="360" w:lineRule="auto"/>
              <w:jc w:val="both"/>
            </w:pPr>
            <w:r>
              <w:t>1 000,00</w:t>
            </w:r>
          </w:p>
        </w:tc>
      </w:tr>
    </w:tbl>
    <w:p w:rsidR="00FA5F33" w:rsidRDefault="00FA5F33" w:rsidP="00FA5F33">
      <w:pPr>
        <w:spacing w:line="360" w:lineRule="auto"/>
        <w:jc w:val="both"/>
      </w:pPr>
    </w:p>
    <w:p w:rsidR="00D74BC1" w:rsidRPr="00903A8E" w:rsidRDefault="00D74BC1" w:rsidP="004F0C3A">
      <w:pPr>
        <w:spacing w:line="360" w:lineRule="auto"/>
        <w:jc w:val="both"/>
      </w:pPr>
    </w:p>
    <w:p w:rsidR="00847DD5" w:rsidRDefault="00847DD5" w:rsidP="00FA5F33">
      <w:pPr>
        <w:spacing w:line="360" w:lineRule="auto"/>
        <w:jc w:val="both"/>
      </w:pPr>
    </w:p>
    <w:p w:rsidR="000E3E59" w:rsidRP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903A8E" w:rsidRDefault="00903A8E" w:rsidP="00FA5F33">
      <w:pPr>
        <w:spacing w:line="360" w:lineRule="auto"/>
        <w:jc w:val="both"/>
      </w:pPr>
      <w:r w:rsidRPr="000E3E59">
        <w:t xml:space="preserve">V roku </w:t>
      </w:r>
      <w:r w:rsidR="00700CDE">
        <w:t>2017</w:t>
      </w:r>
      <w:r w:rsidR="004F0C3A">
        <w:t xml:space="preserve"> obec neposkytla zo svojho rozpočtu dotácie</w:t>
      </w:r>
      <w:r w:rsidR="00020C1F" w:rsidRPr="000E3E59">
        <w:t xml:space="preserve"> </w:t>
      </w:r>
    </w:p>
    <w:p w:rsidR="00730091" w:rsidRPr="000E3E59" w:rsidRDefault="00730091" w:rsidP="00FA5F33">
      <w:pPr>
        <w:spacing w:line="360" w:lineRule="auto"/>
        <w:jc w:val="both"/>
      </w:pPr>
    </w:p>
    <w:p w:rsid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 w:rsidR="00700CDE">
        <w:rPr>
          <w:b/>
        </w:rPr>
        <w:t>2017</w:t>
      </w:r>
    </w:p>
    <w:p w:rsidR="00D74BC1" w:rsidRDefault="00D74BC1" w:rsidP="00FA5F33">
      <w:pPr>
        <w:tabs>
          <w:tab w:val="left" w:pos="2880"/>
          <w:tab w:val="right" w:pos="8820"/>
        </w:tabs>
        <w:spacing w:line="360" w:lineRule="auto"/>
        <w:jc w:val="both"/>
      </w:pPr>
      <w:r>
        <w:t xml:space="preserve">Najvýznamnejšie investičné akcie realizované v roku </w:t>
      </w:r>
      <w:r w:rsidR="00700CDE">
        <w:t>2017</w:t>
      </w:r>
      <w:r>
        <w:t>:</w:t>
      </w:r>
    </w:p>
    <w:p w:rsidR="00D74BC1" w:rsidRDefault="00D74BC1" w:rsidP="004F0C3A">
      <w:pPr>
        <w:numPr>
          <w:ilvl w:val="0"/>
          <w:numId w:val="2"/>
        </w:numPr>
        <w:spacing w:line="360" w:lineRule="auto"/>
        <w:jc w:val="both"/>
      </w:pPr>
      <w:r>
        <w:t xml:space="preserve"> </w:t>
      </w:r>
      <w:r w:rsidR="004F0C3A">
        <w:t>Budovanie obecného vodovodu</w:t>
      </w:r>
    </w:p>
    <w:p w:rsidR="004F0C3A" w:rsidRDefault="004F0C3A" w:rsidP="00C826B1">
      <w:pPr>
        <w:spacing w:line="360" w:lineRule="auto"/>
        <w:ind w:left="435"/>
        <w:jc w:val="both"/>
      </w:pPr>
    </w:p>
    <w:p w:rsidR="00535A49" w:rsidRDefault="00535A49" w:rsidP="00C826B1">
      <w:pPr>
        <w:spacing w:line="360" w:lineRule="auto"/>
        <w:ind w:left="435"/>
        <w:jc w:val="both"/>
      </w:pPr>
    </w:p>
    <w:p w:rsidR="002D00FC" w:rsidRDefault="002D00FC" w:rsidP="00C826B1">
      <w:pPr>
        <w:spacing w:line="360" w:lineRule="auto"/>
        <w:ind w:left="795"/>
        <w:jc w:val="both"/>
      </w:pPr>
    </w:p>
    <w:p w:rsidR="00D74BC1" w:rsidRDefault="00D74BC1" w:rsidP="00FA5F33">
      <w:pPr>
        <w:spacing w:line="360" w:lineRule="auto"/>
        <w:jc w:val="both"/>
      </w:pPr>
    </w:p>
    <w:p w:rsidR="0068731A" w:rsidRDefault="0068731A" w:rsidP="00FA5F33">
      <w:pPr>
        <w:spacing w:line="360" w:lineRule="auto"/>
        <w:jc w:val="both"/>
      </w:pPr>
    </w:p>
    <w:p w:rsidR="00FA5F33" w:rsidRDefault="00FA5F33" w:rsidP="00FA5F33">
      <w:pPr>
        <w:spacing w:line="360" w:lineRule="auto"/>
        <w:jc w:val="both"/>
      </w:pPr>
    </w:p>
    <w:p w:rsid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0E3E59" w:rsidRPr="000E3E59" w:rsidRDefault="000E3E59" w:rsidP="00FA5F33">
      <w:pPr>
        <w:spacing w:line="360" w:lineRule="auto"/>
        <w:jc w:val="both"/>
      </w:pPr>
      <w:r w:rsidRPr="000E3E59">
        <w:t>Predpokladané investičné akcie realizované v budúcich rokoch:</w:t>
      </w:r>
    </w:p>
    <w:p w:rsidR="00535A49" w:rsidRDefault="004F0C3A" w:rsidP="002D00FC">
      <w:pPr>
        <w:numPr>
          <w:ilvl w:val="0"/>
          <w:numId w:val="2"/>
        </w:numPr>
        <w:spacing w:line="360" w:lineRule="auto"/>
        <w:jc w:val="both"/>
      </w:pPr>
      <w:r>
        <w:t>Budovanie obecného vodovodu</w:t>
      </w:r>
    </w:p>
    <w:p w:rsidR="000E3E59" w:rsidRDefault="004F0C3A" w:rsidP="00FA5F33">
      <w:pPr>
        <w:numPr>
          <w:ilvl w:val="0"/>
          <w:numId w:val="2"/>
        </w:numPr>
        <w:spacing w:line="360" w:lineRule="auto"/>
        <w:jc w:val="both"/>
      </w:pPr>
      <w:r>
        <w:t>Údržba miestnych komunikácií a miestneho námestia</w:t>
      </w:r>
      <w:r w:rsidR="002D00FC">
        <w:t>-II.etapa</w:t>
      </w:r>
    </w:p>
    <w:p w:rsidR="002215E9" w:rsidRDefault="002215E9" w:rsidP="00FA5F33">
      <w:pPr>
        <w:numPr>
          <w:ilvl w:val="0"/>
          <w:numId w:val="2"/>
        </w:numPr>
        <w:spacing w:line="360" w:lineRule="auto"/>
        <w:jc w:val="both"/>
      </w:pPr>
      <w:r>
        <w:t>Zateplenie budovy Ocú a kultúrneho domu</w:t>
      </w:r>
    </w:p>
    <w:p w:rsidR="002215E9" w:rsidRDefault="002215E9" w:rsidP="00FA5F33">
      <w:pPr>
        <w:numPr>
          <w:ilvl w:val="0"/>
          <w:numId w:val="2"/>
        </w:numPr>
        <w:spacing w:line="360" w:lineRule="auto"/>
        <w:jc w:val="both"/>
      </w:pPr>
      <w:r>
        <w:t xml:space="preserve"> Výstavba multifunkčného ihriska</w:t>
      </w:r>
    </w:p>
    <w:p w:rsidR="00436C09" w:rsidRDefault="00436C09" w:rsidP="00FA5F33">
      <w:pPr>
        <w:numPr>
          <w:ilvl w:val="0"/>
          <w:numId w:val="2"/>
        </w:numPr>
        <w:spacing w:line="360" w:lineRule="auto"/>
        <w:jc w:val="both"/>
      </w:pPr>
      <w:r>
        <w:lastRenderedPageBreak/>
        <w:t>Výstavba chodníkov pri cintoríne</w:t>
      </w:r>
    </w:p>
    <w:p w:rsidR="005D4D3F" w:rsidRDefault="005D4D3F" w:rsidP="00FA5F33">
      <w:pPr>
        <w:numPr>
          <w:ilvl w:val="0"/>
          <w:numId w:val="2"/>
        </w:numPr>
        <w:spacing w:line="360" w:lineRule="auto"/>
        <w:jc w:val="both"/>
      </w:pPr>
      <w:r>
        <w:t>Zriadenie Domova soc.služieb</w:t>
      </w:r>
      <w:bookmarkStart w:id="0" w:name="_GoBack"/>
      <w:bookmarkEnd w:id="0"/>
    </w:p>
    <w:p w:rsidR="002215E9" w:rsidRDefault="002215E9" w:rsidP="00C826B1">
      <w:pPr>
        <w:spacing w:line="360" w:lineRule="auto"/>
        <w:ind w:left="435"/>
        <w:jc w:val="both"/>
      </w:pPr>
    </w:p>
    <w:p w:rsidR="00F63720" w:rsidRDefault="00F63720" w:rsidP="00FA5F33">
      <w:pPr>
        <w:spacing w:line="360" w:lineRule="auto"/>
        <w:ind w:left="795"/>
        <w:jc w:val="both"/>
      </w:pPr>
    </w:p>
    <w:p w:rsidR="00E62D4F" w:rsidRDefault="00E62D4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E62D4F" w:rsidRDefault="00E62D4F" w:rsidP="00FA5F33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501ACB" w:rsidRDefault="00501ACB" w:rsidP="00FA5F33">
      <w:pPr>
        <w:spacing w:line="360" w:lineRule="auto"/>
        <w:jc w:val="both"/>
      </w:pPr>
    </w:p>
    <w:p w:rsidR="00F63720" w:rsidRDefault="00F63720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E9600F" w:rsidRDefault="00730091" w:rsidP="00730091">
      <w:pPr>
        <w:spacing w:line="360" w:lineRule="auto"/>
        <w:ind w:left="567"/>
        <w:jc w:val="both"/>
      </w:pPr>
      <w:r>
        <w:t>Nie sú žiadne riziká a neistoty.</w:t>
      </w:r>
    </w:p>
    <w:p w:rsidR="00981A3B" w:rsidRDefault="00981A3B" w:rsidP="00FA5F33">
      <w:pPr>
        <w:spacing w:line="360" w:lineRule="auto"/>
        <w:jc w:val="both"/>
      </w:pPr>
    </w:p>
    <w:p w:rsidR="00A40DCB" w:rsidRDefault="00A40DCB" w:rsidP="00FA5F33">
      <w:pPr>
        <w:spacing w:line="360" w:lineRule="auto"/>
        <w:jc w:val="both"/>
      </w:pPr>
    </w:p>
    <w:p w:rsidR="00A40DCB" w:rsidRDefault="00A40DCB" w:rsidP="00FA5F33">
      <w:pPr>
        <w:spacing w:line="360" w:lineRule="auto"/>
        <w:jc w:val="both"/>
      </w:pPr>
    </w:p>
    <w:p w:rsidR="00A40DCB" w:rsidRDefault="00A40DCB" w:rsidP="00FA5F33">
      <w:pPr>
        <w:spacing w:line="360" w:lineRule="auto"/>
        <w:jc w:val="both"/>
      </w:pPr>
    </w:p>
    <w:p w:rsidR="005B0344" w:rsidRDefault="00BE63AC" w:rsidP="00FA5F33">
      <w:pPr>
        <w:spacing w:line="360" w:lineRule="auto"/>
        <w:jc w:val="both"/>
      </w:pPr>
      <w:r>
        <w:t xml:space="preserve">                                                                  </w:t>
      </w:r>
      <w:r w:rsidR="00730091">
        <w:t xml:space="preserve">               </w:t>
      </w:r>
      <w:r w:rsidR="00B61F88">
        <w:t xml:space="preserve">     </w:t>
      </w:r>
      <w:r>
        <w:t xml:space="preserve"> Bc.Peter Čeman </w:t>
      </w:r>
    </w:p>
    <w:p w:rsidR="003A00E2" w:rsidRDefault="00BE63AC" w:rsidP="00FA5F33">
      <w:pPr>
        <w:spacing w:line="360" w:lineRule="auto"/>
        <w:jc w:val="both"/>
      </w:pPr>
      <w:r>
        <w:t xml:space="preserve">                                                                                        starosta obce</w:t>
      </w:r>
    </w:p>
    <w:p w:rsidR="00E9600F" w:rsidRDefault="00E9600F" w:rsidP="00FA5F33">
      <w:pPr>
        <w:spacing w:line="360" w:lineRule="auto"/>
        <w:jc w:val="both"/>
      </w:pPr>
    </w:p>
    <w:p w:rsidR="000F6DA0" w:rsidRPr="00730091" w:rsidRDefault="00535A49" w:rsidP="00730091">
      <w:pPr>
        <w:spacing w:line="360" w:lineRule="auto"/>
        <w:jc w:val="both"/>
      </w:pPr>
      <w:r>
        <w:t>v</w:t>
      </w:r>
      <w:r w:rsidR="00A95BEB">
        <w:t xml:space="preserve"> Tuhári </w:t>
      </w:r>
      <w:r w:rsidR="0068731A">
        <w:t xml:space="preserve"> máj </w:t>
      </w:r>
      <w:r w:rsidR="00700CDE">
        <w:t>2018</w:t>
      </w:r>
    </w:p>
    <w:sectPr w:rsidR="000F6DA0" w:rsidRPr="00730091" w:rsidSect="008E7D08">
      <w:footerReference w:type="even" r:id="rId11"/>
      <w:footerReference w:type="default" r:id="rId12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8FA" w:rsidRDefault="00D778FA">
      <w:r>
        <w:separator/>
      </w:r>
    </w:p>
  </w:endnote>
  <w:endnote w:type="continuationSeparator" w:id="0">
    <w:p w:rsidR="00D778FA" w:rsidRDefault="00D77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076" w:rsidRDefault="00AB4076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B4076" w:rsidRDefault="00AB4076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076" w:rsidRDefault="00AB4076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D4D3F">
      <w:rPr>
        <w:rStyle w:val="slostrany"/>
        <w:noProof/>
      </w:rPr>
      <w:t>14</w:t>
    </w:r>
    <w:r>
      <w:rPr>
        <w:rStyle w:val="slostrany"/>
      </w:rPr>
      <w:fldChar w:fldCharType="end"/>
    </w:r>
  </w:p>
  <w:p w:rsidR="00AB4076" w:rsidRDefault="00AB4076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8FA" w:rsidRDefault="00D778FA">
      <w:r>
        <w:separator/>
      </w:r>
    </w:p>
  </w:footnote>
  <w:footnote w:type="continuationSeparator" w:id="0">
    <w:p w:rsidR="00D778FA" w:rsidRDefault="00D77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0"/>
  </w:num>
  <w:num w:numId="9">
    <w:abstractNumId w:val="11"/>
  </w:num>
  <w:num w:numId="10">
    <w:abstractNumId w:val="4"/>
  </w:num>
  <w:num w:numId="11">
    <w:abstractNumId w:val="10"/>
  </w:num>
  <w:num w:numId="12">
    <w:abstractNumId w:val="15"/>
  </w:num>
  <w:num w:numId="13">
    <w:abstractNumId w:val="12"/>
  </w:num>
  <w:num w:numId="14">
    <w:abstractNumId w:val="7"/>
  </w:num>
  <w:num w:numId="15">
    <w:abstractNumId w:val="1"/>
  </w:num>
  <w:num w:numId="16">
    <w:abstractNumId w:val="16"/>
  </w:num>
  <w:num w:numId="17">
    <w:abstractNumId w:val="17"/>
  </w:num>
  <w:num w:numId="18">
    <w:abstractNumId w:val="14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514A"/>
    <w:rsid w:val="000004B3"/>
    <w:rsid w:val="000103BC"/>
    <w:rsid w:val="00016A7A"/>
    <w:rsid w:val="000177AE"/>
    <w:rsid w:val="00020C1F"/>
    <w:rsid w:val="00023AB8"/>
    <w:rsid w:val="00024868"/>
    <w:rsid w:val="00030622"/>
    <w:rsid w:val="00032868"/>
    <w:rsid w:val="00036B1D"/>
    <w:rsid w:val="00037E82"/>
    <w:rsid w:val="00040CEA"/>
    <w:rsid w:val="000411C1"/>
    <w:rsid w:val="00047736"/>
    <w:rsid w:val="00051F69"/>
    <w:rsid w:val="00060279"/>
    <w:rsid w:val="00064708"/>
    <w:rsid w:val="00067525"/>
    <w:rsid w:val="00072767"/>
    <w:rsid w:val="00077C92"/>
    <w:rsid w:val="00083D60"/>
    <w:rsid w:val="00086A36"/>
    <w:rsid w:val="00092635"/>
    <w:rsid w:val="000A35C7"/>
    <w:rsid w:val="000A5AAA"/>
    <w:rsid w:val="000A5E59"/>
    <w:rsid w:val="000A763C"/>
    <w:rsid w:val="000B4626"/>
    <w:rsid w:val="000B65CC"/>
    <w:rsid w:val="000B7418"/>
    <w:rsid w:val="000C1F01"/>
    <w:rsid w:val="000C6CCE"/>
    <w:rsid w:val="000E1788"/>
    <w:rsid w:val="000E3E59"/>
    <w:rsid w:val="000E6B31"/>
    <w:rsid w:val="000F2439"/>
    <w:rsid w:val="000F3BE2"/>
    <w:rsid w:val="000F6DA0"/>
    <w:rsid w:val="000F7224"/>
    <w:rsid w:val="00100AB5"/>
    <w:rsid w:val="00104DC7"/>
    <w:rsid w:val="00105836"/>
    <w:rsid w:val="001069D0"/>
    <w:rsid w:val="0011437C"/>
    <w:rsid w:val="001147CA"/>
    <w:rsid w:val="00114CB5"/>
    <w:rsid w:val="00115900"/>
    <w:rsid w:val="001232DA"/>
    <w:rsid w:val="00123E84"/>
    <w:rsid w:val="001259C2"/>
    <w:rsid w:val="0012715B"/>
    <w:rsid w:val="00127D86"/>
    <w:rsid w:val="00135D64"/>
    <w:rsid w:val="00143669"/>
    <w:rsid w:val="00145189"/>
    <w:rsid w:val="00151624"/>
    <w:rsid w:val="0015568E"/>
    <w:rsid w:val="00163229"/>
    <w:rsid w:val="00163988"/>
    <w:rsid w:val="00165A95"/>
    <w:rsid w:val="00171690"/>
    <w:rsid w:val="0018126E"/>
    <w:rsid w:val="00183F9B"/>
    <w:rsid w:val="00185C54"/>
    <w:rsid w:val="00192D22"/>
    <w:rsid w:val="00193020"/>
    <w:rsid w:val="00197B6A"/>
    <w:rsid w:val="00197E14"/>
    <w:rsid w:val="001A0F59"/>
    <w:rsid w:val="001A3137"/>
    <w:rsid w:val="001A5359"/>
    <w:rsid w:val="001A6D45"/>
    <w:rsid w:val="001B32FE"/>
    <w:rsid w:val="001B7B8F"/>
    <w:rsid w:val="001C26E3"/>
    <w:rsid w:val="001C5C9E"/>
    <w:rsid w:val="001C7FC1"/>
    <w:rsid w:val="001D2D04"/>
    <w:rsid w:val="001D607E"/>
    <w:rsid w:val="001D71F4"/>
    <w:rsid w:val="001E1699"/>
    <w:rsid w:val="001E3885"/>
    <w:rsid w:val="001E7301"/>
    <w:rsid w:val="001F0146"/>
    <w:rsid w:val="001F0D5D"/>
    <w:rsid w:val="001F44FC"/>
    <w:rsid w:val="00202155"/>
    <w:rsid w:val="00203B92"/>
    <w:rsid w:val="002062BB"/>
    <w:rsid w:val="00206AF6"/>
    <w:rsid w:val="00211DE9"/>
    <w:rsid w:val="00214C5E"/>
    <w:rsid w:val="002163DE"/>
    <w:rsid w:val="00216E2F"/>
    <w:rsid w:val="002215E9"/>
    <w:rsid w:val="00245941"/>
    <w:rsid w:val="00245CC8"/>
    <w:rsid w:val="0024670D"/>
    <w:rsid w:val="00246E71"/>
    <w:rsid w:val="00257ABC"/>
    <w:rsid w:val="00261405"/>
    <w:rsid w:val="00262512"/>
    <w:rsid w:val="00262AC5"/>
    <w:rsid w:val="00266B78"/>
    <w:rsid w:val="00270E10"/>
    <w:rsid w:val="0028613C"/>
    <w:rsid w:val="002911EC"/>
    <w:rsid w:val="002B4419"/>
    <w:rsid w:val="002B763C"/>
    <w:rsid w:val="002C1310"/>
    <w:rsid w:val="002C1D52"/>
    <w:rsid w:val="002C59A2"/>
    <w:rsid w:val="002D00FC"/>
    <w:rsid w:val="002D0E8F"/>
    <w:rsid w:val="002D3668"/>
    <w:rsid w:val="002D3756"/>
    <w:rsid w:val="002D5ABF"/>
    <w:rsid w:val="002D6A92"/>
    <w:rsid w:val="002E47D5"/>
    <w:rsid w:val="00300E53"/>
    <w:rsid w:val="003029D5"/>
    <w:rsid w:val="003045EE"/>
    <w:rsid w:val="00306165"/>
    <w:rsid w:val="00314A10"/>
    <w:rsid w:val="003177DE"/>
    <w:rsid w:val="00324E85"/>
    <w:rsid w:val="00327A39"/>
    <w:rsid w:val="00332F29"/>
    <w:rsid w:val="0034289B"/>
    <w:rsid w:val="00342E43"/>
    <w:rsid w:val="0035405E"/>
    <w:rsid w:val="00363335"/>
    <w:rsid w:val="0036355B"/>
    <w:rsid w:val="0036506C"/>
    <w:rsid w:val="003651CC"/>
    <w:rsid w:val="00366217"/>
    <w:rsid w:val="0036623C"/>
    <w:rsid w:val="003679A0"/>
    <w:rsid w:val="00370883"/>
    <w:rsid w:val="00380390"/>
    <w:rsid w:val="00386E99"/>
    <w:rsid w:val="003936F9"/>
    <w:rsid w:val="00393C96"/>
    <w:rsid w:val="00394595"/>
    <w:rsid w:val="00394A9D"/>
    <w:rsid w:val="00396FBB"/>
    <w:rsid w:val="00397C05"/>
    <w:rsid w:val="003A00E2"/>
    <w:rsid w:val="003A4A09"/>
    <w:rsid w:val="003A79AB"/>
    <w:rsid w:val="003B0AF2"/>
    <w:rsid w:val="003C24EE"/>
    <w:rsid w:val="003C41C4"/>
    <w:rsid w:val="003C79C0"/>
    <w:rsid w:val="003D0E7B"/>
    <w:rsid w:val="003D2EB4"/>
    <w:rsid w:val="003D376D"/>
    <w:rsid w:val="003E293A"/>
    <w:rsid w:val="003E6F71"/>
    <w:rsid w:val="003F1717"/>
    <w:rsid w:val="00402FB8"/>
    <w:rsid w:val="004063EF"/>
    <w:rsid w:val="00406C00"/>
    <w:rsid w:val="00406FEB"/>
    <w:rsid w:val="0041491B"/>
    <w:rsid w:val="00415FF9"/>
    <w:rsid w:val="00417CCE"/>
    <w:rsid w:val="00420F2F"/>
    <w:rsid w:val="004217B2"/>
    <w:rsid w:val="004219BB"/>
    <w:rsid w:val="00425D82"/>
    <w:rsid w:val="00426FBA"/>
    <w:rsid w:val="0043192F"/>
    <w:rsid w:val="00436C09"/>
    <w:rsid w:val="00445DBD"/>
    <w:rsid w:val="00455155"/>
    <w:rsid w:val="00461825"/>
    <w:rsid w:val="004639DB"/>
    <w:rsid w:val="00475E34"/>
    <w:rsid w:val="00486E20"/>
    <w:rsid w:val="00487712"/>
    <w:rsid w:val="00491FCF"/>
    <w:rsid w:val="00494320"/>
    <w:rsid w:val="004B6813"/>
    <w:rsid w:val="004C4089"/>
    <w:rsid w:val="004D3DA5"/>
    <w:rsid w:val="004D57AB"/>
    <w:rsid w:val="004D7A94"/>
    <w:rsid w:val="004E3062"/>
    <w:rsid w:val="004E39AA"/>
    <w:rsid w:val="004E413D"/>
    <w:rsid w:val="004E748C"/>
    <w:rsid w:val="004F0C3A"/>
    <w:rsid w:val="00500CA9"/>
    <w:rsid w:val="00501489"/>
    <w:rsid w:val="00501ACB"/>
    <w:rsid w:val="0051039E"/>
    <w:rsid w:val="005106C4"/>
    <w:rsid w:val="00511014"/>
    <w:rsid w:val="00514DE2"/>
    <w:rsid w:val="00515942"/>
    <w:rsid w:val="005171EB"/>
    <w:rsid w:val="0052224E"/>
    <w:rsid w:val="005233D0"/>
    <w:rsid w:val="00530776"/>
    <w:rsid w:val="00530C85"/>
    <w:rsid w:val="00531E9A"/>
    <w:rsid w:val="005347CF"/>
    <w:rsid w:val="00535A49"/>
    <w:rsid w:val="00536DF8"/>
    <w:rsid w:val="00542E0B"/>
    <w:rsid w:val="00543126"/>
    <w:rsid w:val="00554D99"/>
    <w:rsid w:val="00555013"/>
    <w:rsid w:val="00556887"/>
    <w:rsid w:val="00567B53"/>
    <w:rsid w:val="00576054"/>
    <w:rsid w:val="00581748"/>
    <w:rsid w:val="005842D6"/>
    <w:rsid w:val="00593837"/>
    <w:rsid w:val="005A0DDA"/>
    <w:rsid w:val="005A1CA3"/>
    <w:rsid w:val="005B0344"/>
    <w:rsid w:val="005B3CA7"/>
    <w:rsid w:val="005C0BE0"/>
    <w:rsid w:val="005C1CCC"/>
    <w:rsid w:val="005C37A2"/>
    <w:rsid w:val="005C40ED"/>
    <w:rsid w:val="005D01A6"/>
    <w:rsid w:val="005D1328"/>
    <w:rsid w:val="005D4D3F"/>
    <w:rsid w:val="005D54F9"/>
    <w:rsid w:val="005E0D68"/>
    <w:rsid w:val="005E2A90"/>
    <w:rsid w:val="005F1214"/>
    <w:rsid w:val="00602CF8"/>
    <w:rsid w:val="0060770C"/>
    <w:rsid w:val="00617A28"/>
    <w:rsid w:val="006229E1"/>
    <w:rsid w:val="00625178"/>
    <w:rsid w:val="006438EE"/>
    <w:rsid w:val="006636B4"/>
    <w:rsid w:val="00663872"/>
    <w:rsid w:val="0066599E"/>
    <w:rsid w:val="00665EDF"/>
    <w:rsid w:val="00667FD2"/>
    <w:rsid w:val="0068089C"/>
    <w:rsid w:val="00681DE0"/>
    <w:rsid w:val="0068731A"/>
    <w:rsid w:val="00687A9D"/>
    <w:rsid w:val="006A14DE"/>
    <w:rsid w:val="006A38A4"/>
    <w:rsid w:val="006A51AF"/>
    <w:rsid w:val="006A6778"/>
    <w:rsid w:val="006B10CE"/>
    <w:rsid w:val="006B5D9E"/>
    <w:rsid w:val="006C41DE"/>
    <w:rsid w:val="006C5541"/>
    <w:rsid w:val="006D0CAE"/>
    <w:rsid w:val="006D222A"/>
    <w:rsid w:val="006E0062"/>
    <w:rsid w:val="006E7EC0"/>
    <w:rsid w:val="006F0494"/>
    <w:rsid w:val="006F14DD"/>
    <w:rsid w:val="00700CDE"/>
    <w:rsid w:val="00704D9C"/>
    <w:rsid w:val="007064CD"/>
    <w:rsid w:val="00706BB1"/>
    <w:rsid w:val="00714B3C"/>
    <w:rsid w:val="00717A0A"/>
    <w:rsid w:val="00717C90"/>
    <w:rsid w:val="00724C56"/>
    <w:rsid w:val="00726E73"/>
    <w:rsid w:val="0072781E"/>
    <w:rsid w:val="00730091"/>
    <w:rsid w:val="007324F7"/>
    <w:rsid w:val="00733B77"/>
    <w:rsid w:val="0073546F"/>
    <w:rsid w:val="00737CD3"/>
    <w:rsid w:val="00742392"/>
    <w:rsid w:val="007567EA"/>
    <w:rsid w:val="007578D8"/>
    <w:rsid w:val="00757B60"/>
    <w:rsid w:val="00765297"/>
    <w:rsid w:val="00784737"/>
    <w:rsid w:val="00792AA2"/>
    <w:rsid w:val="007968F5"/>
    <w:rsid w:val="007B38EC"/>
    <w:rsid w:val="007C13AF"/>
    <w:rsid w:val="007C3588"/>
    <w:rsid w:val="007D0ABE"/>
    <w:rsid w:val="007D514A"/>
    <w:rsid w:val="007D6F4A"/>
    <w:rsid w:val="007F3C1D"/>
    <w:rsid w:val="00800150"/>
    <w:rsid w:val="00803D8E"/>
    <w:rsid w:val="00804FF4"/>
    <w:rsid w:val="008251C2"/>
    <w:rsid w:val="00830D3F"/>
    <w:rsid w:val="00833872"/>
    <w:rsid w:val="00835297"/>
    <w:rsid w:val="00836196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60A3F"/>
    <w:rsid w:val="00860C2B"/>
    <w:rsid w:val="00861BFD"/>
    <w:rsid w:val="0087252F"/>
    <w:rsid w:val="008A7FBA"/>
    <w:rsid w:val="008B2804"/>
    <w:rsid w:val="008B3C35"/>
    <w:rsid w:val="008B4882"/>
    <w:rsid w:val="008C31D0"/>
    <w:rsid w:val="008C5973"/>
    <w:rsid w:val="008E0541"/>
    <w:rsid w:val="008E056A"/>
    <w:rsid w:val="008E28BF"/>
    <w:rsid w:val="008E7D08"/>
    <w:rsid w:val="008F61E8"/>
    <w:rsid w:val="009010A9"/>
    <w:rsid w:val="00903A8E"/>
    <w:rsid w:val="0091155C"/>
    <w:rsid w:val="0091168D"/>
    <w:rsid w:val="00915579"/>
    <w:rsid w:val="00923DAB"/>
    <w:rsid w:val="00926B23"/>
    <w:rsid w:val="00930911"/>
    <w:rsid w:val="00930ED3"/>
    <w:rsid w:val="00932277"/>
    <w:rsid w:val="009341B9"/>
    <w:rsid w:val="00941315"/>
    <w:rsid w:val="00953FB1"/>
    <w:rsid w:val="0097562D"/>
    <w:rsid w:val="009756FD"/>
    <w:rsid w:val="00975814"/>
    <w:rsid w:val="009761DE"/>
    <w:rsid w:val="00976CD9"/>
    <w:rsid w:val="00981A3B"/>
    <w:rsid w:val="00983C51"/>
    <w:rsid w:val="00994410"/>
    <w:rsid w:val="009A22BE"/>
    <w:rsid w:val="009A3E53"/>
    <w:rsid w:val="009B5AB6"/>
    <w:rsid w:val="009C0550"/>
    <w:rsid w:val="009C4CE9"/>
    <w:rsid w:val="009D4E6F"/>
    <w:rsid w:val="009E47BA"/>
    <w:rsid w:val="009E547E"/>
    <w:rsid w:val="009F7E5B"/>
    <w:rsid w:val="00A03273"/>
    <w:rsid w:val="00A04B5F"/>
    <w:rsid w:val="00A05946"/>
    <w:rsid w:val="00A05A9C"/>
    <w:rsid w:val="00A07E4A"/>
    <w:rsid w:val="00A250FD"/>
    <w:rsid w:val="00A3387E"/>
    <w:rsid w:val="00A37157"/>
    <w:rsid w:val="00A40DCB"/>
    <w:rsid w:val="00A4387F"/>
    <w:rsid w:val="00A50955"/>
    <w:rsid w:val="00A55957"/>
    <w:rsid w:val="00A56A9C"/>
    <w:rsid w:val="00A56ACE"/>
    <w:rsid w:val="00A61647"/>
    <w:rsid w:val="00A61D9A"/>
    <w:rsid w:val="00A62CBB"/>
    <w:rsid w:val="00A67EA7"/>
    <w:rsid w:val="00A75A8E"/>
    <w:rsid w:val="00A7691B"/>
    <w:rsid w:val="00A771A9"/>
    <w:rsid w:val="00A8195F"/>
    <w:rsid w:val="00A8364D"/>
    <w:rsid w:val="00A90B8E"/>
    <w:rsid w:val="00A92B52"/>
    <w:rsid w:val="00A92B99"/>
    <w:rsid w:val="00A95BEB"/>
    <w:rsid w:val="00A95DEA"/>
    <w:rsid w:val="00AA52AB"/>
    <w:rsid w:val="00AA568C"/>
    <w:rsid w:val="00AB23CC"/>
    <w:rsid w:val="00AB26EF"/>
    <w:rsid w:val="00AB4076"/>
    <w:rsid w:val="00AD241C"/>
    <w:rsid w:val="00AD3F56"/>
    <w:rsid w:val="00AD7A61"/>
    <w:rsid w:val="00AE62A7"/>
    <w:rsid w:val="00AF3046"/>
    <w:rsid w:val="00AF522D"/>
    <w:rsid w:val="00B048D6"/>
    <w:rsid w:val="00B058A0"/>
    <w:rsid w:val="00B138D0"/>
    <w:rsid w:val="00B15A18"/>
    <w:rsid w:val="00B23732"/>
    <w:rsid w:val="00B23FDB"/>
    <w:rsid w:val="00B25E86"/>
    <w:rsid w:val="00B37E98"/>
    <w:rsid w:val="00B45523"/>
    <w:rsid w:val="00B52F98"/>
    <w:rsid w:val="00B61F88"/>
    <w:rsid w:val="00B6282B"/>
    <w:rsid w:val="00B63853"/>
    <w:rsid w:val="00B7640F"/>
    <w:rsid w:val="00B81CCD"/>
    <w:rsid w:val="00B82B0C"/>
    <w:rsid w:val="00B85389"/>
    <w:rsid w:val="00B8599C"/>
    <w:rsid w:val="00B85BED"/>
    <w:rsid w:val="00B87868"/>
    <w:rsid w:val="00B92731"/>
    <w:rsid w:val="00B93F12"/>
    <w:rsid w:val="00B96A35"/>
    <w:rsid w:val="00BA0A1C"/>
    <w:rsid w:val="00BA3067"/>
    <w:rsid w:val="00BA608B"/>
    <w:rsid w:val="00BB2521"/>
    <w:rsid w:val="00BB67CB"/>
    <w:rsid w:val="00BC0C6E"/>
    <w:rsid w:val="00BD5F58"/>
    <w:rsid w:val="00BE1E69"/>
    <w:rsid w:val="00BE4754"/>
    <w:rsid w:val="00BE63AC"/>
    <w:rsid w:val="00BE67ED"/>
    <w:rsid w:val="00BE6D77"/>
    <w:rsid w:val="00C00029"/>
    <w:rsid w:val="00C01C6F"/>
    <w:rsid w:val="00C04A9C"/>
    <w:rsid w:val="00C078F5"/>
    <w:rsid w:val="00C11D22"/>
    <w:rsid w:val="00C16C9A"/>
    <w:rsid w:val="00C31213"/>
    <w:rsid w:val="00C404A9"/>
    <w:rsid w:val="00C41BE6"/>
    <w:rsid w:val="00C4439B"/>
    <w:rsid w:val="00C50AC6"/>
    <w:rsid w:val="00C6054D"/>
    <w:rsid w:val="00C628BE"/>
    <w:rsid w:val="00C64B6E"/>
    <w:rsid w:val="00C65337"/>
    <w:rsid w:val="00C66BCB"/>
    <w:rsid w:val="00C7581F"/>
    <w:rsid w:val="00C8262B"/>
    <w:rsid w:val="00C826B1"/>
    <w:rsid w:val="00C84642"/>
    <w:rsid w:val="00C91309"/>
    <w:rsid w:val="00C9198C"/>
    <w:rsid w:val="00CA7B77"/>
    <w:rsid w:val="00CB0D3F"/>
    <w:rsid w:val="00CB1739"/>
    <w:rsid w:val="00CB235D"/>
    <w:rsid w:val="00CC1620"/>
    <w:rsid w:val="00CC5883"/>
    <w:rsid w:val="00CD5854"/>
    <w:rsid w:val="00CD5864"/>
    <w:rsid w:val="00CE07BB"/>
    <w:rsid w:val="00CE22AC"/>
    <w:rsid w:val="00CF1A2E"/>
    <w:rsid w:val="00CF7D9B"/>
    <w:rsid w:val="00D0223C"/>
    <w:rsid w:val="00D1142D"/>
    <w:rsid w:val="00D166CE"/>
    <w:rsid w:val="00D241D6"/>
    <w:rsid w:val="00D36059"/>
    <w:rsid w:val="00D45FFF"/>
    <w:rsid w:val="00D46C62"/>
    <w:rsid w:val="00D47CD8"/>
    <w:rsid w:val="00D5258C"/>
    <w:rsid w:val="00D63774"/>
    <w:rsid w:val="00D652F3"/>
    <w:rsid w:val="00D71369"/>
    <w:rsid w:val="00D74BC1"/>
    <w:rsid w:val="00D778FA"/>
    <w:rsid w:val="00D83172"/>
    <w:rsid w:val="00D83205"/>
    <w:rsid w:val="00D833EC"/>
    <w:rsid w:val="00DA744C"/>
    <w:rsid w:val="00DC5291"/>
    <w:rsid w:val="00DC6C7A"/>
    <w:rsid w:val="00DD14E6"/>
    <w:rsid w:val="00DD2D92"/>
    <w:rsid w:val="00DE02F1"/>
    <w:rsid w:val="00DE5591"/>
    <w:rsid w:val="00DE68BB"/>
    <w:rsid w:val="00DE7809"/>
    <w:rsid w:val="00DF22EC"/>
    <w:rsid w:val="00DF4548"/>
    <w:rsid w:val="00DF6113"/>
    <w:rsid w:val="00E04DB0"/>
    <w:rsid w:val="00E07D65"/>
    <w:rsid w:val="00E12EA2"/>
    <w:rsid w:val="00E17DF0"/>
    <w:rsid w:val="00E35D97"/>
    <w:rsid w:val="00E36DC3"/>
    <w:rsid w:val="00E52382"/>
    <w:rsid w:val="00E54125"/>
    <w:rsid w:val="00E5491D"/>
    <w:rsid w:val="00E60F05"/>
    <w:rsid w:val="00E62D4F"/>
    <w:rsid w:val="00E633FA"/>
    <w:rsid w:val="00E750BB"/>
    <w:rsid w:val="00E857C5"/>
    <w:rsid w:val="00E90482"/>
    <w:rsid w:val="00E9166C"/>
    <w:rsid w:val="00E9600F"/>
    <w:rsid w:val="00E96ADD"/>
    <w:rsid w:val="00EC0AD6"/>
    <w:rsid w:val="00EC40B7"/>
    <w:rsid w:val="00EC64F2"/>
    <w:rsid w:val="00EC7B72"/>
    <w:rsid w:val="00ED2762"/>
    <w:rsid w:val="00EE5A97"/>
    <w:rsid w:val="00EE5EF6"/>
    <w:rsid w:val="00EE7E16"/>
    <w:rsid w:val="00EF38D9"/>
    <w:rsid w:val="00EF764D"/>
    <w:rsid w:val="00F01A39"/>
    <w:rsid w:val="00F03079"/>
    <w:rsid w:val="00F049DA"/>
    <w:rsid w:val="00F0713D"/>
    <w:rsid w:val="00F07529"/>
    <w:rsid w:val="00F13773"/>
    <w:rsid w:val="00F167D7"/>
    <w:rsid w:val="00F2013A"/>
    <w:rsid w:val="00F216FB"/>
    <w:rsid w:val="00F40197"/>
    <w:rsid w:val="00F430E7"/>
    <w:rsid w:val="00F43EC9"/>
    <w:rsid w:val="00F52F7A"/>
    <w:rsid w:val="00F60E96"/>
    <w:rsid w:val="00F6164E"/>
    <w:rsid w:val="00F6204F"/>
    <w:rsid w:val="00F63720"/>
    <w:rsid w:val="00F64FF3"/>
    <w:rsid w:val="00F65514"/>
    <w:rsid w:val="00F65A6F"/>
    <w:rsid w:val="00F665AF"/>
    <w:rsid w:val="00F7457B"/>
    <w:rsid w:val="00F81D67"/>
    <w:rsid w:val="00F81EDE"/>
    <w:rsid w:val="00F86099"/>
    <w:rsid w:val="00F87E10"/>
    <w:rsid w:val="00F936C7"/>
    <w:rsid w:val="00F94FED"/>
    <w:rsid w:val="00F97889"/>
    <w:rsid w:val="00FA1371"/>
    <w:rsid w:val="00FA423F"/>
    <w:rsid w:val="00FA5F33"/>
    <w:rsid w:val="00FB0986"/>
    <w:rsid w:val="00FB31AA"/>
    <w:rsid w:val="00FB33BA"/>
    <w:rsid w:val="00FB72EF"/>
    <w:rsid w:val="00FB7423"/>
    <w:rsid w:val="00FC7D5B"/>
    <w:rsid w:val="00FD266F"/>
    <w:rsid w:val="00FD596A"/>
    <w:rsid w:val="00FE66AE"/>
    <w:rsid w:val="00FF1349"/>
    <w:rsid w:val="00FF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481C9A-46D2-4CC8-8897-B1D94EF5F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0148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basedOn w:val="Predvolenpsmoodseku"/>
    <w:uiPriority w:val="22"/>
    <w:qFormat/>
    <w:rsid w:val="005347CF"/>
    <w:rPr>
      <w:b/>
      <w:bCs/>
    </w:rPr>
  </w:style>
  <w:style w:type="character" w:styleId="Zvraznenie">
    <w:name w:val="Emphasis"/>
    <w:basedOn w:val="Predvolenpsmoodseku"/>
    <w:uiPriority w:val="20"/>
    <w:qFormat/>
    <w:rsid w:val="005347CF"/>
    <w:rPr>
      <w:i/>
      <w:iCs/>
    </w:rPr>
  </w:style>
  <w:style w:type="paragraph" w:styleId="Textbubliny">
    <w:name w:val="Balloon Text"/>
    <w:basedOn w:val="Normlny"/>
    <w:link w:val="TextbublinyChar"/>
    <w:semiHidden/>
    <w:unhideWhenUsed/>
    <w:rsid w:val="006A67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6A677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41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51673-5076-49F3-AB64-1E1E00824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2326</Words>
  <Characters>13262</Characters>
  <Application>Microsoft Office Word</Application>
  <DocSecurity>0</DocSecurity>
  <Lines>110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15557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dc:description/>
  <cp:lastModifiedBy>HUSTINOVÁ Helena</cp:lastModifiedBy>
  <cp:revision>72</cp:revision>
  <cp:lastPrinted>2018-06-20T07:23:00Z</cp:lastPrinted>
  <dcterms:created xsi:type="dcterms:W3CDTF">2015-02-25T10:57:00Z</dcterms:created>
  <dcterms:modified xsi:type="dcterms:W3CDTF">2018-07-30T12:52:00Z</dcterms:modified>
</cp:coreProperties>
</file>