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5E03" w:rsidRDefault="00DA5E03" w:rsidP="005C45B0">
      <w:pPr>
        <w:spacing w:after="218" w:line="259" w:lineRule="auto"/>
        <w:ind w:left="-5"/>
        <w:jc w:val="center"/>
        <w:rPr>
          <w:sz w:val="28"/>
        </w:rPr>
      </w:pPr>
      <w:bookmarkStart w:id="0" w:name="_GoBack"/>
      <w:bookmarkEnd w:id="0"/>
    </w:p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</w:t>
      </w:r>
      <w:r w:rsidR="009910F6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Pr="009910F6" w:rsidRDefault="0000665F">
      <w:pPr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Obchodné meno a sídlo spoločnosti: </w:t>
      </w:r>
    </w:p>
    <w:p w:rsidR="00DA5E03" w:rsidRPr="009910F6" w:rsidRDefault="0000665F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 xml:space="preserve"> </w:t>
      </w:r>
      <w:r w:rsidR="00130ED0" w:rsidRPr="009910F6">
        <w:rPr>
          <w:b w:val="0"/>
          <w:sz w:val="20"/>
          <w:szCs w:val="20"/>
        </w:rPr>
        <w:tab/>
      </w:r>
      <w:r w:rsidR="007D0D00">
        <w:rPr>
          <w:b w:val="0"/>
          <w:sz w:val="20"/>
          <w:szCs w:val="20"/>
        </w:rPr>
        <w:t>AnTe</w:t>
      </w:r>
      <w:r w:rsidR="0073200C">
        <w:rPr>
          <w:b w:val="0"/>
          <w:sz w:val="20"/>
          <w:szCs w:val="20"/>
        </w:rPr>
        <w:t>BeLa s.r.o. „v likvidácii“</w:t>
      </w:r>
    </w:p>
    <w:p w:rsidR="00B445CB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</w:r>
      <w:r w:rsidR="0073200C">
        <w:rPr>
          <w:b w:val="0"/>
          <w:sz w:val="20"/>
          <w:szCs w:val="20"/>
        </w:rPr>
        <w:t>Bilíkova 1867/16</w:t>
      </w:r>
    </w:p>
    <w:p w:rsidR="000C6239" w:rsidRPr="009910F6" w:rsidRDefault="000C6239" w:rsidP="000C6239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9910F6">
        <w:rPr>
          <w:b w:val="0"/>
          <w:sz w:val="20"/>
          <w:szCs w:val="20"/>
        </w:rPr>
        <w:tab/>
        <w:t>8</w:t>
      </w:r>
      <w:r w:rsidR="0073200C">
        <w:rPr>
          <w:b w:val="0"/>
          <w:sz w:val="20"/>
          <w:szCs w:val="20"/>
        </w:rPr>
        <w:t>41</w:t>
      </w:r>
      <w:r w:rsidR="00B445CB">
        <w:rPr>
          <w:b w:val="0"/>
          <w:sz w:val="20"/>
          <w:szCs w:val="20"/>
        </w:rPr>
        <w:t xml:space="preserve"> 0</w:t>
      </w:r>
      <w:r w:rsidR="0073200C">
        <w:rPr>
          <w:b w:val="0"/>
          <w:sz w:val="20"/>
          <w:szCs w:val="20"/>
        </w:rPr>
        <w:t>1</w:t>
      </w:r>
      <w:r w:rsidRPr="009910F6">
        <w:rPr>
          <w:b w:val="0"/>
          <w:sz w:val="20"/>
          <w:szCs w:val="20"/>
        </w:rPr>
        <w:t xml:space="preserve"> Bratislava</w:t>
      </w:r>
    </w:p>
    <w:p w:rsidR="008E1EB8" w:rsidRDefault="0000665F" w:rsidP="009910F6">
      <w:pPr>
        <w:tabs>
          <w:tab w:val="center" w:pos="4908"/>
        </w:tabs>
        <w:ind w:left="-15" w:firstLine="0"/>
      </w:pP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>I.</w:t>
      </w:r>
      <w:r w:rsidR="009910F6">
        <w:t>2.</w:t>
      </w:r>
      <w:r>
        <w:t xml:space="preserve">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</w:t>
      </w:r>
      <w:r w:rsidR="007D0D00">
        <w:rPr>
          <w:b w:val="0"/>
          <w:sz w:val="20"/>
          <w:szCs w:val="20"/>
        </w:rPr>
        <w:t>mimoriadna</w:t>
      </w:r>
      <w:r w:rsidR="0073200C">
        <w:rPr>
          <w:b w:val="0"/>
          <w:sz w:val="20"/>
          <w:szCs w:val="20"/>
        </w:rPr>
        <w:t xml:space="preserve"> účtovná závierka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>I.4</w:t>
      </w:r>
      <w:r w:rsidR="00712195">
        <w:t>.</w:t>
      </w:r>
      <w:r>
        <w:t xml:space="preserve">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8344FA" w:rsidRDefault="008344FA" w:rsidP="009910F6">
      <w:pPr>
        <w:ind w:left="705" w:right="2746" w:hanging="720"/>
        <w:rPr>
          <w:b w:val="0"/>
          <w:sz w:val="20"/>
          <w:szCs w:val="20"/>
        </w:rPr>
      </w:pPr>
      <w:r>
        <w:tab/>
      </w:r>
      <w:r w:rsidR="009910F6" w:rsidRPr="009910F6">
        <w:rPr>
          <w:b w:val="0"/>
          <w:sz w:val="20"/>
          <w:szCs w:val="20"/>
        </w:rPr>
        <w:t>Účtovná jednotka nie je súčasťou konsolidovaného celku</w:t>
      </w:r>
      <w:r w:rsidR="009910F6">
        <w:t>.</w:t>
      </w:r>
      <w:r w:rsidR="0000665F" w:rsidRPr="008344FA">
        <w:rPr>
          <w:b w:val="0"/>
          <w:sz w:val="20"/>
          <w:szCs w:val="20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 </w:t>
      </w:r>
    </w:p>
    <w:p w:rsidR="008E1EB8" w:rsidRDefault="0000665F">
      <w:pPr>
        <w:ind w:left="-5"/>
      </w:pPr>
      <w:r>
        <w:t>I.5</w:t>
      </w:r>
      <w:r w:rsidR="00712195">
        <w:t>.</w:t>
      </w:r>
      <w:r w:rsidR="00846CC3">
        <w:tab/>
      </w:r>
      <w:r>
        <w:t xml:space="preserve">Informácie o počte zamestnancov </w:t>
      </w:r>
    </w:p>
    <w:p w:rsidR="005C45B0" w:rsidRPr="00846CC3" w:rsidRDefault="005C45B0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>Účtovná jednotka v roku 20</w:t>
      </w:r>
      <w:r w:rsidR="0073200C">
        <w:rPr>
          <w:b w:val="0"/>
          <w:sz w:val="20"/>
          <w:szCs w:val="20"/>
        </w:rPr>
        <w:t>1</w:t>
      </w:r>
      <w:r w:rsidR="007D0D00">
        <w:rPr>
          <w:b w:val="0"/>
          <w:sz w:val="20"/>
          <w:szCs w:val="20"/>
        </w:rPr>
        <w:t>8</w:t>
      </w:r>
      <w:r w:rsidR="0073200C">
        <w:rPr>
          <w:b w:val="0"/>
          <w:sz w:val="20"/>
          <w:szCs w:val="20"/>
        </w:rPr>
        <w:t xml:space="preserve"> nemala zamestnancov.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Default="0000665F" w:rsidP="00B445CB">
      <w:pPr>
        <w:spacing w:after="0" w:line="259" w:lineRule="auto"/>
        <w:ind w:left="0" w:firstLine="0"/>
        <w:jc w:val="both"/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  <w:t>Účtovná jednotka v priebehu roka 201</w:t>
      </w:r>
      <w:r w:rsidR="007D0D00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záruky, ani iné zabezpečenia pre členov </w:t>
      </w:r>
      <w:r w:rsidR="00846CC3">
        <w:rPr>
          <w:b w:val="0"/>
          <w:sz w:val="22"/>
        </w:rPr>
        <w:tab/>
        <w:t>štatutárneho ani iného orgánu spoločnosti. Tak isto v roku 201</w:t>
      </w:r>
      <w:r w:rsidR="007D0D00">
        <w:rPr>
          <w:b w:val="0"/>
          <w:sz w:val="22"/>
        </w:rPr>
        <w:t>8</w:t>
      </w:r>
      <w:r w:rsidR="00846CC3">
        <w:rPr>
          <w:b w:val="0"/>
          <w:sz w:val="22"/>
        </w:rPr>
        <w:t xml:space="preserve"> neposkytla členom štatutárneho </w:t>
      </w:r>
      <w:r w:rsidR="00846CC3">
        <w:rPr>
          <w:b w:val="0"/>
          <w:sz w:val="22"/>
        </w:rPr>
        <w:tab/>
        <w:t>ani iného orgánu spoločnosti pôžičky.</w:t>
      </w:r>
    </w:p>
    <w:p w:rsidR="008E1EB8" w:rsidRDefault="0000665F">
      <w:pPr>
        <w:spacing w:after="273" w:line="259" w:lineRule="auto"/>
        <w:ind w:left="0" w:firstLine="0"/>
        <w:rPr>
          <w:b w:val="0"/>
          <w:sz w:val="22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>III.1</w:t>
      </w:r>
      <w:r w:rsidR="00712195">
        <w:t>.</w:t>
      </w:r>
      <w:r>
        <w:t xml:space="preserve">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</w:t>
      </w:r>
      <w:r w:rsidR="0073200C">
        <w:rPr>
          <w:b w:val="0"/>
          <w:sz w:val="20"/>
          <w:szCs w:val="20"/>
        </w:rPr>
        <w:t>je v likvidácii, nebude pokračovať vo svojej činno</w:t>
      </w:r>
      <w:r w:rsidR="0050035B">
        <w:rPr>
          <w:b w:val="0"/>
          <w:sz w:val="20"/>
          <w:szCs w:val="20"/>
        </w:rPr>
        <w:t>s</w:t>
      </w:r>
      <w:r w:rsidR="0073200C">
        <w:rPr>
          <w:b w:val="0"/>
          <w:sz w:val="20"/>
          <w:szCs w:val="20"/>
        </w:rPr>
        <w:t>ti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 w:rsidR="00712195">
        <w:t>.</w:t>
      </w:r>
      <w:r>
        <w:tab/>
        <w:t>Spoločnosť aplikovala nasledovné účtovné zásady</w:t>
      </w:r>
      <w:r w:rsidR="00130ED0">
        <w:t>:</w:t>
      </w:r>
    </w:p>
    <w:p w:rsidR="00CE57F3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</w:t>
      </w:r>
      <w:r w:rsidR="009910F6">
        <w:rPr>
          <w:b w:val="0"/>
          <w:sz w:val="20"/>
          <w:szCs w:val="20"/>
        </w:rPr>
        <w:t>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lastRenderedPageBreak/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9910F6" w:rsidRDefault="00CE57F3" w:rsidP="009910F6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="009910F6" w:rsidRPr="00F65A7D">
        <w:rPr>
          <w:b w:val="0"/>
          <w:sz w:val="20"/>
          <w:szCs w:val="20"/>
        </w:rPr>
        <w:t>Majetok bo</w:t>
      </w:r>
      <w:r w:rsidR="009910F6">
        <w:rPr>
          <w:b w:val="0"/>
          <w:sz w:val="20"/>
          <w:szCs w:val="20"/>
        </w:rPr>
        <w:t>l ocenený  obstarávacou cenou, peňažné prostriedky boli ocenené menovitou hodnotou.</w:t>
      </w:r>
    </w:p>
    <w:p w:rsidR="009910F6" w:rsidRPr="00F65A7D" w:rsidRDefault="009910F6" w:rsidP="009910F6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CE57F3" w:rsidRPr="00F65A7D" w:rsidRDefault="00CE57F3">
      <w:pPr>
        <w:ind w:left="-5"/>
        <w:rPr>
          <w:b w:val="0"/>
          <w:sz w:val="20"/>
          <w:szCs w:val="20"/>
        </w:rPr>
      </w:pP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9910F6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 w:rsidP="009910F6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9910F6">
        <w:t>1.</w:t>
      </w:r>
      <w:r w:rsidR="0000665F">
        <w:t xml:space="preserve"> </w:t>
      </w:r>
      <w:r w:rsidR="0000665F">
        <w:tab/>
        <w:t xml:space="preserve">Má spoločnosť podmienené záväzky ? </w:t>
      </w:r>
    </w:p>
    <w:p w:rsidR="000A6138" w:rsidRPr="000A6138" w:rsidRDefault="000A6138">
      <w:pPr>
        <w:ind w:left="705" w:right="4791" w:hanging="720"/>
        <w:rPr>
          <w:b w:val="0"/>
          <w:sz w:val="20"/>
          <w:szCs w:val="20"/>
        </w:rPr>
      </w:pPr>
      <w:r>
        <w:tab/>
      </w:r>
      <w:r w:rsidRPr="000A6138">
        <w:rPr>
          <w:b w:val="0"/>
          <w:sz w:val="20"/>
          <w:szCs w:val="20"/>
        </w:rPr>
        <w:t>Nie</w:t>
      </w:r>
    </w:p>
    <w:p w:rsidR="008E1EB8" w:rsidRDefault="0000665F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5612D2" w:rsidP="005612D2">
      <w:pPr>
        <w:ind w:left="0" w:firstLine="0"/>
      </w:pPr>
      <w:r>
        <w:t>V.</w:t>
      </w:r>
      <w:r w:rsidR="00712195">
        <w:t>2.</w:t>
      </w:r>
      <w:r>
        <w:t xml:space="preserve">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>V.</w:t>
      </w:r>
      <w:r w:rsidR="00712195">
        <w:rPr>
          <w:szCs w:val="24"/>
        </w:rPr>
        <w:t>3.</w:t>
      </w:r>
      <w:r>
        <w:rPr>
          <w:szCs w:val="24"/>
        </w:rPr>
        <w:t xml:space="preserve">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712195" w:rsidRPr="00130ED0" w:rsidRDefault="00712195" w:rsidP="005612D2">
      <w:pPr>
        <w:ind w:left="-5"/>
        <w:jc w:val="center"/>
        <w:rPr>
          <w:sz w:val="28"/>
          <w:szCs w:val="28"/>
        </w:rPr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7D0D00">
        <w:rPr>
          <w:sz w:val="28"/>
        </w:rPr>
        <w:t xml:space="preserve"> 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7D0D00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47F5" w:rsidRDefault="000E47F5">
      <w:pPr>
        <w:spacing w:after="0" w:line="240" w:lineRule="auto"/>
      </w:pPr>
      <w:r>
        <w:separator/>
      </w:r>
    </w:p>
  </w:endnote>
  <w:endnote w:type="continuationSeparator" w:id="0">
    <w:p w:rsidR="000E47F5" w:rsidRDefault="000E47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B6159" w:rsidRPr="00CB6159">
      <w:rPr>
        <w:b w:val="0"/>
        <w:noProof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47F5" w:rsidRDefault="000E47F5">
      <w:pPr>
        <w:spacing w:after="0" w:line="240" w:lineRule="auto"/>
      </w:pPr>
      <w:r>
        <w:separator/>
      </w:r>
    </w:p>
  </w:footnote>
  <w:footnote w:type="continuationSeparator" w:id="0">
    <w:p w:rsidR="000E47F5" w:rsidRDefault="000E47F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417BE5">
      <w:rPr>
        <w:sz w:val="20"/>
      </w:rPr>
      <w:t>46609831</w:t>
    </w:r>
    <w:r>
      <w:rPr>
        <w:sz w:val="20"/>
      </w:rPr>
      <w:t xml:space="preserve">                                 DIČ </w:t>
    </w:r>
    <w:r w:rsidR="00417BE5">
      <w:rPr>
        <w:sz w:val="20"/>
      </w:rPr>
      <w:t>2023508905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A6138"/>
    <w:rsid w:val="000C6239"/>
    <w:rsid w:val="000E47F5"/>
    <w:rsid w:val="00130ED0"/>
    <w:rsid w:val="00271013"/>
    <w:rsid w:val="002F75EC"/>
    <w:rsid w:val="00345CDF"/>
    <w:rsid w:val="004043EF"/>
    <w:rsid w:val="00417BE5"/>
    <w:rsid w:val="004640DA"/>
    <w:rsid w:val="0050035B"/>
    <w:rsid w:val="005612D2"/>
    <w:rsid w:val="005B261F"/>
    <w:rsid w:val="005C45B0"/>
    <w:rsid w:val="0063324A"/>
    <w:rsid w:val="00712195"/>
    <w:rsid w:val="0073200C"/>
    <w:rsid w:val="007B1196"/>
    <w:rsid w:val="007B6223"/>
    <w:rsid w:val="007D0D00"/>
    <w:rsid w:val="00821A3F"/>
    <w:rsid w:val="008344FA"/>
    <w:rsid w:val="00846CC3"/>
    <w:rsid w:val="00874FA8"/>
    <w:rsid w:val="008E1EB8"/>
    <w:rsid w:val="00903B3D"/>
    <w:rsid w:val="00924CE0"/>
    <w:rsid w:val="009910F6"/>
    <w:rsid w:val="00A14C33"/>
    <w:rsid w:val="00AD4E09"/>
    <w:rsid w:val="00B445CB"/>
    <w:rsid w:val="00BC3695"/>
    <w:rsid w:val="00C66C98"/>
    <w:rsid w:val="00CB1A89"/>
    <w:rsid w:val="00CB6159"/>
    <w:rsid w:val="00CE57F3"/>
    <w:rsid w:val="00DA5E03"/>
    <w:rsid w:val="00EE22BB"/>
    <w:rsid w:val="00EF2CFA"/>
    <w:rsid w:val="00F13B69"/>
    <w:rsid w:val="00F65A7D"/>
    <w:rsid w:val="00F6677D"/>
    <w:rsid w:val="00FA4A0B"/>
    <w:rsid w:val="00FD3072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401</Words>
  <Characters>2290</Characters>
  <Application>Microsoft Office Word</Application>
  <DocSecurity>0</DocSecurity>
  <Lines>19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2686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2</cp:revision>
  <cp:lastPrinted>2018-03-15T14:05:00Z</cp:lastPrinted>
  <dcterms:created xsi:type="dcterms:W3CDTF">2018-12-13T14:57:00Z</dcterms:created>
  <dcterms:modified xsi:type="dcterms:W3CDTF">2018-12-13T14:57:00Z</dcterms:modified>
</cp:coreProperties>
</file>