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8272A5">
        <w:rPr>
          <w:rFonts w:ascii="Arial" w:hAnsi="Arial" w:cs="Arial"/>
          <w:b/>
          <w:sz w:val="28"/>
          <w:szCs w:val="28"/>
        </w:rPr>
        <w:t xml:space="preserve">31. decembru </w:t>
      </w:r>
      <w:bookmarkEnd w:id="1"/>
      <w:r w:rsidR="00CB534C">
        <w:rPr>
          <w:rFonts w:ascii="Arial" w:hAnsi="Arial" w:cs="Arial"/>
          <w:b/>
          <w:sz w:val="28"/>
          <w:szCs w:val="28"/>
        </w:rPr>
        <w:t>2017</w:t>
      </w:r>
    </w:p>
    <w:p w:rsidR="00A3677A" w:rsidRPr="00796393" w:rsidRDefault="00A3677A" w:rsidP="00302983">
      <w:pPr>
        <w:pStyle w:val="odstavec"/>
      </w:pPr>
    </w:p>
    <w:p w:rsidR="00A3677A" w:rsidRPr="00796393" w:rsidRDefault="00A3677A" w:rsidP="00302983">
      <w:pPr>
        <w:pStyle w:val="odstavec"/>
      </w:pPr>
    </w:p>
    <w:p w:rsidR="002A6B50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0324AC" w:rsidRDefault="000324AC" w:rsidP="000324AC"/>
    <w:p w:rsidR="000324AC" w:rsidRPr="000324AC" w:rsidRDefault="000324AC" w:rsidP="000324AC"/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94044B" w:rsidRPr="00796393" w:rsidRDefault="00567781" w:rsidP="0094044B">
      <w:pPr>
        <w:pStyle w:val="odstavec"/>
      </w:pPr>
      <w:r>
        <w:t>Nadácia prof. Ing. Júliusa Pázmana</w:t>
      </w:r>
    </w:p>
    <w:p w:rsidR="0094044B" w:rsidRDefault="00567781" w:rsidP="0094044B">
      <w:pPr>
        <w:pStyle w:val="body"/>
      </w:pPr>
      <w:r>
        <w:t>Tajovského 13. 041 30 Košice</w:t>
      </w:r>
    </w:p>
    <w:p w:rsidR="00567781" w:rsidRDefault="00567781" w:rsidP="0094044B">
      <w:pPr>
        <w:pStyle w:val="body"/>
      </w:pPr>
      <w:r>
        <w:t>IČO: 31992196</w:t>
      </w:r>
    </w:p>
    <w:p w:rsidR="00567781" w:rsidRDefault="00567781" w:rsidP="0094044B">
      <w:pPr>
        <w:pStyle w:val="body"/>
      </w:pPr>
      <w:r>
        <w:t>DIČ: 2021290854</w:t>
      </w:r>
    </w:p>
    <w:p w:rsidR="00567781" w:rsidRPr="00796393" w:rsidRDefault="00567781" w:rsidP="0094044B">
      <w:pPr>
        <w:pStyle w:val="body"/>
      </w:pPr>
    </w:p>
    <w:p w:rsidR="0094044B" w:rsidRPr="00796393" w:rsidRDefault="0094044B" w:rsidP="0094044B">
      <w:pPr>
        <w:pStyle w:val="odstavec"/>
      </w:pPr>
    </w:p>
    <w:p w:rsidR="0094044B" w:rsidRPr="00796393" w:rsidRDefault="0094044B" w:rsidP="0094044B">
      <w:pPr>
        <w:pStyle w:val="body"/>
      </w:pPr>
      <w:r w:rsidRPr="00796393">
        <w:t xml:space="preserve">Opis vykonávanej činnosti </w:t>
      </w:r>
      <w:r w:rsidR="00567781">
        <w:t xml:space="preserve"> účtovnej jednotky:</w:t>
      </w:r>
    </w:p>
    <w:p w:rsidR="0094044B" w:rsidRDefault="00567781" w:rsidP="0094044B">
      <w:pPr>
        <w:pStyle w:val="odstavec"/>
      </w:pPr>
      <w:r>
        <w:t>Rozvoj duchovných hodnôt a vzdelávania v ekonomickej oblasti</w:t>
      </w:r>
      <w:r w:rsidR="0094044B" w:rsidRPr="00796393">
        <w:t>.</w:t>
      </w:r>
    </w:p>
    <w:p w:rsidR="0094044B" w:rsidRPr="00796393" w:rsidRDefault="0094044B" w:rsidP="0094044B">
      <w:pPr>
        <w:pStyle w:val="odstavec"/>
      </w:pPr>
      <w:r w:rsidRPr="00796393">
        <w:t>.......</w:t>
      </w:r>
    </w:p>
    <w:p w:rsidR="00BE2DC8" w:rsidRPr="00796393" w:rsidRDefault="00BE2DC8" w:rsidP="00302983">
      <w:pPr>
        <w:pStyle w:val="body"/>
      </w:pPr>
    </w:p>
    <w:p w:rsidR="00A3677A" w:rsidRPr="00796393" w:rsidRDefault="00A3677A" w:rsidP="00302983">
      <w:pPr>
        <w:pStyle w:val="odstavec"/>
      </w:pPr>
    </w:p>
    <w:p w:rsidR="007A0452" w:rsidRPr="003B3640" w:rsidRDefault="007A0452" w:rsidP="00302983">
      <w:pPr>
        <w:pStyle w:val="odstavec"/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3B3640" w:rsidRDefault="00ED7158" w:rsidP="00302983">
      <w:pPr>
        <w:pStyle w:val="body"/>
        <w:rPr>
          <w:rFonts w:ascii="Helv" w:hAnsi="Helv"/>
        </w:rPr>
      </w:pPr>
      <w:r>
        <w:rPr>
          <w:rFonts w:ascii="Helv" w:hAnsi="Helv"/>
        </w:rPr>
        <w:t>D</w:t>
      </w:r>
      <w:r w:rsidR="007A0452" w:rsidRPr="003B3640">
        <w:rPr>
          <w:rFonts w:ascii="Helv" w:hAnsi="Helv"/>
        </w:rPr>
        <w:t>ňa</w:t>
      </w:r>
      <w:r w:rsidR="00567781">
        <w:rPr>
          <w:rFonts w:ascii="Helv" w:hAnsi="Helv"/>
        </w:rPr>
        <w:t xml:space="preserve"> 20. 5. 2018</w:t>
      </w:r>
      <w:r w:rsidR="008F571C">
        <w:rPr>
          <w:rFonts w:ascii="Helv" w:hAnsi="Helv"/>
        </w:rPr>
        <w:t xml:space="preserve"> </w:t>
      </w:r>
      <w:r>
        <w:rPr>
          <w:rFonts w:ascii="Helv" w:hAnsi="Helv"/>
        </w:rPr>
        <w:t xml:space="preserve">bola schválená účtovná závierka </w:t>
      </w:r>
      <w:r w:rsidR="00567781">
        <w:rPr>
          <w:rFonts w:ascii="Helv" w:hAnsi="Helv"/>
        </w:rPr>
        <w:t>nadácie</w:t>
      </w:r>
      <w:r w:rsidR="007A0452" w:rsidRPr="003B3640">
        <w:rPr>
          <w:rFonts w:ascii="Helv" w:hAnsi="Helv"/>
        </w:rPr>
        <w:t>i za predchádzajúce účtovné obdobie.</w:t>
      </w:r>
    </w:p>
    <w:p w:rsidR="006E7F81" w:rsidRPr="003B3640" w:rsidRDefault="006E7F81" w:rsidP="00302983">
      <w:pPr>
        <w:pStyle w:val="body"/>
        <w:rPr>
          <w:rFonts w:ascii="Helv" w:hAnsi="Helv"/>
        </w:rPr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302983">
      <w:pPr>
        <w:pStyle w:val="odstavec"/>
      </w:pPr>
      <w:r w:rsidRPr="00796393">
        <w:t xml:space="preserve">Účtovná závierkai k </w:t>
      </w:r>
      <w:bookmarkStart w:id="2" w:name="EntityDateEnd1"/>
      <w:r w:rsidR="00ED7158">
        <w:t>31.decembru 201</w:t>
      </w:r>
      <w:bookmarkEnd w:id="2"/>
      <w:r w:rsidR="00567781">
        <w:t>7</w:t>
      </w:r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531FF4">
        <w:t>1. januára 201</w:t>
      </w:r>
      <w:bookmarkEnd w:id="3"/>
      <w:r w:rsidR="00567781">
        <w:t>7</w:t>
      </w:r>
      <w:r w:rsidRPr="00796393">
        <w:t xml:space="preserve"> do  </w:t>
      </w:r>
      <w:bookmarkStart w:id="4" w:name="EntityDateEnd2"/>
      <w:r w:rsidR="00ED7158">
        <w:t>31. decembra 201</w:t>
      </w:r>
      <w:r w:rsidR="00567781">
        <w:t>7</w:t>
      </w:r>
      <w:r w:rsidR="007D39CB">
        <w:t>.</w:t>
      </w:r>
      <w:bookmarkEnd w:id="4"/>
    </w:p>
    <w:p w:rsidR="00836DEF" w:rsidRPr="00796393" w:rsidRDefault="00836DEF" w:rsidP="00302983">
      <w:pPr>
        <w:pStyle w:val="odstavec"/>
      </w:pPr>
    </w:p>
    <w:p w:rsidR="00836DEF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:rsidR="00B96654" w:rsidRPr="000324AC" w:rsidRDefault="00567781" w:rsidP="00567781">
      <w:pPr>
        <w:ind w:left="425"/>
        <w:rPr>
          <w:rFonts w:ascii="Arial" w:hAnsi="Arial" w:cs="Arial"/>
          <w:sz w:val="20"/>
          <w:szCs w:val="20"/>
        </w:rPr>
      </w:pPr>
      <w:r>
        <w:t xml:space="preserve">Nadácia </w:t>
      </w:r>
      <w:r w:rsidR="00B96654" w:rsidRPr="000324AC">
        <w:rPr>
          <w:rFonts w:ascii="Arial" w:hAnsi="Arial" w:cs="Arial"/>
          <w:sz w:val="20"/>
          <w:szCs w:val="20"/>
        </w:rPr>
        <w:t xml:space="preserve"> nezostavuje konsolidovanú účtovnú závierku.</w:t>
      </w:r>
    </w:p>
    <w:p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</w:p>
    <w:p w:rsidR="00B219A3" w:rsidRPr="00796393" w:rsidRDefault="00B219A3" w:rsidP="00302983">
      <w:pPr>
        <w:pStyle w:val="body"/>
      </w:pPr>
    </w:p>
    <w:p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:rsidR="00FB6F88" w:rsidRDefault="00AA5BE7" w:rsidP="00B96654">
      <w:pPr>
        <w:ind w:left="482"/>
        <w:rPr>
          <w:rFonts w:ascii="Arial" w:hAnsi="Arial" w:cs="Arial"/>
          <w:sz w:val="20"/>
          <w:szCs w:val="20"/>
        </w:rPr>
      </w:pPr>
      <w:bookmarkStart w:id="5" w:name="FWT_T1"/>
      <w:r>
        <w:rPr>
          <w:rFonts w:ascii="Arial" w:hAnsi="Arial" w:cs="Arial"/>
          <w:sz w:val="20"/>
          <w:szCs w:val="20"/>
        </w:rPr>
        <w:t>Priemerný prepočítaný počet zamestnancov Spoločnosti bo</w:t>
      </w:r>
      <w:r w:rsidR="00C17953">
        <w:rPr>
          <w:rFonts w:ascii="Arial" w:hAnsi="Arial" w:cs="Arial"/>
          <w:sz w:val="20"/>
          <w:szCs w:val="20"/>
        </w:rPr>
        <w:t xml:space="preserve">li </w:t>
      </w:r>
      <w:r>
        <w:rPr>
          <w:rFonts w:ascii="Arial" w:hAnsi="Arial" w:cs="Arial"/>
          <w:sz w:val="20"/>
          <w:szCs w:val="20"/>
        </w:rPr>
        <w:t xml:space="preserve"> </w:t>
      </w:r>
      <w:r w:rsidR="00991C4C">
        <w:rPr>
          <w:rFonts w:ascii="Arial" w:hAnsi="Arial" w:cs="Arial"/>
          <w:sz w:val="20"/>
          <w:szCs w:val="20"/>
        </w:rPr>
        <w:t xml:space="preserve"> </w:t>
      </w:r>
      <w:r w:rsidR="00CB4CA9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 xml:space="preserve"> zamestnanci.</w:t>
      </w:r>
      <w:r w:rsidR="00B96654">
        <w:rPr>
          <w:rFonts w:ascii="Arial" w:hAnsi="Arial" w:cs="Arial"/>
          <w:sz w:val="20"/>
          <w:szCs w:val="20"/>
        </w:rPr>
        <w:t xml:space="preserve"> (201</w:t>
      </w:r>
      <w:r w:rsidR="00567781">
        <w:rPr>
          <w:rFonts w:ascii="Arial" w:hAnsi="Arial" w:cs="Arial"/>
          <w:sz w:val="20"/>
          <w:szCs w:val="20"/>
        </w:rPr>
        <w:t>6</w:t>
      </w:r>
      <w:r w:rsidR="00B96654">
        <w:rPr>
          <w:rFonts w:ascii="Arial" w:hAnsi="Arial" w:cs="Arial"/>
          <w:sz w:val="20"/>
          <w:szCs w:val="20"/>
        </w:rPr>
        <w:t xml:space="preserve"> : 0</w:t>
      </w:r>
      <w:bookmarkEnd w:id="5"/>
      <w:r w:rsidR="00B96654">
        <w:rPr>
          <w:rFonts w:ascii="Arial" w:hAnsi="Arial" w:cs="Arial"/>
          <w:sz w:val="20"/>
          <w:szCs w:val="20"/>
        </w:rPr>
        <w:t>/</w:t>
      </w:r>
    </w:p>
    <w:p w:rsidR="00B96654" w:rsidRDefault="0094044B" w:rsidP="00B96654">
      <w:pPr>
        <w:ind w:left="48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94044B" w:rsidRDefault="0094044B" w:rsidP="0094044B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[spoločníci / akcionári] </w:t>
      </w:r>
      <w:r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>
        <w:rPr>
          <w:rFonts w:ascii="Arial" w:hAnsi="Arial"/>
        </w:rPr>
        <w:t xml:space="preserve"> </w:t>
      </w:r>
    </w:p>
    <w:p w:rsidR="0094044B" w:rsidRPr="00796393" w:rsidRDefault="0094044B" w:rsidP="00B96654">
      <w:pPr>
        <w:ind w:left="482"/>
        <w:rPr>
          <w:rFonts w:ascii="Arial" w:hAnsi="Arial" w:cs="Arial"/>
        </w:rPr>
      </w:pPr>
    </w:p>
    <w:p w:rsidR="0094044B" w:rsidRDefault="00567781" w:rsidP="0094044B">
      <w:pPr>
        <w:ind w:firstLine="425"/>
      </w:pPr>
      <w:r>
        <w:t>Správca nadáciáe -</w:t>
      </w:r>
      <w:r w:rsidR="0094044B">
        <w:t xml:space="preserve"> Ing. Bartolomej Jusko </w:t>
      </w:r>
    </w:p>
    <w:p w:rsidR="00567781" w:rsidRDefault="00567781" w:rsidP="0094044B">
      <w:pPr>
        <w:ind w:firstLine="425"/>
      </w:pPr>
      <w:r>
        <w:t>Správna rada – predseda Drh.c.prof.RNDr. Michal Tkáč, CSc.</w:t>
      </w:r>
    </w:p>
    <w:p w:rsidR="00567781" w:rsidRDefault="00567781" w:rsidP="00567781">
      <w:pPr>
        <w:pStyle w:val="Odsekzoznamu"/>
        <w:numPr>
          <w:ilvl w:val="0"/>
          <w:numId w:val="20"/>
        </w:numPr>
      </w:pPr>
      <w:r>
        <w:t>Členovia – Ing. Lucia Demjanová, Ing. Stanislav Legát, Juraj Pavlík</w:t>
      </w:r>
      <w:r w:rsidR="00CD06F4">
        <w:t>,</w:t>
      </w:r>
    </w:p>
    <w:p w:rsidR="00CD06F4" w:rsidRDefault="00CD06F4" w:rsidP="00567781">
      <w:pPr>
        <w:pStyle w:val="Odsekzoznamu"/>
        <w:numPr>
          <w:ilvl w:val="0"/>
          <w:numId w:val="20"/>
        </w:numPr>
      </w:pPr>
      <w:r>
        <w:t>Doc.RNDr. Zuzana Hajduová,PhD</w:t>
      </w:r>
    </w:p>
    <w:p w:rsidR="00CD06F4" w:rsidRPr="00601773" w:rsidRDefault="00CD06F4" w:rsidP="00567781">
      <w:pPr>
        <w:pStyle w:val="Odsekzoznamu"/>
        <w:numPr>
          <w:ilvl w:val="0"/>
          <w:numId w:val="20"/>
        </w:numPr>
      </w:pPr>
      <w:r>
        <w:t xml:space="preserve">Kontrolný orgán – Ing. Eva Manová                 </w:t>
      </w:r>
    </w:p>
    <w:p w:rsidR="00601773" w:rsidRPr="00601773" w:rsidRDefault="00601773" w:rsidP="00601773"/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E07B05" w:rsidRPr="00796393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Default="00E07B05" w:rsidP="000324AC"/>
          <w:p w:rsidR="000324AC" w:rsidRDefault="000324AC" w:rsidP="000324AC"/>
          <w:p w:rsidR="000324AC" w:rsidRDefault="000324AC" w:rsidP="000324AC"/>
          <w:p w:rsidR="000324AC" w:rsidRDefault="000324AC" w:rsidP="000324AC"/>
          <w:p w:rsidR="000324AC" w:rsidRDefault="000324AC" w:rsidP="000324AC"/>
          <w:p w:rsidR="000324AC" w:rsidRPr="009C31EB" w:rsidRDefault="000324AC" w:rsidP="000324AC"/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9C31EB" w:rsidRDefault="00E07B05" w:rsidP="00302983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1400"/>
        <w:gridCol w:w="1400"/>
        <w:gridCol w:w="1400"/>
      </w:tblGrid>
      <w:tr w:rsidR="00CD06F4" w:rsidRPr="00531FF4" w:rsidTr="00531FF4">
        <w:trPr>
          <w:trHeight w:val="255"/>
        </w:trPr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D06F4" w:rsidRPr="00531FF4" w:rsidRDefault="00CD06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FWT_T2a"/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D06F4" w:rsidRPr="00531FF4" w:rsidRDefault="00CD06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D06F4" w:rsidRPr="00531FF4" w:rsidRDefault="00CD06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D06F4" w:rsidRPr="00531FF4" w:rsidTr="00531FF4">
        <w:trPr>
          <w:trHeight w:val="255"/>
        </w:trPr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D06F4" w:rsidRPr="00531FF4" w:rsidRDefault="00CD06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D06F4" w:rsidRPr="00531FF4" w:rsidRDefault="00CD06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D06F4" w:rsidRPr="00531FF4" w:rsidRDefault="00CD06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D06F4" w:rsidRPr="00531FF4" w:rsidTr="00531FF4">
        <w:trPr>
          <w:trHeight w:val="255"/>
        </w:trPr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06F4" w:rsidRPr="00531FF4" w:rsidRDefault="00CD06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06F4" w:rsidRPr="00531FF4" w:rsidRDefault="00CD06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D06F4" w:rsidRPr="00531FF4" w:rsidRDefault="00CD06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D06F4" w:rsidRPr="00531FF4" w:rsidRDefault="00CD06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D06F4" w:rsidRPr="00531FF4" w:rsidTr="00531FF4">
        <w:trPr>
          <w:trHeight w:val="255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CD06F4" w:rsidRPr="00531FF4" w:rsidRDefault="00CD06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CD06F4" w:rsidRPr="00531FF4" w:rsidRDefault="00CD06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D06F4" w:rsidRPr="00531FF4" w:rsidRDefault="00CD06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CD06F4" w:rsidRPr="00531FF4" w:rsidRDefault="00CD06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D4CC3" w:rsidRPr="00796393" w:rsidRDefault="00DD4CC3" w:rsidP="00302983">
      <w:pPr>
        <w:pStyle w:val="odstavec"/>
      </w:pPr>
    </w:p>
    <w:bookmarkEnd w:id="6"/>
    <w:p w:rsidR="00DF6823" w:rsidRPr="00796393" w:rsidRDefault="00DF6823" w:rsidP="00302983">
      <w:pPr>
        <w:pStyle w:val="odstavec"/>
      </w:pPr>
    </w:p>
    <w:p w:rsidR="00F9433A" w:rsidRPr="00796393" w:rsidRDefault="00F9433A" w:rsidP="00F9433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Východiská pre zostavenie účtovnej závierky</w:t>
      </w:r>
    </w:p>
    <w:p w:rsidR="00F9433A" w:rsidRPr="00BC07C9" w:rsidRDefault="00F9433A" w:rsidP="00F9433A">
      <w:pPr>
        <w:pStyle w:val="odstavec"/>
      </w:pPr>
      <w:r w:rsidRPr="00BC07C9">
        <w:t>Účtovná závierkai bola zostavená za predpokladu nepretržitého trvania jej činnosti v súlade so zákonom o účtovníctve platným v Slovenskej republike a nadväzujúcimi postupmi účtovania.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>Peňažné údaje v účtovnej závierke sú uvedené v celých EUR, pokiaľ nie je určené inak.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F9433A" w:rsidRPr="00BC07C9" w:rsidRDefault="00F9433A" w:rsidP="00F9433A">
      <w:pPr>
        <w:pStyle w:val="odstavec"/>
      </w:pPr>
    </w:p>
    <w:p w:rsidR="00F9433A" w:rsidRPr="007C487B" w:rsidRDefault="00F9433A" w:rsidP="00F9433A">
      <w:pPr>
        <w:pStyle w:val="odstavec"/>
      </w:pPr>
    </w:p>
    <w:p w:rsidR="00F9433A" w:rsidRPr="00796393" w:rsidRDefault="00F9433A" w:rsidP="00F9433A">
      <w:pPr>
        <w:pStyle w:val="odstavec"/>
        <w:rPr>
          <w:highlight w:val="red"/>
        </w:rPr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Dlhodobý nehmotný a dlhodobý hmotný majetok</w:t>
      </w:r>
    </w:p>
    <w:p w:rsidR="009D0535" w:rsidRDefault="009D0535" w:rsidP="009D0535">
      <w:pPr>
        <w:pStyle w:val="odstavec"/>
        <w:numPr>
          <w:ilvl w:val="0"/>
          <w:numId w:val="3"/>
        </w:numPr>
      </w:pPr>
      <w:r w:rsidRPr="00BC07C9">
        <w:t>Dlhodobý majetok nakupovaný sa oceňuje obstarávacou cenou, ktorá zahrňuje cenu, za ktorú sa majetok obstaral, a náklady súvisiace s obstaraním (clo, prepravu, montáž, poistné a pod</w:t>
      </w:r>
      <w:r>
        <w:t>. .</w:t>
      </w:r>
    </w:p>
    <w:p w:rsidR="009D0535" w:rsidRPr="00BC07C9" w:rsidRDefault="009D0535" w:rsidP="009D0535">
      <w:pPr>
        <w:pStyle w:val="odstavec"/>
        <w:ind w:left="425"/>
      </w:pPr>
    </w:p>
    <w:p w:rsidR="00F9433A" w:rsidRDefault="00F9433A" w:rsidP="0056452C">
      <w:pPr>
        <w:pStyle w:val="abc"/>
      </w:pPr>
    </w:p>
    <w:p w:rsidR="00F9433A" w:rsidRPr="00BC07C9" w:rsidRDefault="00F9433A" w:rsidP="00F9433A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Pohľadávky</w:t>
      </w:r>
    </w:p>
    <w:p w:rsidR="009D0535" w:rsidRPr="00BC07C9" w:rsidRDefault="009D0535" w:rsidP="009D0535">
      <w:pPr>
        <w:pStyle w:val="odstavec"/>
        <w:ind w:left="425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9D0535" w:rsidRPr="00BC07C9" w:rsidRDefault="009D0535" w:rsidP="009D0535">
      <w:pPr>
        <w:pStyle w:val="odstavec"/>
        <w:ind w:left="425"/>
      </w:pPr>
    </w:p>
    <w:p w:rsidR="009D0535" w:rsidRPr="00BC07C9" w:rsidRDefault="009D0535" w:rsidP="009D0535">
      <w:pPr>
        <w:pStyle w:val="odstavec"/>
        <w:ind w:left="425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591F6A" w:rsidRDefault="00591F6A" w:rsidP="00591F6A">
      <w:pPr>
        <w:pStyle w:val="abc"/>
      </w:pPr>
    </w:p>
    <w:p w:rsidR="00591F6A" w:rsidRDefault="00591F6A" w:rsidP="00591F6A">
      <w:pPr>
        <w:pStyle w:val="abc"/>
      </w:pPr>
      <w:r w:rsidRPr="009D0535">
        <w:rPr>
          <w:b w:val="0"/>
        </w:rPr>
        <w:t>Opravná položka  netvoríme</w:t>
      </w:r>
      <w:r>
        <w:t>.</w:t>
      </w:r>
    </w:p>
    <w:p w:rsidR="00591F6A" w:rsidRDefault="0056452C" w:rsidP="0056452C">
      <w:pPr>
        <w:pStyle w:val="abc"/>
        <w:ind w:left="0"/>
      </w:pPr>
      <w:r>
        <w:t xml:space="preserve">d    </w:t>
      </w:r>
      <w:r w:rsidR="00591F6A">
        <w:t>F</w:t>
      </w:r>
      <w:r w:rsidR="00591F6A" w:rsidRPr="00BC07C9">
        <w:t xml:space="preserve">inančné účty </w:t>
      </w:r>
      <w:r w:rsidR="00591F6A">
        <w:t>:</w:t>
      </w:r>
    </w:p>
    <w:p w:rsidR="009D0535" w:rsidRDefault="009D0535" w:rsidP="009D0535">
      <w:pPr>
        <w:pStyle w:val="odstavec"/>
      </w:pPr>
      <w:r w:rsidRPr="00BC07C9">
        <w:t xml:space="preserve">Finančné účty tvorí peňažná hotovosť </w:t>
      </w:r>
      <w:r>
        <w:t xml:space="preserve">a 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:rsidR="009D0535" w:rsidRPr="00BC07C9" w:rsidRDefault="009D0535" w:rsidP="009D0535">
      <w:pPr>
        <w:pStyle w:val="odstavec"/>
      </w:pPr>
    </w:p>
    <w:p w:rsidR="00F9433A" w:rsidRPr="00BC07C9" w:rsidRDefault="00F9433A" w:rsidP="00F9433A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Záväzky</w:t>
      </w:r>
    </w:p>
    <w:p w:rsidR="009D0535" w:rsidRPr="00BC07C9" w:rsidRDefault="009D0535" w:rsidP="009D0535">
      <w:pPr>
        <w:pStyle w:val="odstavec"/>
        <w:numPr>
          <w:ilvl w:val="0"/>
          <w:numId w:val="3"/>
        </w:numPr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D0535" w:rsidRPr="00BC07C9" w:rsidRDefault="009D0535" w:rsidP="009D0535">
      <w:pPr>
        <w:pStyle w:val="odstavec"/>
        <w:ind w:left="425"/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983618" w:rsidRDefault="00983618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Pr="00BC07C9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F9433A" w:rsidRPr="00BC07C9" w:rsidRDefault="00F9433A" w:rsidP="00F9433A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Splatná daň z príjmu</w:t>
      </w:r>
    </w:p>
    <w:p w:rsidR="007C45E7" w:rsidRPr="00E6544C" w:rsidRDefault="00F9433A" w:rsidP="00F9433A">
      <w:pPr>
        <w:pStyle w:val="body"/>
        <w:rPr>
          <w:rFonts w:ascii="Arial" w:hAnsi="Arial" w:cs="Arial"/>
        </w:rPr>
      </w:pPr>
      <w:r w:rsidRPr="00E6544C">
        <w:rPr>
          <w:rFonts w:ascii="Arial" w:hAnsi="Arial" w:cs="Arial"/>
        </w:rPr>
        <w:lastRenderedPageBreak/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</w:t>
      </w:r>
    </w:p>
    <w:p w:rsidR="007D75FE" w:rsidRPr="00E6544C" w:rsidRDefault="007D75FE" w:rsidP="007D75FE">
      <w:pPr>
        <w:pStyle w:val="odstavec"/>
        <w:rPr>
          <w:rFonts w:ascii="Arial" w:hAnsi="Arial" w:cs="Arial"/>
        </w:rPr>
      </w:pPr>
      <w:r w:rsidRPr="00E6544C">
        <w:rPr>
          <w:rFonts w:ascii="Arial" w:hAnsi="Arial" w:cs="Arial"/>
        </w:rPr>
        <w:t xml:space="preserve">úprav daňového základu a umorenia straty. Daňový záväzok je uvedený po znížení o preddavky na daň z príjmov, ktoré Spoločnosť uhradila v priebehu roka. </w:t>
      </w:r>
    </w:p>
    <w:p w:rsidR="007D75FE" w:rsidRPr="00E6544C" w:rsidRDefault="007D75FE" w:rsidP="007D75FE">
      <w:pPr>
        <w:pStyle w:val="odstavec"/>
        <w:rPr>
          <w:rFonts w:ascii="Arial" w:hAnsi="Arial" w:cs="Arial"/>
        </w:rPr>
      </w:pPr>
    </w:p>
    <w:p w:rsidR="007D75FE" w:rsidRDefault="007D75FE" w:rsidP="007D75FE">
      <w:pPr>
        <w:pStyle w:val="odstavec"/>
      </w:pPr>
    </w:p>
    <w:p w:rsidR="0056452C" w:rsidRPr="00BC07C9" w:rsidRDefault="0056452C" w:rsidP="0056452C">
      <w:pPr>
        <w:pStyle w:val="odstavec"/>
      </w:pPr>
      <w:r w:rsidRPr="00BC07C9">
        <w:t>.</w:t>
      </w:r>
    </w:p>
    <w:p w:rsidR="007D75FE" w:rsidRPr="00BC07C9" w:rsidRDefault="007D75FE" w:rsidP="00591F6A">
      <w:pPr>
        <w:pStyle w:val="abc"/>
      </w:pPr>
      <w:r w:rsidRPr="00BC07C9">
        <w:t>Vykazovanie výnosov</w:t>
      </w:r>
    </w:p>
    <w:p w:rsidR="007D75FE" w:rsidRPr="00BC07C9" w:rsidRDefault="007D75FE" w:rsidP="007D75FE">
      <w:pPr>
        <w:pStyle w:val="odstavec"/>
      </w:pPr>
    </w:p>
    <w:p w:rsidR="007D75FE" w:rsidRPr="00BC07C9" w:rsidRDefault="007D75FE" w:rsidP="007D75FE">
      <w:pPr>
        <w:pStyle w:val="odstavec"/>
      </w:pPr>
      <w:r w:rsidRPr="00BC07C9">
        <w:t xml:space="preserve">Výnosy z predaja služieb sa vykazujú v účtovnom období, v ktorom boli služby poskytnuté </w:t>
      </w:r>
      <w:r>
        <w:t>.</w:t>
      </w:r>
      <w:r w:rsidRPr="00BC07C9">
        <w:t xml:space="preserve"> </w:t>
      </w:r>
    </w:p>
    <w:p w:rsidR="007D75FE" w:rsidRPr="00BC07C9" w:rsidRDefault="007D75FE" w:rsidP="007D75FE">
      <w:pPr>
        <w:pStyle w:val="odstavec"/>
      </w:pPr>
    </w:p>
    <w:p w:rsidR="007D75FE" w:rsidRDefault="007D75FE" w:rsidP="007D75FE">
      <w:pPr>
        <w:pStyle w:val="odstavec"/>
      </w:pPr>
      <w:r w:rsidRPr="00BC07C9">
        <w:t xml:space="preserve">  </w:t>
      </w:r>
    </w:p>
    <w:p w:rsidR="0056452C" w:rsidRPr="00BC07C9" w:rsidRDefault="0056452C" w:rsidP="007D75FE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Výdavky budúcich období a výnosy budúcich období</w:t>
      </w:r>
    </w:p>
    <w:p w:rsidR="007D75FE" w:rsidRPr="00BC07C9" w:rsidRDefault="007D75FE" w:rsidP="007D75FE">
      <w:pPr>
        <w:pStyle w:val="odstavec"/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56452C" w:rsidRPr="00BC07C9" w:rsidRDefault="0056452C" w:rsidP="0056452C">
      <w:pPr>
        <w:pStyle w:val="odstavec"/>
      </w:pPr>
      <w:r w:rsidRPr="00BC07C9">
        <w:t>Výdavky budúcich období</w:t>
      </w:r>
      <w:r>
        <w:t xml:space="preserve"> nevykazujeme</w:t>
      </w:r>
      <w:r w:rsidRPr="00BC07C9">
        <w:t xml:space="preserve"> a výnosy budúcich období sú vykázané vo výške</w:t>
      </w:r>
      <w:r>
        <w:t xml:space="preserve"> </w:t>
      </w:r>
      <w:r w:rsidR="00BA4CD7">
        <w:t>4508,20</w:t>
      </w:r>
      <w:r>
        <w:t>€ ročne</w:t>
      </w:r>
      <w:r w:rsidRPr="00BC07C9">
        <w:t>, ktorá je potrebná na dodržanie zásady vecnej a časovej súvislosti s účtovným obdobím.</w:t>
      </w: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AA4811" w:rsidRDefault="00AA5BE7">
      <w:pPr>
        <w:rPr>
          <w:rFonts w:ascii="Arial" w:hAnsi="Arial" w:cs="Arial"/>
          <w:b/>
          <w:sz w:val="20"/>
          <w:szCs w:val="20"/>
        </w:rPr>
      </w:pPr>
      <w:r w:rsidRPr="00AA5BE7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K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T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Í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V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A</w:t>
      </w:r>
    </w:p>
    <w:p w:rsidR="00AA4811" w:rsidRDefault="00AA4811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AA4811" w:rsidRDefault="00AA481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1/  Dlhodobý hmotný majektok</w:t>
      </w:r>
    </w:p>
    <w:p w:rsidR="00AA4811" w:rsidRDefault="00AA4811">
      <w:pPr>
        <w:rPr>
          <w:rFonts w:ascii="Arial" w:hAnsi="Arial" w:cs="Arial"/>
          <w:b/>
          <w:sz w:val="20"/>
          <w:szCs w:val="20"/>
        </w:rPr>
      </w:pPr>
    </w:p>
    <w:p w:rsidR="006E6CE4" w:rsidRDefault="00AA4811" w:rsidP="00591F6A">
      <w:pPr>
        <w:rPr>
          <w:rFonts w:ascii="Arial" w:hAnsi="Arial" w:cs="Arial"/>
          <w:sz w:val="20"/>
          <w:szCs w:val="20"/>
        </w:rPr>
      </w:pPr>
      <w:r w:rsidRPr="00AA4811">
        <w:rPr>
          <w:rFonts w:ascii="Arial" w:hAnsi="Arial" w:cs="Arial"/>
          <w:sz w:val="20"/>
          <w:szCs w:val="20"/>
        </w:rPr>
        <w:t>Spolo</w:t>
      </w:r>
      <w:r>
        <w:rPr>
          <w:rFonts w:ascii="Arial" w:hAnsi="Arial" w:cs="Arial"/>
          <w:sz w:val="20"/>
          <w:szCs w:val="20"/>
        </w:rPr>
        <w:t>čnos</w:t>
      </w:r>
      <w:r w:rsidR="000A6BB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ť</w:t>
      </w:r>
      <w:r w:rsidR="000A6BB8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 xml:space="preserve"> eviduje dlhodobý hmotný majetok na úč</w:t>
      </w:r>
      <w:r w:rsidR="00E6544C">
        <w:rPr>
          <w:rFonts w:ascii="Arial" w:hAnsi="Arial" w:cs="Arial"/>
          <w:sz w:val="20"/>
          <w:szCs w:val="20"/>
        </w:rPr>
        <w:t xml:space="preserve">te </w:t>
      </w:r>
      <w:r>
        <w:rPr>
          <w:rFonts w:ascii="Arial" w:hAnsi="Arial" w:cs="Arial"/>
          <w:sz w:val="20"/>
          <w:szCs w:val="20"/>
        </w:rPr>
        <w:t xml:space="preserve"> 022 - Samostatné hnuteľné veci a</w:t>
      </w:r>
      <w:r w:rsidR="00F863A4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súbory</w:t>
      </w:r>
      <w:r w:rsidR="00F863A4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:rsidR="006E6CE4" w:rsidRDefault="006E6CE4" w:rsidP="00591F6A">
      <w:pPr>
        <w:rPr>
          <w:rFonts w:ascii="Arial" w:hAnsi="Arial" w:cs="Arial"/>
          <w:sz w:val="20"/>
          <w:szCs w:val="20"/>
        </w:rPr>
      </w:pPr>
    </w:p>
    <w:p w:rsidR="00AA4811" w:rsidRPr="006E6CE4" w:rsidRDefault="006E6CE4" w:rsidP="00591F6A">
      <w:pPr>
        <w:rPr>
          <w:rFonts w:ascii="Arial" w:hAnsi="Arial" w:cs="Arial"/>
          <w:b/>
          <w:sz w:val="20"/>
          <w:szCs w:val="20"/>
        </w:rPr>
      </w:pPr>
      <w:r w:rsidRPr="006E6CE4">
        <w:rPr>
          <w:rFonts w:ascii="Arial" w:hAnsi="Arial" w:cs="Arial"/>
          <w:b/>
          <w:sz w:val="20"/>
          <w:szCs w:val="20"/>
        </w:rPr>
        <w:t>2/  Pohľadávky</w:t>
      </w:r>
      <w:r w:rsidR="00AA4811" w:rsidRPr="006E6CE4">
        <w:rPr>
          <w:rFonts w:ascii="Arial" w:hAnsi="Arial" w:cs="Arial"/>
          <w:b/>
          <w:sz w:val="20"/>
          <w:szCs w:val="20"/>
        </w:rPr>
        <w:t xml:space="preserve">. </w:t>
      </w:r>
    </w:p>
    <w:p w:rsidR="00E6544C" w:rsidRDefault="006E6CE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Pohľadávky  sú vo výške </w:t>
      </w:r>
      <w:r w:rsidR="00BA4CD7">
        <w:rPr>
          <w:rFonts w:ascii="Arial" w:hAnsi="Arial" w:cs="Arial"/>
          <w:sz w:val="20"/>
          <w:szCs w:val="20"/>
        </w:rPr>
        <w:t>12</w:t>
      </w:r>
      <w:r w:rsidR="00F863A4">
        <w:rPr>
          <w:rFonts w:ascii="Arial" w:hAnsi="Arial" w:cs="Arial"/>
          <w:sz w:val="20"/>
          <w:szCs w:val="20"/>
        </w:rPr>
        <w:t xml:space="preserve">,61 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FC6861" w:rsidRDefault="006E6CE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FC6861" w:rsidRPr="00FC6861">
        <w:rPr>
          <w:rFonts w:ascii="Arial" w:hAnsi="Arial" w:cs="Arial"/>
          <w:b/>
          <w:sz w:val="20"/>
          <w:szCs w:val="20"/>
        </w:rPr>
        <w:t xml:space="preserve">/  Finančný majetok 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Pr="00FC6861" w:rsidRDefault="00F863A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Nadácia </w:t>
      </w:r>
      <w:r w:rsidR="00FC6861" w:rsidRPr="00FC6861">
        <w:rPr>
          <w:rFonts w:ascii="Arial" w:hAnsi="Arial" w:cs="Arial"/>
          <w:sz w:val="20"/>
          <w:szCs w:val="20"/>
        </w:rPr>
        <w:t xml:space="preserve"> </w:t>
      </w:r>
      <w:r w:rsidR="00FC6861">
        <w:rPr>
          <w:rFonts w:ascii="Arial" w:hAnsi="Arial" w:cs="Arial"/>
          <w:sz w:val="20"/>
          <w:szCs w:val="20"/>
        </w:rPr>
        <w:t xml:space="preserve">eviduje finančný majetok vo výškie </w:t>
      </w:r>
      <w:r w:rsidR="00E6544C">
        <w:rPr>
          <w:rFonts w:ascii="Arial" w:hAnsi="Arial" w:cs="Arial"/>
          <w:sz w:val="20"/>
          <w:szCs w:val="20"/>
        </w:rPr>
        <w:t xml:space="preserve">  </w:t>
      </w:r>
      <w:r w:rsidR="00BA4CD7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2 350,50</w:t>
      </w:r>
      <w:r w:rsidR="00B61B4A">
        <w:rPr>
          <w:rFonts w:ascii="Arial" w:hAnsi="Arial" w:cs="Arial"/>
          <w:sz w:val="20"/>
          <w:szCs w:val="20"/>
        </w:rPr>
        <w:t xml:space="preserve"> €</w:t>
      </w:r>
      <w:r w:rsidR="00E6544C">
        <w:rPr>
          <w:rFonts w:ascii="Arial" w:hAnsi="Arial" w:cs="Arial"/>
          <w:sz w:val="20"/>
          <w:szCs w:val="20"/>
        </w:rPr>
        <w:t xml:space="preserve">     </w:t>
      </w:r>
      <w:r w:rsidR="00FC6861">
        <w:rPr>
          <w:rFonts w:ascii="Arial" w:hAnsi="Arial" w:cs="Arial"/>
          <w:sz w:val="20"/>
          <w:szCs w:val="20"/>
        </w:rPr>
        <w:t xml:space="preserve">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z toho :  - peniaze                        </w:t>
      </w:r>
      <w:r w:rsidR="00BA4CD7">
        <w:rPr>
          <w:rFonts w:ascii="Arial" w:hAnsi="Arial" w:cs="Arial"/>
          <w:sz w:val="20"/>
          <w:szCs w:val="20"/>
        </w:rPr>
        <w:t xml:space="preserve">               </w:t>
      </w:r>
      <w:r>
        <w:rPr>
          <w:rFonts w:ascii="Arial" w:hAnsi="Arial" w:cs="Arial"/>
          <w:sz w:val="20"/>
          <w:szCs w:val="20"/>
        </w:rPr>
        <w:t xml:space="preserve">           </w:t>
      </w:r>
      <w:r w:rsidR="00F863A4">
        <w:rPr>
          <w:rFonts w:ascii="Arial" w:hAnsi="Arial" w:cs="Arial"/>
          <w:sz w:val="20"/>
          <w:szCs w:val="20"/>
        </w:rPr>
        <w:t>5 168,06</w:t>
      </w:r>
      <w:r>
        <w:rPr>
          <w:rFonts w:ascii="Arial" w:hAnsi="Arial" w:cs="Arial"/>
          <w:sz w:val="20"/>
          <w:szCs w:val="20"/>
        </w:rPr>
        <w:t xml:space="preserve">  €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- účty v bank</w:t>
      </w:r>
      <w:r w:rsidR="00E6544C">
        <w:rPr>
          <w:rFonts w:ascii="Arial" w:hAnsi="Arial" w:cs="Arial"/>
          <w:sz w:val="20"/>
          <w:szCs w:val="20"/>
        </w:rPr>
        <w:t>ách</w:t>
      </w:r>
      <w:r>
        <w:rPr>
          <w:rFonts w:ascii="Arial" w:hAnsi="Arial" w:cs="Arial"/>
          <w:sz w:val="20"/>
          <w:szCs w:val="20"/>
        </w:rPr>
        <w:t xml:space="preserve">       </w:t>
      </w:r>
      <w:r w:rsidR="00BA4CD7">
        <w:rPr>
          <w:rFonts w:ascii="Arial" w:hAnsi="Arial" w:cs="Arial"/>
          <w:sz w:val="20"/>
          <w:szCs w:val="20"/>
        </w:rPr>
        <w:t xml:space="preserve">                    </w:t>
      </w:r>
      <w:r>
        <w:rPr>
          <w:rFonts w:ascii="Arial" w:hAnsi="Arial" w:cs="Arial"/>
          <w:sz w:val="20"/>
          <w:szCs w:val="20"/>
        </w:rPr>
        <w:t xml:space="preserve">          </w:t>
      </w:r>
      <w:r w:rsidR="00F863A4">
        <w:rPr>
          <w:rFonts w:ascii="Arial" w:hAnsi="Arial" w:cs="Arial"/>
          <w:sz w:val="20"/>
          <w:szCs w:val="20"/>
        </w:rPr>
        <w:t xml:space="preserve"> 7 182,44</w:t>
      </w:r>
      <w:r w:rsidR="00BA4CD7">
        <w:rPr>
          <w:rFonts w:ascii="Arial" w:hAnsi="Arial" w:cs="Arial"/>
          <w:sz w:val="20"/>
          <w:szCs w:val="20"/>
        </w:rPr>
        <w:t xml:space="preserve"> €</w:t>
      </w:r>
    </w:p>
    <w:p w:rsidR="00BA4CD7" w:rsidRDefault="00BA4CD7">
      <w:pPr>
        <w:rPr>
          <w:rFonts w:ascii="Arial" w:hAnsi="Arial" w:cs="Arial"/>
          <w:sz w:val="20"/>
          <w:szCs w:val="20"/>
        </w:rPr>
      </w:pPr>
    </w:p>
    <w:p w:rsidR="00BA4CD7" w:rsidRDefault="00BA4CD7">
      <w:pPr>
        <w:rPr>
          <w:rFonts w:ascii="Arial" w:hAnsi="Arial" w:cs="Arial"/>
          <w:sz w:val="20"/>
          <w:szCs w:val="20"/>
        </w:rPr>
      </w:pPr>
    </w:p>
    <w:p w:rsidR="00BA4CD7" w:rsidRDefault="00BA4CD7">
      <w:pPr>
        <w:rPr>
          <w:rFonts w:ascii="Arial" w:hAnsi="Arial" w:cs="Arial"/>
          <w:sz w:val="20"/>
          <w:szCs w:val="20"/>
        </w:rPr>
      </w:pPr>
    </w:p>
    <w:p w:rsidR="00FC6861" w:rsidRDefault="00E6544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 A S Í V A 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</w:t>
      </w:r>
      <w:r w:rsidRPr="00FC6861">
        <w:rPr>
          <w:rFonts w:ascii="Arial" w:hAnsi="Arial" w:cs="Arial"/>
          <w:b/>
          <w:sz w:val="20"/>
          <w:szCs w:val="20"/>
        </w:rPr>
        <w:t xml:space="preserve">/   </w:t>
      </w:r>
      <w:r w:rsidR="004000B4">
        <w:rPr>
          <w:rFonts w:ascii="Arial" w:hAnsi="Arial" w:cs="Arial"/>
          <w:b/>
          <w:sz w:val="20"/>
          <w:szCs w:val="20"/>
        </w:rPr>
        <w:t>Vlastné imanie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4000B4" w:rsidRDefault="004000B4" w:rsidP="004000B4">
      <w:pPr>
        <w:pStyle w:val="odstavec"/>
        <w:rPr>
          <w:b/>
        </w:rPr>
      </w:pPr>
    </w:p>
    <w:p w:rsidR="004000B4" w:rsidRPr="00A447E8" w:rsidRDefault="004000B4" w:rsidP="004000B4">
      <w:pPr>
        <w:pStyle w:val="odstavec"/>
        <w:rPr>
          <w:b/>
        </w:rPr>
      </w:pPr>
      <w:r w:rsidRPr="00A447E8">
        <w:rPr>
          <w:b/>
        </w:rPr>
        <w:t xml:space="preserve">                                             Bežné účtovné obdobie</w:t>
      </w:r>
    </w:p>
    <w:p w:rsidR="004000B4" w:rsidRPr="00A447E8" w:rsidRDefault="004000B4" w:rsidP="004000B4">
      <w:pPr>
        <w:pStyle w:val="odstavec"/>
        <w:rPr>
          <w:b/>
        </w:rPr>
      </w:pPr>
    </w:p>
    <w:p w:rsidR="004000B4" w:rsidRPr="00D81459" w:rsidRDefault="004000B4" w:rsidP="004000B4">
      <w:pPr>
        <w:pStyle w:val="odstavec"/>
      </w:pPr>
      <w:r w:rsidRPr="00A447E8">
        <w:rPr>
          <w:b/>
        </w:rPr>
        <w:t>Položka vlastného imania    Stav na zač.obdobia    Prírastky       Úbytky     Stav na konci obdobia</w:t>
      </w:r>
    </w:p>
    <w:p w:rsidR="004000B4" w:rsidRPr="00D81459" w:rsidRDefault="004000B4" w:rsidP="004000B4">
      <w:pPr>
        <w:pStyle w:val="odstavec"/>
      </w:pPr>
    </w:p>
    <w:p w:rsidR="004000B4" w:rsidRDefault="004000B4" w:rsidP="004000B4">
      <w:pPr>
        <w:pStyle w:val="odstavec"/>
      </w:pPr>
      <w:r>
        <w:t xml:space="preserve">   </w:t>
      </w:r>
    </w:p>
    <w:p w:rsidR="004000B4" w:rsidRPr="00BC73E5" w:rsidRDefault="004000B4" w:rsidP="004000B4">
      <w:pPr>
        <w:pStyle w:val="odstavec"/>
      </w:pPr>
      <w:r w:rsidRPr="00BC73E5">
        <w:t xml:space="preserve">Základné imanie                       </w:t>
      </w:r>
      <w:r>
        <w:t xml:space="preserve">     </w:t>
      </w:r>
      <w:r w:rsidRPr="00BC73E5">
        <w:t xml:space="preserve">    </w:t>
      </w:r>
      <w:r w:rsidR="0056452C">
        <w:t>6</w:t>
      </w:r>
      <w:r w:rsidRPr="00BC73E5">
        <w:t xml:space="preserve">  </w:t>
      </w:r>
      <w:r w:rsidR="00F863A4">
        <w:t>639</w:t>
      </w:r>
      <w:r w:rsidRPr="00BC73E5">
        <w:t xml:space="preserve">                   </w:t>
      </w:r>
      <w:r w:rsidR="00B61B4A">
        <w:t xml:space="preserve"> </w:t>
      </w:r>
      <w:r w:rsidRPr="00BC73E5">
        <w:t xml:space="preserve">                                                   </w:t>
      </w:r>
      <w:r w:rsidR="00F863A4">
        <w:t>6 639</w:t>
      </w:r>
    </w:p>
    <w:p w:rsidR="004000B4" w:rsidRPr="00BC73E5" w:rsidRDefault="004000B4" w:rsidP="004000B4">
      <w:pPr>
        <w:pStyle w:val="odstavec"/>
      </w:pPr>
      <w:r w:rsidRPr="00BC73E5">
        <w:t xml:space="preserve">Zákonný rezervný fond                  </w:t>
      </w:r>
      <w:r>
        <w:t xml:space="preserve">     </w:t>
      </w:r>
      <w:r w:rsidRPr="00BC73E5">
        <w:t xml:space="preserve"> </w:t>
      </w:r>
      <w:r>
        <w:t xml:space="preserve">  </w:t>
      </w:r>
      <w:r w:rsidRPr="00BC73E5">
        <w:t xml:space="preserve"> </w:t>
      </w:r>
      <w:r>
        <w:t>-</w:t>
      </w:r>
      <w:r w:rsidRPr="00BC73E5">
        <w:t xml:space="preserve">                                                                          </w:t>
      </w:r>
      <w:r>
        <w:t xml:space="preserve">    -</w:t>
      </w:r>
    </w:p>
    <w:p w:rsidR="004000B4" w:rsidRDefault="004000B4" w:rsidP="004000B4">
      <w:pPr>
        <w:pStyle w:val="odstavec"/>
      </w:pPr>
      <w:r w:rsidRPr="00BC73E5">
        <w:t xml:space="preserve">Nerozdelený zisk min.rokov </w:t>
      </w:r>
      <w:r>
        <w:t xml:space="preserve">                  -</w:t>
      </w:r>
    </w:p>
    <w:p w:rsidR="004000B4" w:rsidRPr="00BC73E5" w:rsidRDefault="004000B4" w:rsidP="004000B4">
      <w:pPr>
        <w:pStyle w:val="odstavec"/>
      </w:pPr>
      <w:r>
        <w:t>Neuhradená strata minulých rokov</w:t>
      </w:r>
      <w:r w:rsidRPr="00BC73E5">
        <w:t xml:space="preserve"> </w:t>
      </w:r>
      <w:r w:rsidR="00B61B4A">
        <w:t xml:space="preserve"> -</w:t>
      </w:r>
      <w:r>
        <w:t xml:space="preserve"> </w:t>
      </w:r>
      <w:r w:rsidRPr="00BC73E5">
        <w:t xml:space="preserve"> </w:t>
      </w:r>
      <w:r w:rsidR="00F863A4">
        <w:t>235</w:t>
      </w:r>
      <w:r w:rsidRPr="00BC73E5">
        <w:t xml:space="preserve">                              </w:t>
      </w:r>
      <w:r>
        <w:t xml:space="preserve">    </w:t>
      </w:r>
      <w:r w:rsidRPr="00BC73E5">
        <w:t xml:space="preserve">  </w:t>
      </w:r>
      <w:r>
        <w:t xml:space="preserve">                   </w:t>
      </w:r>
      <w:r w:rsidR="00B61B4A">
        <w:t xml:space="preserve">  </w:t>
      </w:r>
      <w:r w:rsidR="00F863A4">
        <w:t xml:space="preserve">     </w:t>
      </w:r>
      <w:r w:rsidR="00B61B4A">
        <w:t xml:space="preserve">  </w:t>
      </w:r>
      <w:r>
        <w:t xml:space="preserve">      </w:t>
      </w:r>
      <w:r w:rsidR="00B61B4A">
        <w:t>-</w:t>
      </w:r>
      <w:r w:rsidR="00F863A4">
        <w:t>4118,43</w:t>
      </w:r>
      <w:r w:rsidR="00B61B4A">
        <w:t xml:space="preserve">  </w:t>
      </w:r>
      <w:r>
        <w:t xml:space="preserve">         </w:t>
      </w:r>
    </w:p>
    <w:p w:rsidR="004000B4" w:rsidRPr="00BC73E5" w:rsidRDefault="004000B4" w:rsidP="004000B4">
      <w:pPr>
        <w:pStyle w:val="odstavec"/>
      </w:pPr>
      <w:r w:rsidRPr="00BC73E5">
        <w:t xml:space="preserve">Výsledok </w:t>
      </w:r>
      <w:r w:rsidRPr="00BA4CD7">
        <w:rPr>
          <w:color w:val="FF0000"/>
        </w:rPr>
        <w:t xml:space="preserve">hospodárenia        </w:t>
      </w:r>
      <w:r w:rsidR="00B61B4A" w:rsidRPr="00BA4CD7">
        <w:rPr>
          <w:color w:val="FF0000"/>
        </w:rPr>
        <w:t xml:space="preserve">  </w:t>
      </w:r>
      <w:r w:rsidRPr="00BA4CD7">
        <w:rPr>
          <w:color w:val="FF0000"/>
        </w:rPr>
        <w:t xml:space="preserve">      </w:t>
      </w:r>
      <w:r w:rsidR="00B61B4A" w:rsidRPr="00BA4CD7">
        <w:rPr>
          <w:color w:val="FF0000"/>
        </w:rPr>
        <w:t xml:space="preserve">            </w:t>
      </w:r>
      <w:r w:rsidRPr="00BA4CD7">
        <w:rPr>
          <w:color w:val="FF0000"/>
        </w:rPr>
        <w:t xml:space="preserve">                                                      </w:t>
      </w:r>
      <w:r w:rsidR="00B61B4A" w:rsidRPr="00BA4CD7">
        <w:rPr>
          <w:color w:val="FF0000"/>
        </w:rPr>
        <w:t xml:space="preserve"> </w:t>
      </w:r>
      <w:r w:rsidRPr="00BA4CD7">
        <w:rPr>
          <w:color w:val="FF0000"/>
        </w:rPr>
        <w:t xml:space="preserve">            </w:t>
      </w:r>
      <w:r w:rsidR="00F863A4">
        <w:rPr>
          <w:color w:val="FF0000"/>
        </w:rPr>
        <w:t xml:space="preserve"> 5046,34</w:t>
      </w:r>
      <w:r w:rsidRPr="00BA4CD7">
        <w:rPr>
          <w:color w:val="FF0000"/>
        </w:rPr>
        <w:t xml:space="preserve">             </w:t>
      </w: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Pr="00BA4CD7" w:rsidRDefault="004000B4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Vlastné imanie spolu              </w:t>
      </w:r>
      <w:r w:rsidR="00B61B4A">
        <w:rPr>
          <w:rFonts w:ascii="Arial" w:hAnsi="Arial" w:cs="Arial"/>
          <w:b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    </w:t>
      </w:r>
      <w:r w:rsidR="00BA4CD7">
        <w:rPr>
          <w:rFonts w:ascii="Arial" w:hAnsi="Arial" w:cs="Arial"/>
          <w:b/>
          <w:sz w:val="20"/>
          <w:szCs w:val="20"/>
        </w:rPr>
        <w:t xml:space="preserve">   </w:t>
      </w:r>
      <w:r w:rsidR="00F863A4">
        <w:rPr>
          <w:rFonts w:ascii="Arial" w:hAnsi="Arial" w:cs="Arial"/>
          <w:b/>
          <w:sz w:val="20"/>
          <w:szCs w:val="20"/>
        </w:rPr>
        <w:t>5507,57</w:t>
      </w:r>
      <w:r>
        <w:rPr>
          <w:rFonts w:ascii="Arial" w:hAnsi="Arial" w:cs="Arial"/>
          <w:b/>
          <w:sz w:val="20"/>
          <w:szCs w:val="20"/>
        </w:rPr>
        <w:t xml:space="preserve">                  </w:t>
      </w:r>
      <w:r w:rsidR="00F863A4">
        <w:rPr>
          <w:rFonts w:ascii="Arial" w:hAnsi="Arial" w:cs="Arial"/>
          <w:b/>
          <w:sz w:val="20"/>
          <w:szCs w:val="20"/>
        </w:rPr>
        <w:t>5046,34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                </w:t>
      </w:r>
      <w:r w:rsidR="00B61B4A" w:rsidRPr="00BA4CD7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   </w:t>
      </w:r>
      <w:r w:rsidR="00B61B4A" w:rsidRPr="00BA4CD7">
        <w:rPr>
          <w:rFonts w:ascii="Arial" w:hAnsi="Arial" w:cs="Arial"/>
          <w:b/>
          <w:color w:val="FF0000"/>
          <w:sz w:val="20"/>
          <w:szCs w:val="20"/>
        </w:rPr>
        <w:t xml:space="preserve">    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</w:t>
      </w:r>
      <w:r w:rsidR="00B61B4A" w:rsidRPr="00BA4CD7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="00F863A4">
        <w:rPr>
          <w:rFonts w:ascii="Arial" w:hAnsi="Arial" w:cs="Arial"/>
          <w:b/>
          <w:color w:val="FF0000"/>
          <w:sz w:val="20"/>
          <w:szCs w:val="20"/>
        </w:rPr>
        <w:t>10553,01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    </w:t>
      </w:r>
    </w:p>
    <w:p w:rsidR="00E6544C" w:rsidRPr="00BA4CD7" w:rsidRDefault="00E6544C">
      <w:pPr>
        <w:rPr>
          <w:rFonts w:ascii="Arial" w:hAnsi="Arial" w:cs="Arial"/>
          <w:b/>
          <w:color w:val="FF0000"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b/>
          <w:sz w:val="20"/>
          <w:szCs w:val="20"/>
        </w:rPr>
        <w:t>2/  Krátkodobé záväzky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Pr="00A6112F" w:rsidRDefault="00FC6861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v ykazuje krátkodobé záväzky vo výške        </w:t>
      </w:r>
      <w:r w:rsidR="00E6544C">
        <w:rPr>
          <w:rFonts w:ascii="Arial" w:hAnsi="Arial" w:cs="Arial"/>
          <w:sz w:val="20"/>
          <w:szCs w:val="20"/>
        </w:rPr>
        <w:t xml:space="preserve">     </w:t>
      </w:r>
      <w:r w:rsidR="00F863A4">
        <w:rPr>
          <w:rFonts w:ascii="Arial" w:hAnsi="Arial" w:cs="Arial"/>
          <w:sz w:val="20"/>
          <w:szCs w:val="20"/>
        </w:rPr>
        <w:t>820,20</w:t>
      </w:r>
      <w:r w:rsidRPr="00A6112F">
        <w:rPr>
          <w:rFonts w:ascii="Arial" w:hAnsi="Arial" w:cs="Arial"/>
          <w:b/>
          <w:color w:val="FF0000"/>
          <w:sz w:val="20"/>
          <w:szCs w:val="20"/>
        </w:rPr>
        <w:t xml:space="preserve">  €</w:t>
      </w:r>
    </w:p>
    <w:p w:rsidR="00FC6861" w:rsidRPr="00A6112F" w:rsidRDefault="00FC6861">
      <w:pPr>
        <w:rPr>
          <w:rFonts w:ascii="Arial" w:hAnsi="Arial" w:cs="Arial"/>
          <w:b/>
          <w:color w:val="FF0000"/>
          <w:sz w:val="20"/>
          <w:szCs w:val="20"/>
        </w:rPr>
      </w:pPr>
    </w:p>
    <w:p w:rsidR="00FC6861" w:rsidRPr="00A6112F" w:rsidRDefault="00FC6861">
      <w:pPr>
        <w:rPr>
          <w:rFonts w:ascii="Arial" w:hAnsi="Arial" w:cs="Arial"/>
          <w:b/>
          <w:sz w:val="20"/>
          <w:szCs w:val="20"/>
        </w:rPr>
      </w:pPr>
      <w:r w:rsidRPr="00A6112F">
        <w:rPr>
          <w:rFonts w:ascii="Arial" w:hAnsi="Arial" w:cs="Arial"/>
          <w:b/>
          <w:sz w:val="20"/>
          <w:szCs w:val="20"/>
        </w:rPr>
        <w:t xml:space="preserve">z toho : -   záväzky z obchodného styku                                    </w:t>
      </w:r>
      <w:r w:rsidR="00E6544C" w:rsidRPr="00A6112F">
        <w:rPr>
          <w:rFonts w:ascii="Arial" w:hAnsi="Arial" w:cs="Arial"/>
          <w:b/>
          <w:sz w:val="20"/>
          <w:szCs w:val="20"/>
        </w:rPr>
        <w:t xml:space="preserve"> </w:t>
      </w:r>
      <w:r w:rsidR="00F863A4">
        <w:rPr>
          <w:rFonts w:ascii="Arial" w:hAnsi="Arial" w:cs="Arial"/>
          <w:b/>
          <w:sz w:val="20"/>
          <w:szCs w:val="20"/>
        </w:rPr>
        <w:t>820,20</w:t>
      </w:r>
      <w:r w:rsidR="00E6544C" w:rsidRPr="00A6112F">
        <w:rPr>
          <w:rFonts w:ascii="Arial" w:hAnsi="Arial" w:cs="Arial"/>
          <w:b/>
          <w:sz w:val="20"/>
          <w:szCs w:val="20"/>
        </w:rPr>
        <w:t xml:space="preserve"> </w:t>
      </w:r>
      <w:r w:rsidRPr="00A6112F">
        <w:rPr>
          <w:rFonts w:ascii="Arial" w:hAnsi="Arial" w:cs="Arial"/>
          <w:b/>
          <w:sz w:val="20"/>
          <w:szCs w:val="20"/>
        </w:rPr>
        <w:t xml:space="preserve"> €</w:t>
      </w:r>
    </w:p>
    <w:p w:rsidR="004E421B" w:rsidRPr="00A6112F" w:rsidRDefault="00FC6861" w:rsidP="004E421B">
      <w:pPr>
        <w:rPr>
          <w:rFonts w:ascii="Arial" w:hAnsi="Arial" w:cs="Arial"/>
          <w:b/>
          <w:sz w:val="20"/>
          <w:szCs w:val="20"/>
        </w:rPr>
      </w:pPr>
      <w:r w:rsidRPr="00A6112F">
        <w:rPr>
          <w:rFonts w:ascii="Arial" w:hAnsi="Arial" w:cs="Arial"/>
          <w:b/>
          <w:sz w:val="20"/>
          <w:szCs w:val="20"/>
        </w:rPr>
        <w:t xml:space="preserve">            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 w:rsidRPr="00A6112F">
        <w:rPr>
          <w:rFonts w:ascii="Arial" w:hAnsi="Arial" w:cs="Arial"/>
          <w:b/>
          <w:sz w:val="20"/>
          <w:szCs w:val="20"/>
        </w:rPr>
        <w:t xml:space="preserve">            </w:t>
      </w:r>
      <w:r w:rsidR="000D4A1B" w:rsidRPr="00A6112F">
        <w:rPr>
          <w:rFonts w:ascii="Arial" w:hAnsi="Arial" w:cs="Arial"/>
          <w:b/>
          <w:sz w:val="20"/>
          <w:szCs w:val="20"/>
        </w:rPr>
        <w:t xml:space="preserve"> </w:t>
      </w:r>
      <w:r w:rsidRPr="00A6112F">
        <w:rPr>
          <w:rFonts w:ascii="Arial" w:hAnsi="Arial" w:cs="Arial"/>
          <w:b/>
          <w:sz w:val="20"/>
          <w:szCs w:val="20"/>
        </w:rPr>
        <w:t xml:space="preserve">-  daňové záväzky                         </w:t>
      </w:r>
      <w:r w:rsidR="000D4A1B" w:rsidRPr="00A6112F">
        <w:rPr>
          <w:rFonts w:ascii="Arial" w:hAnsi="Arial" w:cs="Arial"/>
          <w:b/>
          <w:sz w:val="20"/>
          <w:szCs w:val="20"/>
        </w:rPr>
        <w:t xml:space="preserve">       </w:t>
      </w:r>
      <w:r w:rsidR="009930D6" w:rsidRPr="00A6112F">
        <w:rPr>
          <w:rFonts w:ascii="Arial" w:hAnsi="Arial" w:cs="Arial"/>
          <w:b/>
          <w:sz w:val="20"/>
          <w:szCs w:val="20"/>
        </w:rPr>
        <w:t xml:space="preserve">        </w:t>
      </w:r>
      <w:r w:rsidR="000D4A1B" w:rsidRPr="00A6112F">
        <w:rPr>
          <w:rFonts w:ascii="Arial" w:hAnsi="Arial" w:cs="Arial"/>
          <w:b/>
          <w:sz w:val="20"/>
          <w:szCs w:val="20"/>
        </w:rPr>
        <w:t xml:space="preserve">             </w:t>
      </w:r>
      <w:r w:rsidR="00E6544C">
        <w:rPr>
          <w:rFonts w:ascii="Arial" w:hAnsi="Arial" w:cs="Arial"/>
          <w:sz w:val="20"/>
          <w:szCs w:val="20"/>
        </w:rPr>
        <w:t xml:space="preserve">   </w:t>
      </w:r>
      <w:r w:rsidR="000D4A1B">
        <w:rPr>
          <w:rFonts w:ascii="Arial" w:hAnsi="Arial" w:cs="Arial"/>
          <w:sz w:val="20"/>
          <w:szCs w:val="20"/>
        </w:rPr>
        <w:t>€</w:t>
      </w:r>
    </w:p>
    <w:p w:rsidR="000D4A1B" w:rsidRDefault="000D4A1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-  ostatné krátkodobé záväzky</w:t>
      </w:r>
      <w:r w:rsidR="009930D6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 €      </w:t>
      </w:r>
    </w:p>
    <w:p w:rsidR="00FC6861" w:rsidRP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</w:t>
      </w:r>
    </w:p>
    <w:p w:rsidR="00D019FD" w:rsidRDefault="00D019FD">
      <w:pPr>
        <w:rPr>
          <w:rFonts w:ascii="Arial" w:hAnsi="Arial" w:cs="Arial"/>
          <w:sz w:val="20"/>
          <w:szCs w:val="20"/>
        </w:rPr>
      </w:pPr>
      <w:r w:rsidRPr="00FC6861">
        <w:rPr>
          <w:rFonts w:ascii="Arial" w:hAnsi="Arial" w:cs="Arial"/>
          <w:sz w:val="20"/>
          <w:szCs w:val="20"/>
        </w:rPr>
        <w:br w:type="page"/>
      </w: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Pr="00FC6861" w:rsidRDefault="00FC6861">
      <w:pPr>
        <w:rPr>
          <w:rFonts w:ascii="Arial" w:hAnsi="Arial" w:cs="Arial"/>
          <w:bCs/>
          <w:kern w:val="32"/>
          <w:sz w:val="20"/>
          <w:szCs w:val="20"/>
        </w:rPr>
      </w:pPr>
    </w:p>
    <w:p w:rsidR="00A3677A" w:rsidRPr="00BC07C9" w:rsidRDefault="00A3677A" w:rsidP="00302983">
      <w:pPr>
        <w:pStyle w:val="odstavec"/>
      </w:pPr>
    </w:p>
    <w:p w:rsidR="00420C91" w:rsidRPr="00BC07C9" w:rsidRDefault="00420C91" w:rsidP="00FB6F88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2903FD" w:rsidRDefault="002903FD" w:rsidP="002903F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 STRÁT</w:t>
      </w:r>
    </w:p>
    <w:p w:rsidR="002903FD" w:rsidRPr="00796393" w:rsidRDefault="002903FD" w:rsidP="002903FD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>
        <w:t xml:space="preserve"> </w:t>
      </w:r>
      <w:r w:rsidRPr="00796393">
        <w:rPr>
          <w:rFonts w:ascii="Arial" w:hAnsi="Arial"/>
          <w:sz w:val="20"/>
          <w:szCs w:val="20"/>
        </w:rPr>
        <w:t>VÝNOSY</w:t>
      </w:r>
    </w:p>
    <w:p w:rsidR="002903FD" w:rsidRDefault="002903FD" w:rsidP="002903FD"/>
    <w:p w:rsidR="002903FD" w:rsidRPr="002804FF" w:rsidRDefault="002903FD" w:rsidP="002903FD"/>
    <w:p w:rsidR="002903FD" w:rsidRPr="00796393" w:rsidRDefault="002903FD" w:rsidP="002903FD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  <w:r>
        <w:rPr>
          <w:rFonts w:ascii="Arial" w:hAnsi="Arial"/>
        </w:rPr>
        <w:t xml:space="preserve"> - Tržby za vlastné výkony a tovar </w:t>
      </w:r>
    </w:p>
    <w:p w:rsidR="002903FD" w:rsidRPr="00796393" w:rsidRDefault="002903FD" w:rsidP="002903FD">
      <w:pPr>
        <w:pStyle w:val="odstavec"/>
      </w:pPr>
      <w:r w:rsidRPr="00796393">
        <w:t>Infomácie o štruktúre čistého obratu Spoločnosti sú uvedené v nasledujúce tabuľke:</w:t>
      </w:r>
    </w:p>
    <w:p w:rsidR="002903FD" w:rsidRDefault="002903FD" w:rsidP="002903F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5D78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D781B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5D78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D781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2903FD" w:rsidRPr="00531FF4" w:rsidTr="0027417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4B35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531FF4" w:rsidRDefault="005D781B" w:rsidP="00A611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13 100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531FF4" w:rsidRDefault="00A6112F" w:rsidP="005D7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</w:t>
            </w:r>
            <w:r w:rsidR="00D95D32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</w:p>
        </w:tc>
      </w:tr>
      <w:tr w:rsidR="002903FD" w:rsidRPr="00531FF4" w:rsidTr="0027417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D95D32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D95D32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1 300</w:t>
            </w: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Tržby z predaja služieb</w:t>
            </w:r>
            <w:r w:rsidR="00D95D32">
              <w:rPr>
                <w:rFonts w:ascii="Arial" w:hAnsi="Arial" w:cs="Arial"/>
                <w:sz w:val="18"/>
                <w:szCs w:val="18"/>
              </w:rPr>
              <w:t xml:space="preserve">                       </w:t>
            </w:r>
          </w:p>
          <w:p w:rsidR="004B3540" w:rsidRPr="00531FF4" w:rsidRDefault="004B3540" w:rsidP="002741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Výnosy budúcich období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 výnosy z hospodárskej a finančnej činnosti</w:t>
      </w:r>
    </w:p>
    <w:p w:rsidR="002903FD" w:rsidRPr="00796393" w:rsidRDefault="002903FD" w:rsidP="002903FD">
      <w:pPr>
        <w:pStyle w:val="odstavec"/>
      </w:pPr>
      <w:r w:rsidRPr="00796393">
        <w:t>Informácie o výnosoch pri aktivácii nákladov a o výnosoch z hospodárskej činnosti a finančnej činnosti sú uvedené nižšie:</w:t>
      </w:r>
    </w:p>
    <w:p w:rsidR="002903FD" w:rsidRDefault="002903FD" w:rsidP="002903F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34"/>
        <w:gridCol w:w="1286"/>
        <w:gridCol w:w="1400"/>
      </w:tblGrid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D95D32" w:rsidP="00A611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CF7452" w:rsidRDefault="002903FD" w:rsidP="00B91C1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CF7452" w:rsidRDefault="002903FD" w:rsidP="002741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Default="002903FD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  <w:r w:rsidRPr="00CF7452">
              <w:rPr>
                <w:rFonts w:ascii="Helv" w:hAnsi="Helv" w:cs="Arial"/>
                <w:b/>
                <w:sz w:val="20"/>
                <w:szCs w:val="20"/>
              </w:rPr>
              <w:t xml:space="preserve">Finančné výnosy : z toho </w:t>
            </w:r>
          </w:p>
          <w:p w:rsidR="00B91C10" w:rsidRDefault="00B91C10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</w:p>
          <w:p w:rsidR="00B91C10" w:rsidRPr="00B91C10" w:rsidRDefault="00B91C10" w:rsidP="00274176">
            <w:pPr>
              <w:rPr>
                <w:rFonts w:ascii="Helv" w:hAnsi="Helv" w:cs="Arial"/>
                <w:sz w:val="20"/>
                <w:szCs w:val="20"/>
              </w:rPr>
            </w:pPr>
            <w:r w:rsidRPr="00B91C10">
              <w:rPr>
                <w:rFonts w:ascii="Helv" w:hAnsi="Helv" w:cs="Arial"/>
                <w:sz w:val="20"/>
                <w:szCs w:val="20"/>
              </w:rPr>
              <w:t xml:space="preserve">Výnosové úroky </w:t>
            </w:r>
            <w:r w:rsidR="004E421B">
              <w:rPr>
                <w:rFonts w:ascii="Helv" w:hAnsi="Helv" w:cs="Arial"/>
                <w:sz w:val="20"/>
                <w:szCs w:val="20"/>
              </w:rPr>
              <w:t>–</w:t>
            </w:r>
            <w:r w:rsidRPr="00B91C10">
              <w:rPr>
                <w:rFonts w:ascii="Helv" w:hAnsi="Helv" w:cs="Arial"/>
                <w:sz w:val="20"/>
                <w:szCs w:val="20"/>
              </w:rPr>
              <w:t xml:space="preserve"> ostatné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4E421B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55D3E" w:rsidRDefault="00255D3E" w:rsidP="00302983">
      <w:pPr>
        <w:pStyle w:val="odstavec"/>
      </w:pPr>
    </w:p>
    <w:p w:rsidR="00255D3E" w:rsidRPr="00BC07C9" w:rsidRDefault="00255D3E" w:rsidP="00302983">
      <w:pPr>
        <w:pStyle w:val="odstavec"/>
      </w:pPr>
    </w:p>
    <w:p w:rsidR="00F714B9" w:rsidRPr="00796393" w:rsidRDefault="00F714B9" w:rsidP="00302983">
      <w:pPr>
        <w:pStyle w:val="odstavec"/>
        <w:sectPr w:rsidR="00F714B9" w:rsidRPr="00796393" w:rsidSect="00FB6913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B7771A" w:rsidRDefault="00B7771A" w:rsidP="00302983">
      <w:pPr>
        <w:pStyle w:val="odstavec"/>
      </w:pPr>
      <w:bookmarkStart w:id="7" w:name="FWT_T38"/>
    </w:p>
    <w:p w:rsidR="00161FD0" w:rsidRPr="00796393" w:rsidRDefault="00161FD0" w:rsidP="00302983">
      <w:pPr>
        <w:pStyle w:val="odstavec"/>
      </w:pPr>
    </w:p>
    <w:bookmarkEnd w:id="7"/>
    <w:p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:rsidR="002078E2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  <w:r w:rsidR="00983618">
        <w:rPr>
          <w:rFonts w:ascii="Arial" w:hAnsi="Arial"/>
        </w:rPr>
        <w:t xml:space="preserve">                                                        201</w:t>
      </w:r>
      <w:r w:rsidR="00D95D32">
        <w:rPr>
          <w:rFonts w:ascii="Arial" w:hAnsi="Arial"/>
        </w:rPr>
        <w:t>7</w:t>
      </w:r>
      <w:r w:rsidR="00983618">
        <w:rPr>
          <w:rFonts w:ascii="Arial" w:hAnsi="Arial"/>
        </w:rPr>
        <w:t xml:space="preserve">          201</w:t>
      </w:r>
      <w:r w:rsidR="00D95D32">
        <w:rPr>
          <w:rFonts w:ascii="Arial" w:hAnsi="Arial"/>
        </w:rPr>
        <w:t>6</w:t>
      </w:r>
      <w:r w:rsidR="00983618">
        <w:rPr>
          <w:rFonts w:ascii="Arial" w:hAnsi="Arial"/>
        </w:rPr>
        <w:t xml:space="preserve">      </w:t>
      </w:r>
    </w:p>
    <w:p w:rsidR="00983618" w:rsidRDefault="00983618" w:rsidP="00983618"/>
    <w:p w:rsidR="00F861B6" w:rsidRDefault="001A6E81" w:rsidP="00025FB0">
      <w:pPr>
        <w:pStyle w:val="odstavec"/>
        <w:jc w:val="center"/>
      </w:pPr>
      <w:r>
        <w:t xml:space="preserve">Náklady </w:t>
      </w:r>
      <w:r w:rsidR="002078E2" w:rsidRPr="00796393">
        <w:t xml:space="preserve"> Spoločnosti </w:t>
      </w:r>
      <w:r w:rsidR="00D870B8" w:rsidRPr="00796393">
        <w:t xml:space="preserve">z hospodárskej  činnosti </w:t>
      </w:r>
      <w:bookmarkStart w:id="8" w:name="FWT_T40"/>
      <w:r>
        <w:t xml:space="preserve"> sú vo výške </w:t>
      </w:r>
      <w:r w:rsidR="00F861B6">
        <w:t xml:space="preserve">        </w:t>
      </w:r>
      <w:r w:rsidR="004B3540">
        <w:t>1</w:t>
      </w:r>
      <w:r w:rsidR="00D95D32">
        <w:t>1 694,04</w:t>
      </w:r>
      <w:r w:rsidR="00F861B6">
        <w:t xml:space="preserve">  €</w:t>
      </w:r>
      <w:r w:rsidR="00983618">
        <w:t xml:space="preserve">                </w:t>
      </w:r>
      <w:r w:rsidR="00D95D32">
        <w:t>5348,47</w:t>
      </w:r>
      <w:r w:rsidR="00D8041E">
        <w:t xml:space="preserve">  </w:t>
      </w:r>
      <w:r w:rsidR="00983618">
        <w:t xml:space="preserve"> €</w:t>
      </w:r>
    </w:p>
    <w:p w:rsidR="00F861B6" w:rsidRDefault="00F861B6" w:rsidP="00025FB0">
      <w:pPr>
        <w:pStyle w:val="odstavec"/>
        <w:jc w:val="center"/>
      </w:pPr>
    </w:p>
    <w:p w:rsidR="005C6382" w:rsidRDefault="001A6E81" w:rsidP="00025FB0">
      <w:pPr>
        <w:pStyle w:val="odstavec"/>
        <w:jc w:val="center"/>
      </w:pPr>
      <w:r>
        <w:t>z toho :</w:t>
      </w:r>
      <w:r w:rsidR="00F861B6">
        <w:t xml:space="preserve"> -  spotreba materiálu, energie a ost.neskl.dodávok          </w:t>
      </w:r>
      <w:r w:rsidR="00D95D32">
        <w:t>9347,05</w:t>
      </w:r>
      <w:r w:rsidR="004B3540">
        <w:t xml:space="preserve"> </w:t>
      </w:r>
      <w:r w:rsidR="00F861B6">
        <w:t xml:space="preserve">   €</w:t>
      </w:r>
      <w:r w:rsidR="00983618">
        <w:t xml:space="preserve">            </w:t>
      </w:r>
      <w:r w:rsidR="00D95D32">
        <w:t>2988,37</w:t>
      </w:r>
      <w:r w:rsidR="00983618">
        <w:t xml:space="preserve"> €</w:t>
      </w:r>
    </w:p>
    <w:p w:rsidR="00983618" w:rsidRDefault="00983618" w:rsidP="00025FB0">
      <w:pPr>
        <w:pStyle w:val="odstavec"/>
        <w:jc w:val="center"/>
      </w:pPr>
      <w:r>
        <w:t>-služby</w:t>
      </w:r>
      <w:r w:rsidR="00E72332">
        <w:t xml:space="preserve">         </w:t>
      </w:r>
      <w:r>
        <w:t xml:space="preserve">                        </w:t>
      </w:r>
      <w:r>
        <w:tab/>
      </w:r>
      <w:r>
        <w:tab/>
        <w:t xml:space="preserve">                                                                 </w:t>
      </w:r>
      <w:r w:rsidRPr="00D8041E">
        <w:rPr>
          <w:color w:val="FF0000"/>
        </w:rPr>
        <w:t xml:space="preserve">                                                                                                              </w:t>
      </w:r>
    </w:p>
    <w:p w:rsidR="001A6E81" w:rsidRDefault="00E72332" w:rsidP="00025FB0">
      <w:pPr>
        <w:pStyle w:val="odstavec"/>
        <w:jc w:val="center"/>
      </w:pPr>
      <w:r>
        <w:t xml:space="preserve">             </w:t>
      </w:r>
      <w:r w:rsidR="00F861B6">
        <w:t xml:space="preserve">-   osobné náklady                       </w:t>
      </w:r>
      <w:r w:rsidR="00D8041E">
        <w:t xml:space="preserve">                     </w:t>
      </w:r>
      <w:r w:rsidR="00F861B6">
        <w:t xml:space="preserve">                   </w:t>
      </w:r>
      <w:r w:rsidR="004B3540">
        <w:t>0</w:t>
      </w:r>
      <w:r w:rsidR="00F861B6">
        <w:t xml:space="preserve">  €</w:t>
      </w:r>
      <w:r w:rsidR="00D8041E">
        <w:t xml:space="preserve">                                     0 €</w:t>
      </w:r>
    </w:p>
    <w:p w:rsidR="00983618" w:rsidRDefault="00E72332" w:rsidP="00983618">
      <w:pPr>
        <w:pStyle w:val="odstavec"/>
        <w:jc w:val="center"/>
      </w:pPr>
      <w:r>
        <w:t xml:space="preserve">            </w:t>
      </w:r>
      <w:r w:rsidR="00F861B6">
        <w:t xml:space="preserve">-   dane a poplatky       </w:t>
      </w:r>
      <w:r w:rsidR="00983618">
        <w:t xml:space="preserve">                                                       </w:t>
      </w:r>
      <w:r w:rsidR="00F861B6">
        <w:t xml:space="preserve">       </w:t>
      </w:r>
      <w:r w:rsidR="00983618">
        <w:t xml:space="preserve"> €</w:t>
      </w:r>
      <w:r w:rsidR="00F861B6">
        <w:t xml:space="preserve">                     </w:t>
      </w:r>
      <w:r w:rsidR="00983618">
        <w:t>€</w:t>
      </w:r>
      <w:r w:rsidR="00F861B6">
        <w:t xml:space="preserve">               </w:t>
      </w:r>
      <w:r w:rsidR="00983618">
        <w:t xml:space="preserve"> </w:t>
      </w:r>
    </w:p>
    <w:p w:rsidR="00F861B6" w:rsidRDefault="00F861B6" w:rsidP="00025FB0">
      <w:pPr>
        <w:pStyle w:val="odstavec"/>
        <w:jc w:val="center"/>
      </w:pPr>
      <w:r>
        <w:t xml:space="preserve">      </w:t>
      </w:r>
      <w:r w:rsidR="00E72332">
        <w:t xml:space="preserve">        </w:t>
      </w:r>
      <w:r>
        <w:t xml:space="preserve">-   odpisy dlhodobého hmotného majetku          </w:t>
      </w:r>
      <w:r w:rsidR="00983618">
        <w:t xml:space="preserve">             </w:t>
      </w:r>
      <w:r>
        <w:t xml:space="preserve">         €</w:t>
      </w:r>
      <w:r w:rsidR="00983618">
        <w:t xml:space="preserve">                 €</w:t>
      </w:r>
    </w:p>
    <w:p w:rsidR="00F861B6" w:rsidRDefault="00E72332" w:rsidP="00025FB0">
      <w:pPr>
        <w:pStyle w:val="odstavec"/>
        <w:jc w:val="center"/>
      </w:pPr>
      <w:r>
        <w:t xml:space="preserve">            </w:t>
      </w:r>
      <w:r w:rsidR="00F861B6">
        <w:t xml:space="preserve">-   </w:t>
      </w:r>
      <w:r w:rsidR="0036068A">
        <w:t>ostatné náklady na hospodársku činnosť                    €</w:t>
      </w:r>
      <w:r w:rsidR="00D95D32">
        <w:t xml:space="preserve">       €</w:t>
      </w:r>
    </w:p>
    <w:p w:rsidR="001E1418" w:rsidRDefault="001E1418" w:rsidP="00025FB0">
      <w:pPr>
        <w:pStyle w:val="odstavec"/>
        <w:jc w:val="center"/>
      </w:pPr>
    </w:p>
    <w:p w:rsidR="001E1418" w:rsidRDefault="001E1418" w:rsidP="00025FB0">
      <w:pPr>
        <w:pStyle w:val="odstavec"/>
        <w:jc w:val="center"/>
      </w:pPr>
      <w:r>
        <w:t xml:space="preserve">Náklady Spoločnosti z finančnej činnosti  sú  vo výške </w:t>
      </w:r>
      <w:r w:rsidR="001A6E81">
        <w:t xml:space="preserve"> </w:t>
      </w:r>
      <w:r w:rsidR="00AE654E">
        <w:t xml:space="preserve">         </w:t>
      </w:r>
      <w:r w:rsidR="00D95D32">
        <w:t>247,40</w:t>
      </w:r>
      <w:r>
        <w:t xml:space="preserve">  €</w:t>
      </w:r>
      <w:r w:rsidR="00AE654E">
        <w:t xml:space="preserve">                     </w:t>
      </w:r>
      <w:r w:rsidR="00D95D32">
        <w:t>109,10</w:t>
      </w:r>
      <w:r w:rsidR="00AE654E">
        <w:t xml:space="preserve">      </w:t>
      </w:r>
      <w:r w:rsidR="00D8041E">
        <w:t xml:space="preserve"> €</w:t>
      </w:r>
      <w:r w:rsidR="00D8041E">
        <w:rPr>
          <w:rStyle w:val="Odkaznapoznmkupodiarou"/>
        </w:rPr>
        <w:footnoteReference w:id="1"/>
      </w:r>
    </w:p>
    <w:p w:rsidR="00D8041E" w:rsidRDefault="001E1418" w:rsidP="00D8041E">
      <w:pPr>
        <w:pStyle w:val="odstavec"/>
        <w:jc w:val="center"/>
        <w:rPr>
          <w:color w:val="FF0000"/>
        </w:rPr>
      </w:pPr>
      <w:r>
        <w:t xml:space="preserve">z toho  :     -  bankové </w:t>
      </w:r>
      <w:r w:rsidR="004E421B">
        <w:t>poplatky</w:t>
      </w:r>
      <w:r>
        <w:t xml:space="preserve">                                           </w:t>
      </w:r>
      <w:r w:rsidR="00D95D32">
        <w:t>247,40</w:t>
      </w:r>
      <w:r>
        <w:t xml:space="preserve">  </w:t>
      </w:r>
      <w:r w:rsidRPr="00D8041E">
        <w:rPr>
          <w:color w:val="FF0000"/>
        </w:rPr>
        <w:t>€</w:t>
      </w:r>
      <w:r w:rsidR="00AE654E" w:rsidRPr="00D8041E">
        <w:rPr>
          <w:color w:val="FF0000"/>
        </w:rPr>
        <w:t xml:space="preserve">                                </w:t>
      </w:r>
      <w:r w:rsidR="00D95D32">
        <w:rPr>
          <w:color w:val="FF0000"/>
        </w:rPr>
        <w:t>109,10</w:t>
      </w:r>
      <w:r w:rsidR="00D8041E">
        <w:rPr>
          <w:color w:val="FF0000"/>
        </w:rPr>
        <w:t>€</w:t>
      </w:r>
    </w:p>
    <w:p w:rsidR="005C6382" w:rsidRPr="00796393" w:rsidRDefault="00AE654E" w:rsidP="00D8041E">
      <w:pPr>
        <w:pStyle w:val="odstavec"/>
        <w:jc w:val="center"/>
      </w:pPr>
      <w:r>
        <w:t xml:space="preserve">Nákladové úroky                                      0                                       </w:t>
      </w:r>
      <w:r w:rsidR="00D8041E">
        <w:t>0</w:t>
      </w:r>
      <w:r>
        <w:t xml:space="preserve"> €</w:t>
      </w:r>
    </w:p>
    <w:p w:rsidR="00044BED" w:rsidRPr="00796393" w:rsidRDefault="00044BED" w:rsidP="00967F11">
      <w:pPr>
        <w:pStyle w:val="Nadpis2"/>
        <w:rPr>
          <w:rFonts w:ascii="Arial" w:hAnsi="Arial"/>
        </w:rPr>
      </w:pPr>
      <w:bookmarkStart w:id="9" w:name="_Ref434581611"/>
      <w:bookmarkEnd w:id="8"/>
      <w:r w:rsidRPr="00796393">
        <w:rPr>
          <w:rFonts w:ascii="Arial" w:hAnsi="Arial"/>
        </w:rPr>
        <w:t>Dane</w:t>
      </w:r>
      <w:bookmarkEnd w:id="9"/>
    </w:p>
    <w:p w:rsidR="0074161C" w:rsidRPr="00796393" w:rsidRDefault="0074161C" w:rsidP="00302983">
      <w:pPr>
        <w:pStyle w:val="odstavec"/>
      </w:pPr>
      <w:bookmarkStart w:id="10" w:name="FWT_T41"/>
    </w:p>
    <w:bookmarkEnd w:id="10"/>
    <w:p w:rsidR="003A12F3" w:rsidRDefault="003E0EAE" w:rsidP="00302983">
      <w:pPr>
        <w:pStyle w:val="odstavec"/>
        <w:rPr>
          <w:highlight w:val="yellow"/>
        </w:rPr>
      </w:pPr>
      <w:r>
        <w:t>Odsúhlasenie vzťahu medzi splatnou daňou z príjmov</w:t>
      </w:r>
      <w:r w:rsidR="003B3640">
        <w:t xml:space="preserve"> </w:t>
      </w:r>
      <w:r>
        <w:t>a výsledkom hospodárenia pred zdanením je uvedené v nasledujúcej tabuľke:</w:t>
      </w:r>
    </w:p>
    <w:p w:rsidR="00531FF4" w:rsidRDefault="00531FF4" w:rsidP="00302983">
      <w:pPr>
        <w:pStyle w:val="odstavec"/>
        <w:rPr>
          <w:highlight w:val="yellow"/>
        </w:rPr>
      </w:pPr>
      <w:bookmarkStart w:id="11" w:name="FWT_T42"/>
      <w:r>
        <w:rPr>
          <w:highlight w:val="yellow"/>
        </w:rPr>
        <w:t xml:space="preserve"> </w:t>
      </w:r>
    </w:p>
    <w:tbl>
      <w:tblPr>
        <w:tblW w:w="9942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5"/>
        <w:gridCol w:w="1831"/>
        <w:gridCol w:w="625"/>
        <w:gridCol w:w="1422"/>
        <w:gridCol w:w="1496"/>
        <w:gridCol w:w="567"/>
        <w:gridCol w:w="1566"/>
      </w:tblGrid>
      <w:tr w:rsidR="00531FF4" w:rsidRPr="00531FF4" w:rsidTr="00025FB0">
        <w:trPr>
          <w:trHeight w:val="240"/>
        </w:trPr>
        <w:tc>
          <w:tcPr>
            <w:tcW w:w="24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H17"/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38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D95D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95D32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6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D95D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95D32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531FF4" w:rsidRPr="00531FF4" w:rsidTr="004E421B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4E42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531FF4" w:rsidRPr="00531FF4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3856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98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D95D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D95D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4E421B" w:rsidP="00D46FC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730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991C4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385648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385648">
            <w:pPr>
              <w:ind w:left="-70" w:right="-161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991C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D46F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4E421B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4E421B" w:rsidP="00D46FCF">
            <w:pPr>
              <w:ind w:right="-161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E7B7F">
            <w:pPr>
              <w:ind w:left="-546" w:right="11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4161C" w:rsidRDefault="0074161C" w:rsidP="00302983">
      <w:pPr>
        <w:pStyle w:val="odstavec"/>
        <w:rPr>
          <w:highlight w:val="yellow"/>
        </w:rPr>
      </w:pPr>
    </w:p>
    <w:p w:rsidR="00370341" w:rsidRPr="004E421B" w:rsidRDefault="003A12F3" w:rsidP="00302983">
      <w:pPr>
        <w:pStyle w:val="odstavec"/>
      </w:pPr>
      <w:r w:rsidRPr="004E421B">
        <w:t xml:space="preserve"> </w:t>
      </w:r>
      <w:bookmarkEnd w:id="11"/>
    </w:p>
    <w:p w:rsidR="00370341" w:rsidRPr="00796393" w:rsidRDefault="00370341" w:rsidP="00302983">
      <w:pPr>
        <w:pStyle w:val="odstavec"/>
      </w:pPr>
    </w:p>
    <w:p w:rsidR="00106034" w:rsidRPr="00A56F60" w:rsidRDefault="00A56F60" w:rsidP="00106034">
      <w:pPr>
        <w:pStyle w:val="Nadpis1"/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="00106034" w:rsidRPr="00A56F60">
        <w:rPr>
          <w:rFonts w:ascii="Arial" w:hAnsi="Arial"/>
          <w:sz w:val="20"/>
          <w:szCs w:val="20"/>
        </w:rPr>
        <w:t>UDALOSTI, KTORÉ NASTALI PO DNI, KU KTORÉMU SA ZOSTAVUJE ÚČTOVNÁ ZÁVIERKA</w:t>
      </w:r>
    </w:p>
    <w:p w:rsidR="00106034" w:rsidRPr="00796393" w:rsidRDefault="00106034" w:rsidP="00106034">
      <w:pPr>
        <w:pStyle w:val="odstavec"/>
      </w:pPr>
      <w:r>
        <w:t>Účtovná závierka sa zostavuje k 31. decembru 201</w:t>
      </w:r>
      <w:r w:rsidR="00D46FCF">
        <w:t>7</w:t>
      </w:r>
      <w:r>
        <w:t xml:space="preserve"> . Po tomto termíne nenastali žiadne významné udalosti, ktoré by mali vplyv na výsledok hospodárenia</w:t>
      </w:r>
      <w:r w:rsidR="00D46FCF">
        <w:t>.</w:t>
      </w:r>
    </w:p>
    <w:p w:rsidR="00106034" w:rsidRDefault="00106034" w:rsidP="00106034">
      <w:pPr>
        <w:pStyle w:val="odstavec"/>
      </w:pPr>
    </w:p>
    <w:p w:rsidR="00106034" w:rsidRDefault="00106034" w:rsidP="00106034">
      <w:pPr>
        <w:pStyle w:val="odstavec"/>
      </w:pPr>
    </w:p>
    <w:sectPr w:rsidR="00106034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0B0" w:rsidRDefault="00AC00B0">
      <w:r>
        <w:separator/>
      </w:r>
    </w:p>
  </w:endnote>
  <w:endnote w:type="continuationSeparator" w:id="0">
    <w:p w:rsidR="00AC00B0" w:rsidRDefault="00AC00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0B0" w:rsidRDefault="00AC00B0">
      <w:r>
        <w:separator/>
      </w:r>
    </w:p>
  </w:footnote>
  <w:footnote w:type="continuationSeparator" w:id="0">
    <w:p w:rsidR="00AC00B0" w:rsidRDefault="00AC00B0">
      <w:r>
        <w:continuationSeparator/>
      </w:r>
    </w:p>
  </w:footnote>
  <w:footnote w:id="1">
    <w:p w:rsidR="00D8041E" w:rsidRDefault="00D8041E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54F8" w:rsidRDefault="002954F8">
    <w:pPr>
      <w:pStyle w:val="Hlavika"/>
    </w:pPr>
    <w:r>
      <w:t>Nadácia prof. Ing. Júliusa Pázmana, Poznámky Uč MÚJ 3-01</w:t>
    </w:r>
    <w:sdt>
      <w:sdtPr>
        <w:id w:val="968752352"/>
        <w:placeholder>
          <w:docPart w:val="438C53BB18D247AB874DA89C554E2863"/>
        </w:placeholder>
        <w:temporary/>
        <w:showingPlcHdr/>
      </w:sdtPr>
      <w:sdtEndPr/>
      <w:sdtContent>
        <w:r>
          <w:t>[Zadajte text]</w:t>
        </w:r>
      </w:sdtContent>
    </w:sdt>
  </w:p>
  <w:p w:rsidR="00255D3E" w:rsidRPr="006A0668" w:rsidRDefault="00255D3E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625F" w:rsidRDefault="00F3625F">
    <w:pPr>
      <w:pStyle w:val="Hlavika"/>
    </w:pPr>
    <w:r>
      <w:t>Nadácia prof.Ing. Júliusa Pázmana</w:t>
    </w:r>
  </w:p>
  <w:p w:rsidR="00255D3E" w:rsidRPr="009918B7" w:rsidRDefault="00255D3E" w:rsidP="00B91C10">
    <w:pPr>
      <w:pStyle w:val="Hlavika"/>
      <w:tabs>
        <w:tab w:val="clear" w:pos="4536"/>
      </w:tabs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06250"/>
    <w:multiLevelType w:val="hybridMultilevel"/>
    <w:tmpl w:val="A82A0014"/>
    <w:lvl w:ilvl="0" w:tplc="9A8EE8DA">
      <w:numFmt w:val="bullet"/>
      <w:lvlText w:val="-"/>
      <w:lvlJc w:val="left"/>
      <w:pPr>
        <w:ind w:left="21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5" w:hanging="360"/>
      </w:pPr>
      <w:rPr>
        <w:rFonts w:ascii="Wingdings" w:hAnsi="Wingdings" w:hint="default"/>
      </w:rPr>
    </w:lvl>
  </w:abstractNum>
  <w:abstractNum w:abstractNumId="1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>
    <w:nsid w:val="380A09A3"/>
    <w:multiLevelType w:val="hybridMultilevel"/>
    <w:tmpl w:val="D54083B4"/>
    <w:lvl w:ilvl="0" w:tplc="D2FEE3A6">
      <w:start w:val="156"/>
      <w:numFmt w:val="bullet"/>
      <w:lvlText w:val="-"/>
      <w:lvlJc w:val="left"/>
      <w:pPr>
        <w:ind w:left="2982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42" w:hanging="360"/>
      </w:pPr>
      <w:rPr>
        <w:rFonts w:ascii="Wingdings" w:hAnsi="Wingdings" w:hint="default"/>
      </w:rPr>
    </w:lvl>
  </w:abstractNum>
  <w:abstractNum w:abstractNumId="4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766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2"/>
  </w:num>
  <w:num w:numId="3">
    <w:abstractNumId w:val="4"/>
  </w:num>
  <w:num w:numId="4">
    <w:abstractNumId w:val="6"/>
  </w:num>
  <w:num w:numId="5">
    <w:abstractNumId w:val="10"/>
  </w:num>
  <w:num w:numId="6">
    <w:abstractNumId w:val="9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7"/>
  </w:num>
  <w:num w:numId="13">
    <w:abstractNumId w:val="11"/>
  </w:num>
  <w:num w:numId="14">
    <w:abstractNumId w:val="8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</w:num>
  <w:num w:numId="19">
    <w:abstractNumId w:val="3"/>
  </w:num>
  <w:num w:numId="20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26BB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FB0"/>
    <w:rsid w:val="00026762"/>
    <w:rsid w:val="00027503"/>
    <w:rsid w:val="00027942"/>
    <w:rsid w:val="000317FE"/>
    <w:rsid w:val="00032370"/>
    <w:rsid w:val="000324AC"/>
    <w:rsid w:val="000328FE"/>
    <w:rsid w:val="00032A7A"/>
    <w:rsid w:val="00032E34"/>
    <w:rsid w:val="00033D10"/>
    <w:rsid w:val="00034814"/>
    <w:rsid w:val="00034B92"/>
    <w:rsid w:val="00035552"/>
    <w:rsid w:val="00035EB8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955"/>
    <w:rsid w:val="00052D5F"/>
    <w:rsid w:val="00053F5B"/>
    <w:rsid w:val="0005509D"/>
    <w:rsid w:val="00056331"/>
    <w:rsid w:val="00057B2A"/>
    <w:rsid w:val="00061B46"/>
    <w:rsid w:val="000636E9"/>
    <w:rsid w:val="000644DD"/>
    <w:rsid w:val="00064C11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4DB"/>
    <w:rsid w:val="0009775C"/>
    <w:rsid w:val="00097A0A"/>
    <w:rsid w:val="000A2EA7"/>
    <w:rsid w:val="000A3FB9"/>
    <w:rsid w:val="000A5E8F"/>
    <w:rsid w:val="000A6BB8"/>
    <w:rsid w:val="000B283C"/>
    <w:rsid w:val="000B2ED1"/>
    <w:rsid w:val="000B338E"/>
    <w:rsid w:val="000B45AD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A1B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E72B7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50E8"/>
    <w:rsid w:val="00106034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46A4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4678F"/>
    <w:rsid w:val="001503EA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6E81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418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17"/>
    <w:rsid w:val="002146E1"/>
    <w:rsid w:val="00214CD2"/>
    <w:rsid w:val="0021501F"/>
    <w:rsid w:val="002157E8"/>
    <w:rsid w:val="00215AE1"/>
    <w:rsid w:val="00216166"/>
    <w:rsid w:val="00217E39"/>
    <w:rsid w:val="002206FD"/>
    <w:rsid w:val="00220A20"/>
    <w:rsid w:val="00220AAE"/>
    <w:rsid w:val="00220B20"/>
    <w:rsid w:val="0022143D"/>
    <w:rsid w:val="00221877"/>
    <w:rsid w:val="00221F82"/>
    <w:rsid w:val="002220A8"/>
    <w:rsid w:val="00224244"/>
    <w:rsid w:val="00224862"/>
    <w:rsid w:val="00224F37"/>
    <w:rsid w:val="0022565F"/>
    <w:rsid w:val="00225DD4"/>
    <w:rsid w:val="00227689"/>
    <w:rsid w:val="0023074B"/>
    <w:rsid w:val="002320F4"/>
    <w:rsid w:val="00233519"/>
    <w:rsid w:val="002336C6"/>
    <w:rsid w:val="00233E4C"/>
    <w:rsid w:val="00233FAA"/>
    <w:rsid w:val="0023587A"/>
    <w:rsid w:val="00236EA3"/>
    <w:rsid w:val="00236F2B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5D3E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04FF"/>
    <w:rsid w:val="00281355"/>
    <w:rsid w:val="002814BC"/>
    <w:rsid w:val="002816DF"/>
    <w:rsid w:val="00281EAF"/>
    <w:rsid w:val="00283310"/>
    <w:rsid w:val="00283CD0"/>
    <w:rsid w:val="00283F02"/>
    <w:rsid w:val="00284BBB"/>
    <w:rsid w:val="00285AA4"/>
    <w:rsid w:val="00290018"/>
    <w:rsid w:val="002903FD"/>
    <w:rsid w:val="00291F97"/>
    <w:rsid w:val="0029374F"/>
    <w:rsid w:val="002954F8"/>
    <w:rsid w:val="002958BA"/>
    <w:rsid w:val="00295A1C"/>
    <w:rsid w:val="002973A5"/>
    <w:rsid w:val="0029783C"/>
    <w:rsid w:val="00297DB7"/>
    <w:rsid w:val="00297F73"/>
    <w:rsid w:val="002A046F"/>
    <w:rsid w:val="002A05FD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6AF1"/>
    <w:rsid w:val="002E7B7F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983"/>
    <w:rsid w:val="00302DFA"/>
    <w:rsid w:val="00303172"/>
    <w:rsid w:val="00304575"/>
    <w:rsid w:val="00305C51"/>
    <w:rsid w:val="00306CD8"/>
    <w:rsid w:val="00306FFD"/>
    <w:rsid w:val="0030744E"/>
    <w:rsid w:val="0030784C"/>
    <w:rsid w:val="00307B6F"/>
    <w:rsid w:val="00307C7B"/>
    <w:rsid w:val="003101B0"/>
    <w:rsid w:val="003104E8"/>
    <w:rsid w:val="00311023"/>
    <w:rsid w:val="0031177A"/>
    <w:rsid w:val="00311EAB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068A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5648"/>
    <w:rsid w:val="00386BF9"/>
    <w:rsid w:val="00390587"/>
    <w:rsid w:val="0039058A"/>
    <w:rsid w:val="00391AB4"/>
    <w:rsid w:val="0039222C"/>
    <w:rsid w:val="00392827"/>
    <w:rsid w:val="003929A2"/>
    <w:rsid w:val="003945EF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27B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3640"/>
    <w:rsid w:val="003B44C8"/>
    <w:rsid w:val="003B4D78"/>
    <w:rsid w:val="003B62EB"/>
    <w:rsid w:val="003B69E8"/>
    <w:rsid w:val="003C0577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69F8"/>
    <w:rsid w:val="003F75E5"/>
    <w:rsid w:val="003F7F4F"/>
    <w:rsid w:val="004000B4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0DDC"/>
    <w:rsid w:val="004312D3"/>
    <w:rsid w:val="00431641"/>
    <w:rsid w:val="004319E8"/>
    <w:rsid w:val="00432D54"/>
    <w:rsid w:val="004330B1"/>
    <w:rsid w:val="0043369D"/>
    <w:rsid w:val="00433A60"/>
    <w:rsid w:val="00435073"/>
    <w:rsid w:val="00436062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F7F"/>
    <w:rsid w:val="0044716E"/>
    <w:rsid w:val="004504CB"/>
    <w:rsid w:val="00450D90"/>
    <w:rsid w:val="00451119"/>
    <w:rsid w:val="00451680"/>
    <w:rsid w:val="004531B0"/>
    <w:rsid w:val="0045343F"/>
    <w:rsid w:val="004549F6"/>
    <w:rsid w:val="00455E07"/>
    <w:rsid w:val="00457E55"/>
    <w:rsid w:val="0046161E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DD1"/>
    <w:rsid w:val="00470AF0"/>
    <w:rsid w:val="00471341"/>
    <w:rsid w:val="00471A84"/>
    <w:rsid w:val="00473930"/>
    <w:rsid w:val="00474363"/>
    <w:rsid w:val="004746D8"/>
    <w:rsid w:val="00475AF9"/>
    <w:rsid w:val="004810BB"/>
    <w:rsid w:val="0048180F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38F8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40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3D33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21B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3611"/>
    <w:rsid w:val="00504C69"/>
    <w:rsid w:val="00505E44"/>
    <w:rsid w:val="0050636B"/>
    <w:rsid w:val="005104A3"/>
    <w:rsid w:val="00511450"/>
    <w:rsid w:val="00511BC1"/>
    <w:rsid w:val="00511C00"/>
    <w:rsid w:val="005125E4"/>
    <w:rsid w:val="00513CA9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1FF4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452C"/>
    <w:rsid w:val="00566055"/>
    <w:rsid w:val="00566C02"/>
    <w:rsid w:val="00567781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1F6A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7E3"/>
    <w:rsid w:val="00597C78"/>
    <w:rsid w:val="005A05B3"/>
    <w:rsid w:val="005A0DB5"/>
    <w:rsid w:val="005A1D73"/>
    <w:rsid w:val="005A472A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482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781B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4D8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990"/>
    <w:rsid w:val="006B4F76"/>
    <w:rsid w:val="006B6FAC"/>
    <w:rsid w:val="006B72C1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CE4"/>
    <w:rsid w:val="006E6FD9"/>
    <w:rsid w:val="006E71AF"/>
    <w:rsid w:val="006E7880"/>
    <w:rsid w:val="006E7A12"/>
    <w:rsid w:val="006E7D75"/>
    <w:rsid w:val="006E7ECE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0C5C"/>
    <w:rsid w:val="00731D97"/>
    <w:rsid w:val="00732D89"/>
    <w:rsid w:val="007345D9"/>
    <w:rsid w:val="007352E1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0906"/>
    <w:rsid w:val="00772B7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1AC8"/>
    <w:rsid w:val="00781C90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39CB"/>
    <w:rsid w:val="007D41C2"/>
    <w:rsid w:val="007D5FFE"/>
    <w:rsid w:val="007D6174"/>
    <w:rsid w:val="007D7587"/>
    <w:rsid w:val="007D75FE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071"/>
    <w:rsid w:val="008145BC"/>
    <w:rsid w:val="00814787"/>
    <w:rsid w:val="008167DE"/>
    <w:rsid w:val="008171D3"/>
    <w:rsid w:val="008177A8"/>
    <w:rsid w:val="00817F92"/>
    <w:rsid w:val="00820265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72A5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1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0E05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685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B7256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71C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3996"/>
    <w:rsid w:val="009353D5"/>
    <w:rsid w:val="009357B4"/>
    <w:rsid w:val="009360CD"/>
    <w:rsid w:val="00936E9F"/>
    <w:rsid w:val="0093705A"/>
    <w:rsid w:val="00940198"/>
    <w:rsid w:val="0094044B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3EF5"/>
    <w:rsid w:val="009559AF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618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C4C"/>
    <w:rsid w:val="00991FD4"/>
    <w:rsid w:val="0099227F"/>
    <w:rsid w:val="009930D6"/>
    <w:rsid w:val="0099544C"/>
    <w:rsid w:val="0099682F"/>
    <w:rsid w:val="0099710E"/>
    <w:rsid w:val="00997881"/>
    <w:rsid w:val="00997D81"/>
    <w:rsid w:val="009A1C82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0667"/>
    <w:rsid w:val="009C1865"/>
    <w:rsid w:val="009C2672"/>
    <w:rsid w:val="009C2D77"/>
    <w:rsid w:val="009C31EB"/>
    <w:rsid w:val="009C501F"/>
    <w:rsid w:val="009C5C9E"/>
    <w:rsid w:val="009C6282"/>
    <w:rsid w:val="009C7145"/>
    <w:rsid w:val="009C7717"/>
    <w:rsid w:val="009C793F"/>
    <w:rsid w:val="009C79E9"/>
    <w:rsid w:val="009C7FA0"/>
    <w:rsid w:val="009D012E"/>
    <w:rsid w:val="009D0535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1C0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4D62"/>
    <w:rsid w:val="00A25C03"/>
    <w:rsid w:val="00A26E99"/>
    <w:rsid w:val="00A27531"/>
    <w:rsid w:val="00A27988"/>
    <w:rsid w:val="00A30149"/>
    <w:rsid w:val="00A314C9"/>
    <w:rsid w:val="00A320D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47E8"/>
    <w:rsid w:val="00A459A2"/>
    <w:rsid w:val="00A46964"/>
    <w:rsid w:val="00A46B6F"/>
    <w:rsid w:val="00A4781B"/>
    <w:rsid w:val="00A479DC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6F60"/>
    <w:rsid w:val="00A573A3"/>
    <w:rsid w:val="00A57B1F"/>
    <w:rsid w:val="00A6047B"/>
    <w:rsid w:val="00A6112F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68BF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4811"/>
    <w:rsid w:val="00AA5BE7"/>
    <w:rsid w:val="00AA65A7"/>
    <w:rsid w:val="00AA6861"/>
    <w:rsid w:val="00AA7D77"/>
    <w:rsid w:val="00AB1D4C"/>
    <w:rsid w:val="00AB44B3"/>
    <w:rsid w:val="00AB5CD1"/>
    <w:rsid w:val="00AB60C9"/>
    <w:rsid w:val="00AC00B0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4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4E5F"/>
    <w:rsid w:val="00B05DAE"/>
    <w:rsid w:val="00B0648F"/>
    <w:rsid w:val="00B06B26"/>
    <w:rsid w:val="00B10981"/>
    <w:rsid w:val="00B11D90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5E70"/>
    <w:rsid w:val="00B56723"/>
    <w:rsid w:val="00B56A37"/>
    <w:rsid w:val="00B578B9"/>
    <w:rsid w:val="00B609A3"/>
    <w:rsid w:val="00B61AE6"/>
    <w:rsid w:val="00B61B4A"/>
    <w:rsid w:val="00B623CA"/>
    <w:rsid w:val="00B62EEC"/>
    <w:rsid w:val="00B648A4"/>
    <w:rsid w:val="00B67535"/>
    <w:rsid w:val="00B702E1"/>
    <w:rsid w:val="00B74298"/>
    <w:rsid w:val="00B7465B"/>
    <w:rsid w:val="00B7509C"/>
    <w:rsid w:val="00B75509"/>
    <w:rsid w:val="00B7624B"/>
    <w:rsid w:val="00B7771A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1C10"/>
    <w:rsid w:val="00B923CB"/>
    <w:rsid w:val="00B924FF"/>
    <w:rsid w:val="00B927DA"/>
    <w:rsid w:val="00B956DE"/>
    <w:rsid w:val="00B96654"/>
    <w:rsid w:val="00B9669E"/>
    <w:rsid w:val="00B976B5"/>
    <w:rsid w:val="00BA0317"/>
    <w:rsid w:val="00BA22DE"/>
    <w:rsid w:val="00BA239E"/>
    <w:rsid w:val="00BA4CD7"/>
    <w:rsid w:val="00BA5351"/>
    <w:rsid w:val="00BA6699"/>
    <w:rsid w:val="00BB2AC2"/>
    <w:rsid w:val="00BB31D9"/>
    <w:rsid w:val="00BB50E1"/>
    <w:rsid w:val="00BB5BD1"/>
    <w:rsid w:val="00BB6A46"/>
    <w:rsid w:val="00BB6EC2"/>
    <w:rsid w:val="00BB76BC"/>
    <w:rsid w:val="00BB76F7"/>
    <w:rsid w:val="00BB7B19"/>
    <w:rsid w:val="00BB7CDE"/>
    <w:rsid w:val="00BC06C0"/>
    <w:rsid w:val="00BC07C9"/>
    <w:rsid w:val="00BC0C32"/>
    <w:rsid w:val="00BC10C7"/>
    <w:rsid w:val="00BC1123"/>
    <w:rsid w:val="00BC2567"/>
    <w:rsid w:val="00BC2A3B"/>
    <w:rsid w:val="00BC2A59"/>
    <w:rsid w:val="00BC4E11"/>
    <w:rsid w:val="00BC4E38"/>
    <w:rsid w:val="00BC6EC1"/>
    <w:rsid w:val="00BC73E5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DC8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9BF"/>
    <w:rsid w:val="00C002EA"/>
    <w:rsid w:val="00C0030F"/>
    <w:rsid w:val="00C00565"/>
    <w:rsid w:val="00C00D9B"/>
    <w:rsid w:val="00C01130"/>
    <w:rsid w:val="00C018A8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17953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559B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B4"/>
    <w:rsid w:val="00C723D4"/>
    <w:rsid w:val="00C72939"/>
    <w:rsid w:val="00C742A0"/>
    <w:rsid w:val="00C748FE"/>
    <w:rsid w:val="00C75416"/>
    <w:rsid w:val="00C75D6C"/>
    <w:rsid w:val="00C76F87"/>
    <w:rsid w:val="00C776CC"/>
    <w:rsid w:val="00C77F66"/>
    <w:rsid w:val="00C80F51"/>
    <w:rsid w:val="00C81530"/>
    <w:rsid w:val="00C8198C"/>
    <w:rsid w:val="00C8424E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0A21"/>
    <w:rsid w:val="00CB3143"/>
    <w:rsid w:val="00CB4BFD"/>
    <w:rsid w:val="00CB4CA9"/>
    <w:rsid w:val="00CB534C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06F4"/>
    <w:rsid w:val="00CD0DD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24EE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5BDE"/>
    <w:rsid w:val="00CF6213"/>
    <w:rsid w:val="00CF632A"/>
    <w:rsid w:val="00CF69E1"/>
    <w:rsid w:val="00CF7452"/>
    <w:rsid w:val="00CF7510"/>
    <w:rsid w:val="00CF7828"/>
    <w:rsid w:val="00D00EB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06D53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46FCF"/>
    <w:rsid w:val="00D5116D"/>
    <w:rsid w:val="00D51856"/>
    <w:rsid w:val="00D51ADC"/>
    <w:rsid w:val="00D546B4"/>
    <w:rsid w:val="00D552F4"/>
    <w:rsid w:val="00D554C3"/>
    <w:rsid w:val="00D56816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041E"/>
    <w:rsid w:val="00D81459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5D32"/>
    <w:rsid w:val="00D96639"/>
    <w:rsid w:val="00D967BF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4A1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3EC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4C"/>
    <w:rsid w:val="00E654C4"/>
    <w:rsid w:val="00E65954"/>
    <w:rsid w:val="00E659BC"/>
    <w:rsid w:val="00E65C6D"/>
    <w:rsid w:val="00E66994"/>
    <w:rsid w:val="00E67702"/>
    <w:rsid w:val="00E67706"/>
    <w:rsid w:val="00E709E5"/>
    <w:rsid w:val="00E70ABA"/>
    <w:rsid w:val="00E70DA4"/>
    <w:rsid w:val="00E72332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667"/>
    <w:rsid w:val="00E8331F"/>
    <w:rsid w:val="00E834A4"/>
    <w:rsid w:val="00E83CEF"/>
    <w:rsid w:val="00E84BD8"/>
    <w:rsid w:val="00E86721"/>
    <w:rsid w:val="00E87A76"/>
    <w:rsid w:val="00E90640"/>
    <w:rsid w:val="00E90DB9"/>
    <w:rsid w:val="00E91A11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4E4E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B59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158"/>
    <w:rsid w:val="00ED7A58"/>
    <w:rsid w:val="00EE0523"/>
    <w:rsid w:val="00EE077C"/>
    <w:rsid w:val="00EE1118"/>
    <w:rsid w:val="00EE2254"/>
    <w:rsid w:val="00EE2B3A"/>
    <w:rsid w:val="00EE3B47"/>
    <w:rsid w:val="00EE4FA1"/>
    <w:rsid w:val="00EE5AA4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12F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0703C"/>
    <w:rsid w:val="00F107CF"/>
    <w:rsid w:val="00F15D61"/>
    <w:rsid w:val="00F161EE"/>
    <w:rsid w:val="00F16DA9"/>
    <w:rsid w:val="00F173A1"/>
    <w:rsid w:val="00F17D7E"/>
    <w:rsid w:val="00F20028"/>
    <w:rsid w:val="00F20593"/>
    <w:rsid w:val="00F21941"/>
    <w:rsid w:val="00F22D95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25F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1B6"/>
    <w:rsid w:val="00F863A4"/>
    <w:rsid w:val="00F86851"/>
    <w:rsid w:val="00F87EB5"/>
    <w:rsid w:val="00F91BAD"/>
    <w:rsid w:val="00F938D3"/>
    <w:rsid w:val="00F93A1E"/>
    <w:rsid w:val="00F9433A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831"/>
    <w:rsid w:val="00FB6913"/>
    <w:rsid w:val="00FB6E9B"/>
    <w:rsid w:val="00FB6F88"/>
    <w:rsid w:val="00FB7019"/>
    <w:rsid w:val="00FC15B0"/>
    <w:rsid w:val="00FC2C7F"/>
    <w:rsid w:val="00FC3626"/>
    <w:rsid w:val="00FC3871"/>
    <w:rsid w:val="00FC41F7"/>
    <w:rsid w:val="00FC4C96"/>
    <w:rsid w:val="00FC4DA5"/>
    <w:rsid w:val="00FC6861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302983"/>
    <w:pPr>
      <w:suppressAutoHyphens/>
      <w:ind w:left="567" w:right="-285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591F6A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302983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styleId="Odkaznapoznmkupodiarou">
    <w:name w:val="footnote reference"/>
    <w:basedOn w:val="Predvolenpsmoodseku"/>
    <w:semiHidden/>
    <w:unhideWhenUsed/>
    <w:rsid w:val="00D8041E"/>
    <w:rPr>
      <w:vertAlign w:val="superscript"/>
    </w:rPr>
  </w:style>
  <w:style w:type="character" w:customStyle="1" w:styleId="HlavikaChar">
    <w:name w:val="Hlavička Char"/>
    <w:basedOn w:val="Predvolenpsmoodseku"/>
    <w:link w:val="Hlavika"/>
    <w:uiPriority w:val="99"/>
    <w:rsid w:val="006B72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302983"/>
    <w:pPr>
      <w:suppressAutoHyphens/>
      <w:ind w:left="567" w:right="-285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591F6A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302983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styleId="Odkaznapoznmkupodiarou">
    <w:name w:val="footnote reference"/>
    <w:basedOn w:val="Predvolenpsmoodseku"/>
    <w:semiHidden/>
    <w:unhideWhenUsed/>
    <w:rsid w:val="00D8041E"/>
    <w:rPr>
      <w:vertAlign w:val="superscript"/>
    </w:rPr>
  </w:style>
  <w:style w:type="character" w:customStyle="1" w:styleId="HlavikaChar">
    <w:name w:val="Hlavička Char"/>
    <w:basedOn w:val="Predvolenpsmoodseku"/>
    <w:link w:val="Hlavika"/>
    <w:uiPriority w:val="99"/>
    <w:rsid w:val="006B72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9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2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5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38C53BB18D247AB874DA89C554E28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D8869A-D3B0-4DCA-B414-FC48927EC44E}"/>
      </w:docPartPr>
      <w:docPartBody>
        <w:p w:rsidR="008F2559" w:rsidRDefault="00ED211A" w:rsidP="00ED211A">
          <w:pPr>
            <w:pStyle w:val="438C53BB18D247AB874DA89C554E2863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11A"/>
    <w:rsid w:val="0020179C"/>
    <w:rsid w:val="008F2559"/>
    <w:rsid w:val="00E71DF9"/>
    <w:rsid w:val="00ED2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F1D61F7BA0D4E8EBD36179BBFE3BCFE">
    <w:name w:val="AF1D61F7BA0D4E8EBD36179BBFE3BCFE"/>
    <w:rsid w:val="00ED211A"/>
  </w:style>
  <w:style w:type="paragraph" w:customStyle="1" w:styleId="6A1FF1CD0FB644248BAE34C7E544262F">
    <w:name w:val="6A1FF1CD0FB644248BAE34C7E544262F"/>
    <w:rsid w:val="00ED211A"/>
  </w:style>
  <w:style w:type="paragraph" w:customStyle="1" w:styleId="0E84BC4279984B81B65D8997A0CF1D42">
    <w:name w:val="0E84BC4279984B81B65D8997A0CF1D42"/>
    <w:rsid w:val="00ED211A"/>
  </w:style>
  <w:style w:type="paragraph" w:customStyle="1" w:styleId="0BA4B39694B644B0BFB7A35821BBD58C">
    <w:name w:val="0BA4B39694B644B0BFB7A35821BBD58C"/>
    <w:rsid w:val="00ED211A"/>
  </w:style>
  <w:style w:type="paragraph" w:customStyle="1" w:styleId="AB4C83B1B8094EE78635DA01A1D15EA5">
    <w:name w:val="AB4C83B1B8094EE78635DA01A1D15EA5"/>
    <w:rsid w:val="00ED211A"/>
  </w:style>
  <w:style w:type="paragraph" w:customStyle="1" w:styleId="B261D084776547A9BF6FEFD88104AB6B">
    <w:name w:val="B261D084776547A9BF6FEFD88104AB6B"/>
    <w:rsid w:val="00ED211A"/>
  </w:style>
  <w:style w:type="paragraph" w:customStyle="1" w:styleId="510807D7F2AF4E74A836375923E24E42">
    <w:name w:val="510807D7F2AF4E74A836375923E24E42"/>
    <w:rsid w:val="00ED211A"/>
  </w:style>
  <w:style w:type="paragraph" w:customStyle="1" w:styleId="438C53BB18D247AB874DA89C554E2863">
    <w:name w:val="438C53BB18D247AB874DA89C554E2863"/>
    <w:rsid w:val="00ED211A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F1D61F7BA0D4E8EBD36179BBFE3BCFE">
    <w:name w:val="AF1D61F7BA0D4E8EBD36179BBFE3BCFE"/>
    <w:rsid w:val="00ED211A"/>
  </w:style>
  <w:style w:type="paragraph" w:customStyle="1" w:styleId="6A1FF1CD0FB644248BAE34C7E544262F">
    <w:name w:val="6A1FF1CD0FB644248BAE34C7E544262F"/>
    <w:rsid w:val="00ED211A"/>
  </w:style>
  <w:style w:type="paragraph" w:customStyle="1" w:styleId="0E84BC4279984B81B65D8997A0CF1D42">
    <w:name w:val="0E84BC4279984B81B65D8997A0CF1D42"/>
    <w:rsid w:val="00ED211A"/>
  </w:style>
  <w:style w:type="paragraph" w:customStyle="1" w:styleId="0BA4B39694B644B0BFB7A35821BBD58C">
    <w:name w:val="0BA4B39694B644B0BFB7A35821BBD58C"/>
    <w:rsid w:val="00ED211A"/>
  </w:style>
  <w:style w:type="paragraph" w:customStyle="1" w:styleId="AB4C83B1B8094EE78635DA01A1D15EA5">
    <w:name w:val="AB4C83B1B8094EE78635DA01A1D15EA5"/>
    <w:rsid w:val="00ED211A"/>
  </w:style>
  <w:style w:type="paragraph" w:customStyle="1" w:styleId="B261D084776547A9BF6FEFD88104AB6B">
    <w:name w:val="B261D084776547A9BF6FEFD88104AB6B"/>
    <w:rsid w:val="00ED211A"/>
  </w:style>
  <w:style w:type="paragraph" w:customStyle="1" w:styleId="510807D7F2AF4E74A836375923E24E42">
    <w:name w:val="510807D7F2AF4E74A836375923E24E42"/>
    <w:rsid w:val="00ED211A"/>
  </w:style>
  <w:style w:type="paragraph" w:customStyle="1" w:styleId="438C53BB18D247AB874DA89C554E2863">
    <w:name w:val="438C53BB18D247AB874DA89C554E2863"/>
    <w:rsid w:val="00ED211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80C94-4499-48B5-9B87-32F21E2CD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1274</Words>
  <Characters>7266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8523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ekonom</cp:lastModifiedBy>
  <cp:revision>2</cp:revision>
  <cp:lastPrinted>2018-12-20T09:44:00Z</cp:lastPrinted>
  <dcterms:created xsi:type="dcterms:W3CDTF">2018-12-20T09:52:00Z</dcterms:created>
  <dcterms:modified xsi:type="dcterms:W3CDTF">2018-12-20T09:52:00Z</dcterms:modified>
</cp:coreProperties>
</file>