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9C1" w:rsidRPr="00EF7B10" w:rsidRDefault="00D53CB8" w:rsidP="005E491D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sk-SK"/>
        </w:rPr>
        <w:t xml:space="preserve">SPRÁVA </w:t>
      </w:r>
      <w:r w:rsidR="006749C1" w:rsidRPr="00EF7B1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6749C1" w:rsidRPr="006749C1">
        <w:rPr>
          <w:rFonts w:ascii="Times New Roman" w:hAnsi="Times New Roman"/>
          <w:b/>
          <w:sz w:val="24"/>
          <w:szCs w:val="24"/>
          <w:lang w:val="sk-SK"/>
        </w:rPr>
        <w:t>NEZÁVISLÉHO</w:t>
      </w:r>
      <w:r w:rsidR="006749C1" w:rsidRPr="00164597">
        <w:rPr>
          <w:rFonts w:ascii="Times New Roman" w:hAnsi="Times New Roman"/>
          <w:b/>
          <w:bCs/>
          <w:lang w:val="sk-SK"/>
        </w:rPr>
        <w:t xml:space="preserve"> </w:t>
      </w:r>
      <w:r w:rsidR="006749C1" w:rsidRPr="00EF7B10">
        <w:rPr>
          <w:rFonts w:ascii="Times New Roman" w:hAnsi="Times New Roman"/>
          <w:b/>
          <w:sz w:val="24"/>
          <w:szCs w:val="24"/>
          <w:lang w:val="sk-SK"/>
        </w:rPr>
        <w:t>AUDÍTORA</w:t>
      </w:r>
    </w:p>
    <w:p w:rsidR="006749C1" w:rsidRPr="00B63C14" w:rsidRDefault="006749C1" w:rsidP="005E491D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 w:rsidRPr="00B63C14">
        <w:rPr>
          <w:rFonts w:ascii="Times New Roman" w:hAnsi="Times New Roman"/>
          <w:sz w:val="24"/>
          <w:szCs w:val="24"/>
          <w:lang w:val="sk-SK"/>
        </w:rPr>
        <w:t>štatutárnemu orgánu</w:t>
      </w:r>
      <w:r w:rsidR="00D53CB8">
        <w:rPr>
          <w:rFonts w:ascii="Times New Roman" w:hAnsi="Times New Roman"/>
          <w:sz w:val="24"/>
          <w:szCs w:val="24"/>
          <w:lang w:val="sk-SK"/>
        </w:rPr>
        <w:t xml:space="preserve"> obce Varhaňovce</w:t>
      </w:r>
    </w:p>
    <w:p w:rsidR="006749C1" w:rsidRPr="00164597" w:rsidRDefault="006749C1" w:rsidP="005E491D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164597">
        <w:rPr>
          <w:rFonts w:ascii="Times New Roman" w:hAnsi="Times New Roman"/>
          <w:b/>
          <w:sz w:val="24"/>
          <w:szCs w:val="24"/>
          <w:lang w:val="sk-SK"/>
        </w:rPr>
        <w:t>k</w:t>
      </w:r>
      <w:r w:rsidR="00D53CB8">
        <w:rPr>
          <w:rFonts w:ascii="Times New Roman" w:hAnsi="Times New Roman"/>
          <w:b/>
          <w:sz w:val="24"/>
          <w:szCs w:val="24"/>
          <w:lang w:val="sk-SK"/>
        </w:rPr>
        <w:t xml:space="preserve"> riadnej</w:t>
      </w:r>
      <w:r w:rsidR="00964CFC">
        <w:rPr>
          <w:rFonts w:ascii="Times New Roman" w:hAnsi="Times New Roman"/>
          <w:b/>
          <w:sz w:val="24"/>
          <w:szCs w:val="24"/>
          <w:lang w:val="sk-SK"/>
        </w:rPr>
        <w:t xml:space="preserve"> účtovnej závierke</w:t>
      </w:r>
      <w:r w:rsidRPr="00164597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D53CB8">
        <w:rPr>
          <w:rFonts w:ascii="Times New Roman" w:hAnsi="Times New Roman"/>
          <w:b/>
          <w:sz w:val="24"/>
          <w:szCs w:val="24"/>
          <w:lang w:val="sk-SK"/>
        </w:rPr>
        <w:t xml:space="preserve"> (</w:t>
      </w:r>
      <w:r w:rsidR="00964CFC">
        <w:rPr>
          <w:rFonts w:ascii="Times New Roman" w:hAnsi="Times New Roman"/>
          <w:b/>
          <w:sz w:val="24"/>
          <w:szCs w:val="24"/>
          <w:lang w:val="sk-SK"/>
        </w:rPr>
        <w:t>ÚZ</w:t>
      </w:r>
      <w:r w:rsidR="002C552B">
        <w:rPr>
          <w:rFonts w:ascii="Times New Roman" w:hAnsi="Times New Roman"/>
          <w:b/>
          <w:sz w:val="24"/>
          <w:szCs w:val="24"/>
          <w:lang w:val="sk-SK"/>
        </w:rPr>
        <w:t>)</w:t>
      </w:r>
    </w:p>
    <w:p w:rsidR="006749C1" w:rsidRPr="00164597" w:rsidRDefault="006749C1" w:rsidP="006749C1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</w:p>
    <w:p w:rsidR="006749C1" w:rsidRPr="00164597" w:rsidRDefault="006749C1" w:rsidP="006749C1">
      <w:pPr>
        <w:spacing w:before="120"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 w:rsidRPr="00164597">
        <w:rPr>
          <w:rFonts w:ascii="Times New Roman" w:hAnsi="Times New Roman"/>
          <w:sz w:val="24"/>
          <w:szCs w:val="24"/>
          <w:lang w:val="sk-SK"/>
        </w:rPr>
        <w:t xml:space="preserve">v zmysle § 27 odsek 6 zákona </w:t>
      </w:r>
      <w:r w:rsidRPr="00164597">
        <w:rPr>
          <w:rFonts w:ascii="TimesNewRoman" w:hAnsi="TimesNewRoman" w:cs="TimesNewRoman"/>
          <w:sz w:val="24"/>
          <w:szCs w:val="24"/>
          <w:lang w:val="sk-SK"/>
        </w:rPr>
        <w:t>č</w:t>
      </w:r>
      <w:r w:rsidRPr="00164597">
        <w:rPr>
          <w:rFonts w:ascii="Times New Roman" w:hAnsi="Times New Roman"/>
          <w:sz w:val="24"/>
          <w:szCs w:val="24"/>
          <w:lang w:val="sk-SK"/>
        </w:rPr>
        <w:t>. 423/2015 Z.z. o štatutárnom audite a o zmene a doplnení zákona č. 431/2002 Z. z. o účtovníctve v znení neskorších predpisov</w:t>
      </w:r>
      <w:r w:rsidR="00DC7DCA" w:rsidRPr="00164597">
        <w:rPr>
          <w:rFonts w:ascii="Times New Roman" w:hAnsi="Times New Roman"/>
          <w:sz w:val="24"/>
          <w:szCs w:val="24"/>
          <w:lang w:val="sk-SK"/>
        </w:rPr>
        <w:t xml:space="preserve"> (ďalej len „zákon o štatutárnom audite“)</w:t>
      </w:r>
    </w:p>
    <w:p w:rsidR="006749C1" w:rsidRPr="00B63C14" w:rsidRDefault="006749C1" w:rsidP="006749C1">
      <w:pPr>
        <w:spacing w:before="120"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:rsidR="006749C1" w:rsidRDefault="0045030F" w:rsidP="0045030F">
      <w:pPr>
        <w:spacing w:before="12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Overil som</w:t>
      </w:r>
      <w:r w:rsidR="00D53CB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964CFC">
        <w:rPr>
          <w:rFonts w:ascii="Times New Roman" w:hAnsi="Times New Roman"/>
          <w:sz w:val="24"/>
          <w:szCs w:val="24"/>
          <w:lang w:val="sk-SK"/>
        </w:rPr>
        <w:t>ÚZ</w:t>
      </w:r>
      <w:r w:rsidR="00D53CB8">
        <w:rPr>
          <w:rFonts w:ascii="Times New Roman" w:hAnsi="Times New Roman"/>
          <w:sz w:val="24"/>
          <w:szCs w:val="24"/>
          <w:lang w:val="sk-SK"/>
        </w:rPr>
        <w:t xml:space="preserve"> obce Varhaňovce</w:t>
      </w:r>
      <w:r w:rsidR="006749C1" w:rsidRPr="00B63C14">
        <w:rPr>
          <w:rFonts w:ascii="Times New Roman" w:hAnsi="Times New Roman"/>
          <w:sz w:val="24"/>
          <w:szCs w:val="24"/>
          <w:lang w:val="sk-SK"/>
        </w:rPr>
        <w:t xml:space="preserve"> (</w:t>
      </w:r>
      <w:r w:rsidR="00CE63E6" w:rsidRPr="00164597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="00654E9D">
        <w:rPr>
          <w:rFonts w:ascii="Times New Roman" w:hAnsi="Times New Roman"/>
          <w:sz w:val="24"/>
          <w:szCs w:val="24"/>
          <w:lang w:val="sk-SK"/>
        </w:rPr>
        <w:t>aj</w:t>
      </w:r>
      <w:r w:rsidR="00CE63E6" w:rsidRPr="00164597">
        <w:rPr>
          <w:rFonts w:ascii="Berlin Sans FB" w:hAnsi="Berlin Sans FB"/>
          <w:sz w:val="24"/>
          <w:lang w:val="sk-SK"/>
        </w:rPr>
        <w:t xml:space="preserve"> </w:t>
      </w:r>
      <w:r w:rsidR="00EF7D54">
        <w:rPr>
          <w:rFonts w:ascii="Times New Roman" w:hAnsi="Times New Roman"/>
          <w:sz w:val="24"/>
          <w:szCs w:val="24"/>
          <w:lang w:val="sk-SK"/>
        </w:rPr>
        <w:t>„obec“) k 31.decembru 2017</w:t>
      </w:r>
      <w:r w:rsidR="00964CFC">
        <w:rPr>
          <w:rFonts w:ascii="Times New Roman" w:hAnsi="Times New Roman"/>
          <w:sz w:val="24"/>
          <w:szCs w:val="24"/>
          <w:lang w:val="sk-SK"/>
        </w:rPr>
        <w:t>.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64CFC" w:rsidRDefault="00D53CB8" w:rsidP="00964CFC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964CFC">
        <w:rPr>
          <w:sz w:val="24"/>
          <w:u w:val="single"/>
          <w:lang w:val="sk-SK"/>
        </w:rPr>
        <w:t>odmienený n</w:t>
      </w:r>
      <w:r w:rsidR="00964CFC" w:rsidRPr="00287EAA">
        <w:rPr>
          <w:sz w:val="24"/>
          <w:u w:val="single"/>
          <w:lang w:val="sk-SK"/>
        </w:rPr>
        <w:t>ázor</w:t>
      </w:r>
    </w:p>
    <w:p w:rsidR="00964CFC" w:rsidRPr="007A58CB" w:rsidRDefault="00964CFC" w:rsidP="00964CFC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D28FC">
        <w:rPr>
          <w:sz w:val="24"/>
          <w:lang w:val="sk-SK"/>
        </w:rPr>
        <w:t>Uskutoč</w:t>
      </w:r>
      <w:r>
        <w:rPr>
          <w:sz w:val="24"/>
          <w:lang w:val="sk-SK"/>
        </w:rPr>
        <w:t xml:space="preserve">nil </w:t>
      </w:r>
      <w:r w:rsidRPr="003D28FC">
        <w:rPr>
          <w:sz w:val="24"/>
          <w:lang w:val="sk-SK"/>
        </w:rPr>
        <w:t>s</w:t>
      </w:r>
      <w:r w:rsidR="00D53CB8">
        <w:rPr>
          <w:sz w:val="24"/>
          <w:lang w:val="sk-SK"/>
        </w:rPr>
        <w:t>om audit ÚZ obce Varhaňovce</w:t>
      </w:r>
      <w:r w:rsidRPr="003D28FC">
        <w:rPr>
          <w:sz w:val="24"/>
          <w:lang w:val="sk-SK"/>
        </w:rPr>
        <w:t>, ktor</w:t>
      </w:r>
      <w:r>
        <w:rPr>
          <w:sz w:val="24"/>
          <w:lang w:val="sk-SK"/>
        </w:rPr>
        <w:t>á</w:t>
      </w:r>
      <w:r w:rsidRPr="003D28FC">
        <w:rPr>
          <w:sz w:val="24"/>
          <w:lang w:val="sk-SK"/>
        </w:rPr>
        <w:t xml:space="preserve"> obsahuj</w:t>
      </w:r>
      <w:r w:rsidR="00D53CB8">
        <w:rPr>
          <w:sz w:val="24"/>
          <w:lang w:val="sk-SK"/>
        </w:rPr>
        <w:t>e</w:t>
      </w:r>
      <w:r w:rsidR="00EF7D54">
        <w:rPr>
          <w:sz w:val="24"/>
          <w:lang w:val="sk-SK"/>
        </w:rPr>
        <w:t xml:space="preserve"> súvahu k 31. decembru 2017</w:t>
      </w:r>
      <w:r w:rsidR="00D53CB8">
        <w:rPr>
          <w:sz w:val="24"/>
          <w:lang w:val="sk-SK"/>
        </w:rPr>
        <w:t>,</w:t>
      </w:r>
      <w:r>
        <w:rPr>
          <w:sz w:val="24"/>
          <w:lang w:val="sk-SK"/>
        </w:rPr>
        <w:t xml:space="preserve"> </w:t>
      </w:r>
      <w:r w:rsidRPr="003D28FC">
        <w:rPr>
          <w:sz w:val="24"/>
          <w:lang w:val="sk-SK"/>
        </w:rPr>
        <w:t xml:space="preserve">výkaz ziskov a strát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 uvedenému dátumu, a</w:t>
      </w:r>
      <w:r w:rsidR="00D53CB8">
        <w:rPr>
          <w:sz w:val="24"/>
          <w:lang w:val="sk-SK"/>
        </w:rPr>
        <w:t> </w:t>
      </w:r>
      <w:r w:rsidRPr="003D28FC">
        <w:rPr>
          <w:sz w:val="24"/>
          <w:lang w:val="sk-SK"/>
        </w:rPr>
        <w:t>poznám</w:t>
      </w:r>
      <w:r>
        <w:rPr>
          <w:sz w:val="24"/>
          <w:lang w:val="sk-SK"/>
        </w:rPr>
        <w:t>ky</w:t>
      </w:r>
      <w:r w:rsidRPr="003D28FC">
        <w:rPr>
          <w:sz w:val="24"/>
          <w:lang w:val="sk-SK"/>
        </w:rPr>
        <w:t xml:space="preserve">, ktoré obsahujú </w:t>
      </w:r>
      <w:r>
        <w:rPr>
          <w:sz w:val="24"/>
          <w:lang w:val="sk-SK"/>
        </w:rPr>
        <w:t>súhrn</w:t>
      </w:r>
      <w:r w:rsidRPr="003D28FC">
        <w:rPr>
          <w:sz w:val="24"/>
          <w:lang w:val="sk-SK"/>
        </w:rPr>
        <w:t xml:space="preserve"> významných účtovných zásad a účtovných metód.</w:t>
      </w:r>
    </w:p>
    <w:p w:rsidR="00964CFC" w:rsidRDefault="00964CFC" w:rsidP="00964CFC">
      <w:pPr>
        <w:spacing w:before="12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>
        <w:rPr>
          <w:sz w:val="24"/>
          <w:lang w:val="sk-SK"/>
        </w:rPr>
        <w:t>môjho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priložená </w:t>
      </w:r>
      <w:r w:rsidR="00463AA0">
        <w:rPr>
          <w:sz w:val="24"/>
          <w:lang w:val="sk-SK"/>
        </w:rPr>
        <w:t xml:space="preserve">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>poskytuje pravdivý a verný obraz finančnej situácie</w:t>
      </w:r>
      <w:r w:rsidRPr="003D28FC">
        <w:rPr>
          <w:sz w:val="24"/>
          <w:lang w:val="sk-SK"/>
        </w:rPr>
        <w:t xml:space="preserve"> </w:t>
      </w:r>
      <w:r w:rsidR="00D53CB8">
        <w:rPr>
          <w:sz w:val="24"/>
          <w:lang w:val="sk-SK"/>
        </w:rPr>
        <w:t>obce Varhaňovce</w:t>
      </w:r>
      <w:r w:rsidR="00EF7D54">
        <w:rPr>
          <w:sz w:val="24"/>
          <w:lang w:val="sk-SK"/>
        </w:rPr>
        <w:t xml:space="preserve"> k 31. decembru 2017</w:t>
      </w:r>
      <w:r w:rsidRPr="003D28FC">
        <w:rPr>
          <w:sz w:val="24"/>
          <w:lang w:val="sk-SK"/>
        </w:rPr>
        <w:t xml:space="preserve"> a 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jej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>
        <w:rPr>
          <w:sz w:val="24"/>
          <w:lang w:val="sk-SK"/>
        </w:rPr>
        <w:t xml:space="preserve"> podľa zákona </w:t>
      </w:r>
      <w:r w:rsidRPr="00674F3D">
        <w:rPr>
          <w:sz w:val="24"/>
          <w:lang w:val="sk-SK"/>
        </w:rPr>
        <w:t>č. 431/2002 Z.z. o účtovníctve v znení neskorších predpisov (ďalej len „</w:t>
      </w:r>
      <w:r>
        <w:rPr>
          <w:sz w:val="24"/>
          <w:lang w:val="sk-SK"/>
        </w:rPr>
        <w:t>z</w:t>
      </w:r>
      <w:r w:rsidRPr="00674F3D">
        <w:rPr>
          <w:sz w:val="24"/>
          <w:lang w:val="sk-SK"/>
        </w:rPr>
        <w:t xml:space="preserve">ákon o účtovníctve“). </w:t>
      </w:r>
      <w:r w:rsidRPr="003D28FC">
        <w:rPr>
          <w:sz w:val="24"/>
          <w:lang w:val="sk-SK"/>
        </w:rPr>
        <w:t xml:space="preserve">  </w:t>
      </w:r>
    </w:p>
    <w:p w:rsidR="00964CFC" w:rsidRPr="00D53CB8" w:rsidRDefault="00867D1F" w:rsidP="004835B8">
      <w:pPr>
        <w:pStyle w:val="level2"/>
        <w:widowControl w:val="0"/>
        <w:numPr>
          <w:ilvl w:val="0"/>
          <w:numId w:val="13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</w:t>
      </w:r>
      <w:r w:rsidR="00D35735">
        <w:rPr>
          <w:b/>
          <w:sz w:val="24"/>
          <w:lang w:val="sk-SK"/>
        </w:rPr>
        <w:t>z</w:t>
      </w:r>
      <w:r w:rsidR="00D53CB8">
        <w:rPr>
          <w:b/>
          <w:sz w:val="24"/>
          <w:lang w:val="sk-SK"/>
        </w:rPr>
        <w:t> </w:t>
      </w:r>
      <w:r w:rsidR="0020463A">
        <w:rPr>
          <w:b/>
          <w:sz w:val="24"/>
          <w:lang w:val="sk-SK"/>
        </w:rPr>
        <w:t>audit</w:t>
      </w:r>
      <w:r w:rsidR="005C6F67">
        <w:rPr>
          <w:b/>
          <w:sz w:val="24"/>
          <w:lang w:val="sk-SK"/>
        </w:rPr>
        <w:t>u</w:t>
      </w:r>
      <w:r w:rsidR="00D53CB8">
        <w:rPr>
          <w:b/>
          <w:sz w:val="24"/>
          <w:lang w:val="sk-SK"/>
        </w:rPr>
        <w:t xml:space="preserve"> riadnej</w:t>
      </w:r>
      <w:r w:rsidR="00463AA0">
        <w:rPr>
          <w:b/>
          <w:sz w:val="24"/>
          <w:lang w:val="sk-SK"/>
        </w:rPr>
        <w:t xml:space="preserve"> </w:t>
      </w:r>
      <w:r w:rsidR="0020463A">
        <w:rPr>
          <w:b/>
          <w:sz w:val="24"/>
          <w:lang w:val="sk-SK"/>
        </w:rPr>
        <w:t>účtovnej závierky</w:t>
      </w:r>
    </w:p>
    <w:p w:rsidR="004835B8" w:rsidRDefault="00D53CB8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5030F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6F2518">
        <w:rPr>
          <w:rFonts w:ascii="Times New Roman" w:hAnsi="Times New Roman" w:cs="Times New Roman"/>
        </w:rPr>
        <w:t>,</w:t>
      </w:r>
      <w:r w:rsidR="00C42F40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45030F">
        <w:rPr>
          <w:rFonts w:ascii="Times New Roman" w:hAnsi="Times New Roman" w:cs="Times New Roman"/>
        </w:rPr>
        <w:t>. 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</w:t>
      </w:r>
      <w:r w:rsidR="00463AA0">
        <w:rPr>
          <w:rFonts w:ascii="Times New Roman" w:hAnsi="Times New Roman" w:cs="Times New Roman"/>
        </w:rPr>
        <w:t xml:space="preserve">nosť </w:t>
      </w:r>
      <w:r w:rsidR="005E491D">
        <w:rPr>
          <w:rFonts w:ascii="Times New Roman" w:hAnsi="Times New Roman" w:cs="Times New Roman"/>
        </w:rPr>
        <w:t xml:space="preserve">audítora za audit </w:t>
      </w:r>
      <w:r w:rsidR="00463AA0">
        <w:rPr>
          <w:rFonts w:ascii="Times New Roman" w:hAnsi="Times New Roman" w:cs="Times New Roman"/>
        </w:rPr>
        <w:t>ÚZ.</w:t>
      </w:r>
      <w:r w:rsidR="000E3B51">
        <w:rPr>
          <w:rFonts w:ascii="Times New Roman" w:hAnsi="Times New Roman" w:cs="Times New Roman"/>
        </w:rPr>
        <w:t xml:space="preserve"> Od </w:t>
      </w:r>
      <w:r w:rsidR="0045030F">
        <w:rPr>
          <w:rFonts w:ascii="Times New Roman" w:hAnsi="Times New Roman" w:cs="Times New Roman"/>
        </w:rPr>
        <w:t xml:space="preserve">obce </w:t>
      </w:r>
      <w:r w:rsidR="005E491D">
        <w:rPr>
          <w:rFonts w:ascii="Times New Roman" w:hAnsi="Times New Roman" w:cs="Times New Roman"/>
        </w:rPr>
        <w:t xml:space="preserve">Varhaňovce </w:t>
      </w:r>
      <w:r w:rsidR="0045030F">
        <w:rPr>
          <w:rFonts w:ascii="Times New Roman" w:hAnsi="Times New Roman" w:cs="Times New Roman"/>
        </w:rPr>
        <w:t>som nezávislý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>zákona o štatutárnom audite</w:t>
      </w:r>
      <w:r w:rsidR="0011504A">
        <w:rPr>
          <w:rFonts w:ascii="Times New Roman" w:hAnsi="Times New Roman" w:cs="Times New Roman"/>
        </w:rPr>
        <w:t xml:space="preserve"> týkajúcich sa etiky</w:t>
      </w:r>
      <w:r w:rsidR="00CF0432">
        <w:rPr>
          <w:rFonts w:ascii="Times New Roman" w:hAnsi="Times New Roman" w:cs="Times New Roman"/>
        </w:rPr>
        <w:t>, vrátane Etického kódex</w:t>
      </w:r>
      <w:r w:rsidR="0045030F">
        <w:rPr>
          <w:rFonts w:ascii="Times New Roman" w:hAnsi="Times New Roman" w:cs="Times New Roman"/>
        </w:rPr>
        <w:t>u audítora, relevantných pre môj</w:t>
      </w:r>
      <w:r>
        <w:rPr>
          <w:rFonts w:ascii="Times New Roman" w:hAnsi="Times New Roman" w:cs="Times New Roman"/>
        </w:rPr>
        <w:t xml:space="preserve"> audit </w:t>
      </w:r>
      <w:r w:rsidR="00463AA0">
        <w:rPr>
          <w:rFonts w:ascii="Times New Roman" w:hAnsi="Times New Roman" w:cs="Times New Roman"/>
        </w:rPr>
        <w:t>ÚZ</w:t>
      </w:r>
      <w:r w:rsidR="00CF0432">
        <w:rPr>
          <w:rFonts w:ascii="Times New Roman" w:hAnsi="Times New Roman" w:cs="Times New Roman"/>
        </w:rPr>
        <w:t xml:space="preserve"> a</w:t>
      </w:r>
      <w:r w:rsidR="0045030F">
        <w:rPr>
          <w:rFonts w:ascii="Times New Roman" w:hAnsi="Times New Roman" w:cs="Times New Roman"/>
        </w:rPr>
        <w:t> splnil som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45030F">
        <w:rPr>
          <w:rFonts w:ascii="Times New Roman" w:hAnsi="Times New Roman" w:cs="Times New Roman"/>
        </w:rPr>
        <w:t>om presvedčený</w:t>
      </w:r>
      <w:r w:rsidR="004835B8" w:rsidRPr="00287EAA">
        <w:rPr>
          <w:rFonts w:ascii="Times New Roman" w:hAnsi="Times New Roman" w:cs="Times New Roman"/>
        </w:rPr>
        <w:t>,</w:t>
      </w:r>
      <w:r w:rsidR="0045030F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45030F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="00D53CB8">
        <w:rPr>
          <w:rFonts w:ascii="Times New Roman" w:hAnsi="Times New Roman" w:cs="Times New Roman"/>
          <w:u w:val="single"/>
        </w:rPr>
        <w:t>za</w:t>
      </w:r>
      <w:r w:rsidR="00463AA0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D53CB8">
        <w:rPr>
          <w:rFonts w:ascii="Times New Roman" w:hAnsi="Times New Roman" w:cs="Times New Roman"/>
          <w:lang w:val="cs-CZ"/>
        </w:rPr>
        <w:t xml:space="preserve">tejto </w:t>
      </w:r>
      <w:r w:rsidR="00463AA0">
        <w:rPr>
          <w:rFonts w:ascii="Times New Roman" w:hAnsi="Times New Roman" w:cs="Times New Roman"/>
          <w:lang w:val="cs-CZ"/>
        </w:rPr>
        <w:t>ÚZ</w:t>
      </w:r>
      <w:r>
        <w:rPr>
          <w:rFonts w:ascii="Times New Roman" w:hAnsi="Times New Roman" w:cs="Times New Roman"/>
          <w:lang w:val="cs-CZ"/>
        </w:rPr>
        <w:t xml:space="preserve">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4835B8" w:rsidRPr="00287EAA">
        <w:rPr>
          <w:rFonts w:ascii="Times New Roman" w:hAnsi="Times New Roman" w:cs="Times New Roman"/>
          <w:lang w:val="cs-CZ"/>
        </w:rPr>
        <w:t xml:space="preserve"> a za </w:t>
      </w:r>
      <w:r w:rsidR="00690FCF">
        <w:rPr>
          <w:rFonts w:ascii="Times New Roman" w:hAnsi="Times New Roman" w:cs="Times New Roman"/>
          <w:lang w:val="cs-CZ"/>
        </w:rPr>
        <w:t xml:space="preserve">tie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</w:t>
      </w:r>
      <w:r w:rsidR="00D53CB8">
        <w:rPr>
          <w:rFonts w:ascii="Times New Roman" w:hAnsi="Times New Roman" w:cs="Times New Roman"/>
          <w:lang w:val="cs-CZ"/>
        </w:rPr>
        <w:t xml:space="preserve"> na zostavenie </w:t>
      </w:r>
      <w:r w:rsidR="00463AA0">
        <w:rPr>
          <w:rFonts w:ascii="Times New Roman" w:hAnsi="Times New Roman" w:cs="Times New Roman"/>
          <w:lang w:val="cs-CZ"/>
        </w:rPr>
        <w:t>ÚZ</w:t>
      </w:r>
      <w:r w:rsidR="004835B8" w:rsidRPr="00287EAA">
        <w:rPr>
          <w:rFonts w:ascii="Times New Roman" w:hAnsi="Times New Roman" w:cs="Times New Roman"/>
          <w:lang w:val="cs-CZ"/>
        </w:rPr>
        <w:t>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D53CB8">
        <w:rPr>
          <w:rFonts w:ascii="Times New Roman" w:hAnsi="Times New Roman" w:cs="Times New Roman"/>
        </w:rPr>
        <w:t xml:space="preserve">í </w:t>
      </w:r>
      <w:r w:rsidR="00463AA0">
        <w:rPr>
          <w:rFonts w:ascii="Times New Roman" w:hAnsi="Times New Roman" w:cs="Times New Roman"/>
        </w:rPr>
        <w:t>ÚZ</w:t>
      </w:r>
      <w:r w:rsidR="000E3B51">
        <w:rPr>
          <w:rFonts w:ascii="Times New Roman" w:hAnsi="Times New Roman" w:cs="Times New Roman"/>
        </w:rPr>
        <w:t xml:space="preserve">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45030F">
        <w:rPr>
          <w:rFonts w:ascii="Times New Roman" w:hAnsi="Times New Roman" w:cs="Times New Roman"/>
        </w:rPr>
        <w:t>obce</w:t>
      </w:r>
      <w:r w:rsidRPr="000E3B51">
        <w:rPr>
          <w:rFonts w:ascii="Times New Roman" w:hAnsi="Times New Roman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>za opísanie skutočností týkajúcich sa nepretržitého pokračovania v</w:t>
      </w:r>
      <w:r w:rsidR="00D810AC">
        <w:rPr>
          <w:rFonts w:ascii="Times New Roman" w:hAnsi="Times New Roman" w:cs="Times New Roman"/>
        </w:rPr>
        <w:t> </w:t>
      </w:r>
      <w:r w:rsidR="00F57B9E">
        <w:rPr>
          <w:rFonts w:ascii="Times New Roman" w:hAnsi="Times New Roman" w:cs="Times New Roman"/>
        </w:rPr>
        <w:t>činnosti</w:t>
      </w:r>
      <w:r w:rsidR="00D810AC">
        <w:rPr>
          <w:rFonts w:ascii="Times New Roman" w:hAnsi="Times New Roman" w:cs="Times New Roman"/>
        </w:rPr>
        <w:t>, ak je to potrebné, a</w:t>
      </w:r>
      <w:r w:rsidR="00F57B9E">
        <w:rPr>
          <w:rFonts w:ascii="Times New Roman" w:hAnsi="Times New Roman" w:cs="Times New Roman"/>
        </w:rPr>
        <w:t xml:space="preserve"> </w:t>
      </w:r>
      <w:r w:rsidR="00044F45">
        <w:rPr>
          <w:rFonts w:ascii="Times New Roman" w:hAnsi="Times New Roman" w:cs="Times New Roman"/>
        </w:rPr>
        <w:t xml:space="preserve">za použitie </w:t>
      </w:r>
      <w:r w:rsidR="00D810AC">
        <w:rPr>
          <w:rFonts w:ascii="Times New Roman" w:hAnsi="Times New Roman" w:cs="Times New Roman"/>
        </w:rPr>
        <w:t>predpokladu</w:t>
      </w:r>
      <w:r w:rsidR="00044F45">
        <w:rPr>
          <w:rFonts w:ascii="Times New Roman" w:hAnsi="Times New Roman" w:cs="Times New Roman"/>
        </w:rPr>
        <w:t xml:space="preserve"> nepretržitého pokračovania v činnosti</w:t>
      </w:r>
      <w:r w:rsidR="00D810AC">
        <w:rPr>
          <w:rFonts w:ascii="Times New Roman" w:hAnsi="Times New Roman" w:cs="Times New Roman"/>
        </w:rPr>
        <w:t xml:space="preserve"> v účtovníctve, </w:t>
      </w:r>
      <w:r w:rsidR="0045030F">
        <w:rPr>
          <w:rFonts w:ascii="Times New Roman" w:hAnsi="Times New Roman" w:cs="Times New Roman"/>
        </w:rPr>
        <w:t>ibaže by mal v úmysle obec</w:t>
      </w:r>
      <w:r w:rsidR="00D810AC">
        <w:rPr>
          <w:rFonts w:ascii="Times New Roman" w:hAnsi="Times New Roman" w:cs="Times New Roman"/>
        </w:rPr>
        <w:t xml:space="preserve"> zlikvidovať alebo ukončiť jej činnosť, alebo by nemal inú realistickú možnosť než tak urobiť.</w:t>
      </w:r>
      <w:r w:rsidR="00F57B9E">
        <w:rPr>
          <w:rFonts w:ascii="Times New Roman" w:hAnsi="Times New Roman" w:cs="Times New Roman"/>
        </w:rPr>
        <w:t xml:space="preserve"> </w:t>
      </w:r>
    </w:p>
    <w:p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:rsidR="004835B8" w:rsidRPr="00287EAA" w:rsidRDefault="00D53C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463AA0">
        <w:rPr>
          <w:rFonts w:ascii="Times New Roman" w:hAnsi="Times New Roman" w:cs="Times New Roman"/>
          <w:bCs/>
          <w:u w:val="single"/>
        </w:rPr>
        <w:t xml:space="preserve"> </w:t>
      </w:r>
      <w:r w:rsidR="004835B8" w:rsidRPr="00287EAA">
        <w:rPr>
          <w:rFonts w:ascii="Times New Roman" w:hAnsi="Times New Roman" w:cs="Times New Roman"/>
          <w:bCs/>
          <w:u w:val="single"/>
        </w:rPr>
        <w:t>účtovnej závierky</w:t>
      </w:r>
    </w:p>
    <w:p w:rsidR="004835B8" w:rsidRPr="00287EAA" w:rsidRDefault="0045030F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Mojou</w:t>
      </w:r>
      <w:r w:rsidR="004835B8" w:rsidRPr="00287EAA">
        <w:rPr>
          <w:rFonts w:ascii="Times New Roman" w:hAnsi="Times New Roman" w:cs="Times New Roman"/>
          <w:bCs/>
        </w:rPr>
        <w:t xml:space="preserve">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D53CB8">
        <w:rPr>
          <w:rFonts w:ascii="Times New Roman" w:hAnsi="Times New Roman" w:cs="Times New Roman"/>
          <w:bCs/>
        </w:rPr>
        <w:t xml:space="preserve">, či </w:t>
      </w:r>
      <w:r w:rsidR="00463AA0">
        <w:rPr>
          <w:rFonts w:ascii="Times New Roman" w:hAnsi="Times New Roman" w:cs="Times New Roman"/>
          <w:bCs/>
        </w:rPr>
        <w:t>ÚZ</w:t>
      </w:r>
      <w:r w:rsidR="004835B8" w:rsidRPr="00287EAA">
        <w:rPr>
          <w:rFonts w:ascii="Times New Roman" w:hAnsi="Times New Roman" w:cs="Times New Roman"/>
          <w:bCs/>
        </w:rPr>
        <w:t xml:space="preserve">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45030F">
        <w:rPr>
          <w:rFonts w:ascii="Times New Roman" w:hAnsi="Times New Roman"/>
          <w:sz w:val="24"/>
          <w:szCs w:val="24"/>
          <w:lang w:val="sk-SK"/>
        </w:rPr>
        <w:t xml:space="preserve"> počas celého auditu uplatňujem </w:t>
      </w:r>
      <w:r w:rsidR="002C552B">
        <w:rPr>
          <w:rFonts w:ascii="Times New Roman" w:hAnsi="Times New Roman"/>
          <w:sz w:val="24"/>
          <w:szCs w:val="24"/>
          <w:lang w:val="sk-SK"/>
        </w:rPr>
        <w:t>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508C2" w:rsidRPr="000012C0" w:rsidRDefault="002C552B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Identifikujem a posudzujem</w:t>
      </w:r>
      <w:r w:rsidR="00F508C2" w:rsidRPr="000012C0">
        <w:rPr>
          <w:lang w:val="sk-SK"/>
        </w:rPr>
        <w:t xml:space="preserve"> riziká významne</w:t>
      </w:r>
      <w:r w:rsidR="00463AA0">
        <w:rPr>
          <w:lang w:val="sk-SK"/>
        </w:rPr>
        <w:t>j nesprávnosti ÚZ</w:t>
      </w:r>
      <w:r w:rsidR="00F508C2" w:rsidRPr="000012C0">
        <w:rPr>
          <w:lang w:val="sk-SK"/>
        </w:rPr>
        <w:t xml:space="preserve">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F508C2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:rsidR="00F508C2" w:rsidRPr="000012C0" w:rsidRDefault="002C552B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na efektívnosť interných kontrol </w:t>
      </w:r>
      <w:r>
        <w:rPr>
          <w:lang w:val="sk-SK"/>
        </w:rPr>
        <w:t>obce</w:t>
      </w:r>
    </w:p>
    <w:p w:rsidR="00F508C2" w:rsidRPr="000012C0" w:rsidRDefault="002C552B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:rsidR="00F508C2" w:rsidRPr="000012C0" w:rsidRDefault="002C552B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</w:t>
      </w:r>
      <w:r>
        <w:rPr>
          <w:lang w:val="sk-SK"/>
        </w:rPr>
        <w:t>i významne spochybniť schopnosť obce</w:t>
      </w:r>
      <w:r w:rsidR="00F508C2" w:rsidRPr="000012C0">
        <w:rPr>
          <w:lang w:val="sk-SK"/>
        </w:rPr>
        <w:t xml:space="preserve"> nepretržite pokračovať v činnosti.</w:t>
      </w:r>
      <w:r w:rsidR="00F508C2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F508C2" w:rsidRPr="000012C0">
        <w:rPr>
          <w:lang w:val="sk-SK"/>
        </w:rPr>
        <w:t xml:space="preserve">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D53CB8">
        <w:rPr>
          <w:lang w:val="sk-SK"/>
        </w:rPr>
        <w:t xml:space="preserve">v </w:t>
      </w:r>
      <w:r w:rsidR="00405FF3">
        <w:rPr>
          <w:lang w:val="sk-SK"/>
        </w:rPr>
        <w:t>ÚZ</w:t>
      </w:r>
      <w:r w:rsidR="00F508C2" w:rsidRPr="000012C0">
        <w:rPr>
          <w:lang w:val="sk-SK"/>
        </w:rPr>
        <w:t xml:space="preserve">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F508C2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F508C2" w:rsidRPr="000012C0">
        <w:rPr>
          <w:lang w:val="sk-SK"/>
        </w:rPr>
        <w:t xml:space="preserve"> </w:t>
      </w:r>
      <w:r w:rsidR="00405FF3">
        <w:rPr>
          <w:lang w:val="sk-SK"/>
        </w:rPr>
        <w:t xml:space="preserve">konsolidovanej </w:t>
      </w:r>
      <w:r w:rsidR="00F508C2" w:rsidRPr="000012C0">
        <w:rPr>
          <w:lang w:val="sk-SK"/>
        </w:rPr>
        <w:t>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Budúce udalosti alebo okolnosti však môžu spôsobiť, že </w:t>
      </w:r>
      <w:r>
        <w:rPr>
          <w:lang w:val="sk-SK"/>
        </w:rPr>
        <w:t>obec</w:t>
      </w:r>
      <w:r w:rsidR="00F508C2" w:rsidRPr="000012C0">
        <w:rPr>
          <w:lang w:val="sk-SK"/>
        </w:rPr>
        <w:t xml:space="preserve"> prestane pokračovať v nepretržitej činnosti.</w:t>
      </w:r>
    </w:p>
    <w:p w:rsidR="00F508C2" w:rsidRPr="000012C0" w:rsidRDefault="002C552B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 prezentáciu, štr</w:t>
      </w:r>
      <w:r w:rsidR="00D53CB8">
        <w:rPr>
          <w:lang w:val="sk-SK"/>
        </w:rPr>
        <w:t xml:space="preserve">uktúru a obsah </w:t>
      </w:r>
      <w:r w:rsidR="00405FF3">
        <w:rPr>
          <w:lang w:val="sk-SK"/>
        </w:rPr>
        <w:t>ÚZ</w:t>
      </w:r>
      <w:r w:rsidR="00F508C2" w:rsidRPr="000012C0">
        <w:rPr>
          <w:lang w:val="sk-SK"/>
        </w:rPr>
        <w:t xml:space="preserve"> vrátane informácií</w:t>
      </w:r>
      <w:r w:rsidR="00F508C2">
        <w:rPr>
          <w:lang w:val="sk-SK"/>
        </w:rPr>
        <w:t xml:space="preserve"> v nej uvedených</w:t>
      </w:r>
      <w:r w:rsidR="00F508C2" w:rsidRPr="000012C0">
        <w:rPr>
          <w:lang w:val="sk-SK"/>
        </w:rPr>
        <w:t>, ako aj</w:t>
      </w:r>
      <w:r w:rsidR="00D53CB8">
        <w:rPr>
          <w:lang w:val="sk-SK"/>
        </w:rPr>
        <w:t xml:space="preserve"> to, či </w:t>
      </w:r>
      <w:r w:rsidR="00405FF3">
        <w:rPr>
          <w:lang w:val="sk-SK"/>
        </w:rPr>
        <w:t>ÚZ</w:t>
      </w:r>
      <w:r w:rsidR="00F508C2" w:rsidRPr="000012C0">
        <w:rPr>
          <w:lang w:val="sk-SK"/>
        </w:rPr>
        <w:t xml:space="preserve"> zachytáva uskutočnené transakcie a udalosti spôsobom, ktorý vedie k ich vernému zobrazeniu.</w:t>
      </w:r>
    </w:p>
    <w:p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64597" w:rsidRPr="004D7665" w:rsidRDefault="00164597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E491D" w:rsidRPr="005E491D" w:rsidRDefault="005E491D" w:rsidP="005E491D">
      <w:pPr>
        <w:pStyle w:val="Default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  <w:r w:rsidRPr="005E491D">
        <w:rPr>
          <w:rFonts w:ascii="Times New Roman" w:hAnsi="Times New Roman" w:cs="Times New Roman"/>
          <w:b/>
          <w:bCs/>
          <w:color w:val="auto"/>
        </w:rPr>
        <w:t>Správa z overenia dodržiavan</w:t>
      </w:r>
      <w:r>
        <w:rPr>
          <w:rFonts w:ascii="Times New Roman" w:hAnsi="Times New Roman" w:cs="Times New Roman"/>
          <w:b/>
          <w:bCs/>
          <w:color w:val="auto"/>
        </w:rPr>
        <w:t>ia povinností obce Varhaňovce</w:t>
      </w:r>
      <w:r w:rsidRPr="005E491D">
        <w:rPr>
          <w:rFonts w:ascii="Times New Roman" w:hAnsi="Times New Roman" w:cs="Times New Roman"/>
          <w:b/>
          <w:bCs/>
          <w:color w:val="auto"/>
        </w:rPr>
        <w:t xml:space="preserve"> podľa požiadaviek zákona o rozpočtových pravidlách</w:t>
      </w:r>
    </w:p>
    <w:p w:rsidR="005E491D" w:rsidRDefault="005E491D" w:rsidP="005E491D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konštatujem, že obec Varhaňovce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:rsidR="005E491D" w:rsidRDefault="005E491D" w:rsidP="00516838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4E0A84" w:rsidRDefault="004E0A84" w:rsidP="004835B8">
      <w:pPr>
        <w:pStyle w:val="Default"/>
        <w:rPr>
          <w:rFonts w:ascii="Times New Roman" w:hAnsi="Times New Roman" w:cs="Times New Roman"/>
          <w:bCs/>
        </w:rPr>
      </w:pPr>
    </w:p>
    <w:p w:rsidR="003A2B11" w:rsidRDefault="003A2B11" w:rsidP="004835B8">
      <w:pPr>
        <w:pStyle w:val="Default"/>
        <w:rPr>
          <w:rFonts w:ascii="Times New Roman" w:hAnsi="Times New Roman" w:cs="Times New Roman"/>
          <w:i/>
        </w:rPr>
      </w:pPr>
    </w:p>
    <w:p w:rsidR="00680E4C" w:rsidRDefault="00EF7D54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Dňa 08.11.2018</w:t>
      </w:r>
    </w:p>
    <w:p w:rsidR="003A2B11" w:rsidRDefault="003A2B11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:rsidR="003A2B11" w:rsidRDefault="003A2B11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3A2B11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05A" w:rsidRDefault="0019005A" w:rsidP="00AC04F8">
      <w:pPr>
        <w:spacing w:after="0" w:line="240" w:lineRule="auto"/>
      </w:pPr>
      <w:r>
        <w:separator/>
      </w:r>
    </w:p>
  </w:endnote>
  <w:endnote w:type="continuationSeparator" w:id="0">
    <w:p w:rsidR="0019005A" w:rsidRDefault="0019005A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05A" w:rsidRDefault="0019005A" w:rsidP="00AC04F8">
      <w:pPr>
        <w:spacing w:after="0" w:line="240" w:lineRule="auto"/>
      </w:pPr>
      <w:r>
        <w:separator/>
      </w:r>
    </w:p>
  </w:footnote>
  <w:footnote w:type="continuationSeparator" w:id="0">
    <w:p w:rsidR="0019005A" w:rsidRDefault="0019005A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F08AE"/>
    <w:multiLevelType w:val="hybridMultilevel"/>
    <w:tmpl w:val="67F81CA0"/>
    <w:lvl w:ilvl="0" w:tplc="B2FCE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4CE0"/>
    <w:multiLevelType w:val="hybridMultilevel"/>
    <w:tmpl w:val="394A45C6"/>
    <w:lvl w:ilvl="0" w:tplc="3B686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94B92"/>
    <w:multiLevelType w:val="hybridMultilevel"/>
    <w:tmpl w:val="1BF02062"/>
    <w:lvl w:ilvl="0" w:tplc="BE3CB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1FEB"/>
    <w:rsid w:val="00043608"/>
    <w:rsid w:val="000448F5"/>
    <w:rsid w:val="00044F45"/>
    <w:rsid w:val="00052DE0"/>
    <w:rsid w:val="00054490"/>
    <w:rsid w:val="000600B9"/>
    <w:rsid w:val="00063B7D"/>
    <w:rsid w:val="00066261"/>
    <w:rsid w:val="00074262"/>
    <w:rsid w:val="000E3B51"/>
    <w:rsid w:val="000F101D"/>
    <w:rsid w:val="000F1159"/>
    <w:rsid w:val="000F1DB5"/>
    <w:rsid w:val="000F7757"/>
    <w:rsid w:val="00101848"/>
    <w:rsid w:val="00112F72"/>
    <w:rsid w:val="0011504A"/>
    <w:rsid w:val="001175C7"/>
    <w:rsid w:val="00125391"/>
    <w:rsid w:val="00126BD1"/>
    <w:rsid w:val="00140E8F"/>
    <w:rsid w:val="001501CB"/>
    <w:rsid w:val="00160E75"/>
    <w:rsid w:val="00164597"/>
    <w:rsid w:val="0019005A"/>
    <w:rsid w:val="00192CA9"/>
    <w:rsid w:val="00193877"/>
    <w:rsid w:val="001B1687"/>
    <w:rsid w:val="001E79FC"/>
    <w:rsid w:val="001F2FB4"/>
    <w:rsid w:val="001F420E"/>
    <w:rsid w:val="001F5564"/>
    <w:rsid w:val="0020463A"/>
    <w:rsid w:val="00206CBA"/>
    <w:rsid w:val="00222CA0"/>
    <w:rsid w:val="0022525F"/>
    <w:rsid w:val="00227FBB"/>
    <w:rsid w:val="002402C5"/>
    <w:rsid w:val="00251292"/>
    <w:rsid w:val="00254C53"/>
    <w:rsid w:val="002558D3"/>
    <w:rsid w:val="00267DBC"/>
    <w:rsid w:val="00270D89"/>
    <w:rsid w:val="00272AC1"/>
    <w:rsid w:val="00275D73"/>
    <w:rsid w:val="002773D5"/>
    <w:rsid w:val="00283A2A"/>
    <w:rsid w:val="00287EAA"/>
    <w:rsid w:val="002A17B9"/>
    <w:rsid w:val="002A2E41"/>
    <w:rsid w:val="002A3A61"/>
    <w:rsid w:val="002C125A"/>
    <w:rsid w:val="002C552B"/>
    <w:rsid w:val="002D4523"/>
    <w:rsid w:val="002E046A"/>
    <w:rsid w:val="0032378B"/>
    <w:rsid w:val="00323DF3"/>
    <w:rsid w:val="003240E3"/>
    <w:rsid w:val="00324581"/>
    <w:rsid w:val="003331DB"/>
    <w:rsid w:val="00337A24"/>
    <w:rsid w:val="00344435"/>
    <w:rsid w:val="003836FD"/>
    <w:rsid w:val="003A2B11"/>
    <w:rsid w:val="003B6508"/>
    <w:rsid w:val="003B79B7"/>
    <w:rsid w:val="003C6AA4"/>
    <w:rsid w:val="003D254D"/>
    <w:rsid w:val="003E1E96"/>
    <w:rsid w:val="003E2F63"/>
    <w:rsid w:val="003E6304"/>
    <w:rsid w:val="003F0D92"/>
    <w:rsid w:val="004002A5"/>
    <w:rsid w:val="00405FF3"/>
    <w:rsid w:val="00422AD3"/>
    <w:rsid w:val="004453A1"/>
    <w:rsid w:val="0045030F"/>
    <w:rsid w:val="00462012"/>
    <w:rsid w:val="00463AA0"/>
    <w:rsid w:val="00475996"/>
    <w:rsid w:val="00476E34"/>
    <w:rsid w:val="00482A33"/>
    <w:rsid w:val="0048312F"/>
    <w:rsid w:val="004835B8"/>
    <w:rsid w:val="004A1FC1"/>
    <w:rsid w:val="004E0A84"/>
    <w:rsid w:val="004E5A8F"/>
    <w:rsid w:val="004F0349"/>
    <w:rsid w:val="004F67B4"/>
    <w:rsid w:val="005103D2"/>
    <w:rsid w:val="00514F04"/>
    <w:rsid w:val="00516838"/>
    <w:rsid w:val="00557388"/>
    <w:rsid w:val="00562645"/>
    <w:rsid w:val="005707E5"/>
    <w:rsid w:val="005819AF"/>
    <w:rsid w:val="005946EF"/>
    <w:rsid w:val="00594BA8"/>
    <w:rsid w:val="005957AA"/>
    <w:rsid w:val="005C0126"/>
    <w:rsid w:val="005C6521"/>
    <w:rsid w:val="005C6F67"/>
    <w:rsid w:val="005D05F3"/>
    <w:rsid w:val="005E491D"/>
    <w:rsid w:val="005E68B8"/>
    <w:rsid w:val="005F7B75"/>
    <w:rsid w:val="0060758E"/>
    <w:rsid w:val="006367A8"/>
    <w:rsid w:val="006401AE"/>
    <w:rsid w:val="00651BE3"/>
    <w:rsid w:val="00654E9D"/>
    <w:rsid w:val="00657CC3"/>
    <w:rsid w:val="006631E8"/>
    <w:rsid w:val="006749C1"/>
    <w:rsid w:val="00674AAC"/>
    <w:rsid w:val="00680E4C"/>
    <w:rsid w:val="006903BE"/>
    <w:rsid w:val="00690E59"/>
    <w:rsid w:val="00690FCF"/>
    <w:rsid w:val="0069546D"/>
    <w:rsid w:val="006A3A0D"/>
    <w:rsid w:val="006E627D"/>
    <w:rsid w:val="006E6353"/>
    <w:rsid w:val="006F2518"/>
    <w:rsid w:val="00700A75"/>
    <w:rsid w:val="00710D7E"/>
    <w:rsid w:val="00721E61"/>
    <w:rsid w:val="007276A6"/>
    <w:rsid w:val="007326D5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B637B"/>
    <w:rsid w:val="007C7A22"/>
    <w:rsid w:val="007E5AFC"/>
    <w:rsid w:val="007F790F"/>
    <w:rsid w:val="00804590"/>
    <w:rsid w:val="00811FDC"/>
    <w:rsid w:val="00817683"/>
    <w:rsid w:val="008215AC"/>
    <w:rsid w:val="008238D2"/>
    <w:rsid w:val="00842C02"/>
    <w:rsid w:val="008609B0"/>
    <w:rsid w:val="00867D1F"/>
    <w:rsid w:val="008F2B94"/>
    <w:rsid w:val="0090770D"/>
    <w:rsid w:val="009122F6"/>
    <w:rsid w:val="00914DE4"/>
    <w:rsid w:val="00935327"/>
    <w:rsid w:val="00961333"/>
    <w:rsid w:val="00964CFC"/>
    <w:rsid w:val="00973FBF"/>
    <w:rsid w:val="0097552B"/>
    <w:rsid w:val="00983AD9"/>
    <w:rsid w:val="009B5C8C"/>
    <w:rsid w:val="009C0AE9"/>
    <w:rsid w:val="009D5B94"/>
    <w:rsid w:val="009E263A"/>
    <w:rsid w:val="00A01F71"/>
    <w:rsid w:val="00A05D4E"/>
    <w:rsid w:val="00A14734"/>
    <w:rsid w:val="00A337DD"/>
    <w:rsid w:val="00A341A5"/>
    <w:rsid w:val="00A34384"/>
    <w:rsid w:val="00A40551"/>
    <w:rsid w:val="00A42A6C"/>
    <w:rsid w:val="00A57BED"/>
    <w:rsid w:val="00A57CCD"/>
    <w:rsid w:val="00A704F8"/>
    <w:rsid w:val="00A71F53"/>
    <w:rsid w:val="00A84357"/>
    <w:rsid w:val="00A85EF0"/>
    <w:rsid w:val="00AC04F8"/>
    <w:rsid w:val="00AD2784"/>
    <w:rsid w:val="00AE48AF"/>
    <w:rsid w:val="00B01AE4"/>
    <w:rsid w:val="00B03AEF"/>
    <w:rsid w:val="00B24E9F"/>
    <w:rsid w:val="00B3642E"/>
    <w:rsid w:val="00B37040"/>
    <w:rsid w:val="00B47169"/>
    <w:rsid w:val="00B63C14"/>
    <w:rsid w:val="00B8066E"/>
    <w:rsid w:val="00B87E69"/>
    <w:rsid w:val="00B9715E"/>
    <w:rsid w:val="00BB4D14"/>
    <w:rsid w:val="00BD14BE"/>
    <w:rsid w:val="00BD6CCC"/>
    <w:rsid w:val="00BE63C3"/>
    <w:rsid w:val="00BF69C3"/>
    <w:rsid w:val="00BF7818"/>
    <w:rsid w:val="00C013CA"/>
    <w:rsid w:val="00C218F5"/>
    <w:rsid w:val="00C24C95"/>
    <w:rsid w:val="00C3159E"/>
    <w:rsid w:val="00C42F40"/>
    <w:rsid w:val="00C54A7D"/>
    <w:rsid w:val="00C942B2"/>
    <w:rsid w:val="00CA2D61"/>
    <w:rsid w:val="00CC7B74"/>
    <w:rsid w:val="00CD4BB4"/>
    <w:rsid w:val="00CE1FD7"/>
    <w:rsid w:val="00CE63E6"/>
    <w:rsid w:val="00CF0432"/>
    <w:rsid w:val="00D14813"/>
    <w:rsid w:val="00D34DE9"/>
    <w:rsid w:val="00D35735"/>
    <w:rsid w:val="00D53CB8"/>
    <w:rsid w:val="00D62F5B"/>
    <w:rsid w:val="00D65BE1"/>
    <w:rsid w:val="00D72238"/>
    <w:rsid w:val="00D80ABA"/>
    <w:rsid w:val="00D810AC"/>
    <w:rsid w:val="00D854B9"/>
    <w:rsid w:val="00D90980"/>
    <w:rsid w:val="00D9550D"/>
    <w:rsid w:val="00DA7195"/>
    <w:rsid w:val="00DB0640"/>
    <w:rsid w:val="00DB58F7"/>
    <w:rsid w:val="00DC105B"/>
    <w:rsid w:val="00DC7DCA"/>
    <w:rsid w:val="00DE0C13"/>
    <w:rsid w:val="00DE217F"/>
    <w:rsid w:val="00DF1277"/>
    <w:rsid w:val="00E05C4F"/>
    <w:rsid w:val="00E31E2B"/>
    <w:rsid w:val="00E350A5"/>
    <w:rsid w:val="00E35A1F"/>
    <w:rsid w:val="00E525F0"/>
    <w:rsid w:val="00E85411"/>
    <w:rsid w:val="00E91DBB"/>
    <w:rsid w:val="00EC05ED"/>
    <w:rsid w:val="00EC237D"/>
    <w:rsid w:val="00ED4166"/>
    <w:rsid w:val="00EF2CE1"/>
    <w:rsid w:val="00EF3A3A"/>
    <w:rsid w:val="00EF7D54"/>
    <w:rsid w:val="00F0372F"/>
    <w:rsid w:val="00F06C8B"/>
    <w:rsid w:val="00F440C6"/>
    <w:rsid w:val="00F508C2"/>
    <w:rsid w:val="00F57B9E"/>
    <w:rsid w:val="00F72F29"/>
    <w:rsid w:val="00F75F2F"/>
    <w:rsid w:val="00FB6EB9"/>
    <w:rsid w:val="00FD210D"/>
    <w:rsid w:val="00FD7601"/>
    <w:rsid w:val="00FE0237"/>
    <w:rsid w:val="00FE71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A222E9-5B0B-4A85-9924-9ED8708B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5D6E6-4E3D-4296-BDB3-FF9D7C61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795</Words>
  <Characters>4538</Characters>
  <Application>Microsoft Office Word</Application>
  <DocSecurity>4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LANGOVÁ Eva</cp:lastModifiedBy>
  <cp:revision>2</cp:revision>
  <cp:lastPrinted>2017-11-24T05:47:00Z</cp:lastPrinted>
  <dcterms:created xsi:type="dcterms:W3CDTF">2018-12-27T08:14:00Z</dcterms:created>
  <dcterms:modified xsi:type="dcterms:W3CDTF">2018-12-27T08:14:00Z</dcterms:modified>
</cp:coreProperties>
</file>