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58089C">
        <w:rPr>
          <w:rFonts w:ascii="Calibri" w:hAnsi="Calibri" w:cs="Calibri"/>
        </w:rPr>
        <w:t xml:space="preserve">KOVOPROJEKT Bratislava </w:t>
      </w:r>
      <w:proofErr w:type="spellStart"/>
      <w:r w:rsidR="0058089C">
        <w:rPr>
          <w:rFonts w:ascii="Calibri" w:hAnsi="Calibri" w:cs="Calibri"/>
        </w:rPr>
        <w:t>a.s</w:t>
      </w:r>
      <w:proofErr w:type="spellEnd"/>
      <w:r w:rsidR="0058089C">
        <w:rPr>
          <w:rFonts w:ascii="Calibri" w:hAnsi="Calibri" w:cs="Calibri"/>
        </w:rPr>
        <w:t>.</w:t>
      </w:r>
      <w:r w:rsidR="002E46F9">
        <w:rPr>
          <w:rFonts w:ascii="Calibri" w:hAnsi="Calibri" w:cs="Calibri"/>
        </w:rPr>
        <w:t xml:space="preserve"> v likvidácii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Ružová dolina 6, 821 08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31322131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58089C">
        <w:rPr>
          <w:rFonts w:ascii="Calibri" w:hAnsi="Calibri" w:cs="Calibri"/>
        </w:rPr>
        <w:t>2020318839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807AE7" w:rsidRPr="00807AE7">
        <w:rPr>
          <w:rFonts w:ascii="Calibri" w:hAnsi="Calibri" w:cs="Calibri"/>
          <w:bCs w:val="0"/>
        </w:rPr>
        <w:t>1</w:t>
      </w:r>
      <w:r w:rsidR="00807AE7">
        <w:rPr>
          <w:rFonts w:ascii="Calibri" w:hAnsi="Calibri" w:cs="Calibri"/>
          <w:bCs w:val="0"/>
        </w:rPr>
        <w:t>7</w:t>
      </w:r>
      <w:r w:rsidR="0058089C" w:rsidRPr="00807AE7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807AE7">
        <w:rPr>
          <w:rFonts w:ascii="Calibri" w:hAnsi="Calibri" w:cs="Calibri"/>
          <w:bCs w:val="0"/>
        </w:rPr>
        <w:t>9</w:t>
      </w:r>
      <w:r w:rsidR="0058089C" w:rsidRPr="00FB509A">
        <w:rPr>
          <w:rFonts w:ascii="Calibri" w:hAnsi="Calibri" w:cs="Calibri"/>
          <w:bCs w:val="0"/>
        </w:rPr>
        <w:t>.201</w:t>
      </w:r>
      <w:r w:rsidR="005E66F3">
        <w:rPr>
          <w:rFonts w:ascii="Calibri" w:hAnsi="Calibri" w:cs="Calibri"/>
          <w:bCs w:val="0"/>
        </w:rPr>
        <w:t>8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 xml:space="preserve">schválilo </w:t>
      </w:r>
      <w:r w:rsidR="00807AE7">
        <w:rPr>
          <w:rFonts w:ascii="Calibri" w:hAnsi="Calibri" w:cs="Calibri"/>
          <w:b w:val="0"/>
          <w:bCs w:val="0"/>
        </w:rPr>
        <w:t xml:space="preserve">Mimoriadnu </w:t>
      </w:r>
      <w:r w:rsidRPr="00AC0CF2">
        <w:rPr>
          <w:rFonts w:ascii="Calibri" w:hAnsi="Calibri" w:cs="Calibri"/>
          <w:b w:val="0"/>
          <w:bCs w:val="0"/>
        </w:rPr>
        <w:t xml:space="preserve">účtovnú závierku spoločnosti zostavenú </w:t>
      </w:r>
      <w:r w:rsidR="00807AE7">
        <w:rPr>
          <w:rFonts w:ascii="Calibri" w:hAnsi="Calibri" w:cs="Calibri"/>
          <w:b w:val="0"/>
          <w:bCs w:val="0"/>
        </w:rPr>
        <w:t>od 01.01.2018 do</w:t>
      </w:r>
      <w:r w:rsidR="0058089C">
        <w:rPr>
          <w:rFonts w:ascii="Calibri" w:hAnsi="Calibri" w:cs="Calibri"/>
          <w:b w:val="0"/>
          <w:bCs w:val="0"/>
        </w:rPr>
        <w:t> 31.</w:t>
      </w:r>
      <w:r w:rsidR="00807AE7">
        <w:rPr>
          <w:rFonts w:ascii="Calibri" w:hAnsi="Calibri" w:cs="Calibri"/>
          <w:b w:val="0"/>
          <w:bCs w:val="0"/>
        </w:rPr>
        <w:t>07</w:t>
      </w:r>
      <w:r w:rsidR="0058089C">
        <w:rPr>
          <w:rFonts w:ascii="Calibri" w:hAnsi="Calibri" w:cs="Calibri"/>
          <w:b w:val="0"/>
          <w:bCs w:val="0"/>
        </w:rPr>
        <w:t>.201</w:t>
      </w:r>
      <w:r w:rsidR="00807AE7">
        <w:rPr>
          <w:rFonts w:ascii="Calibri" w:hAnsi="Calibri" w:cs="Calibri"/>
          <w:b w:val="0"/>
          <w:bCs w:val="0"/>
        </w:rPr>
        <w:t>8</w:t>
      </w:r>
      <w:r w:rsidR="007D15E3">
        <w:rPr>
          <w:rFonts w:ascii="Calibri" w:hAnsi="Calibri" w:cs="Calibri"/>
          <w:b w:val="0"/>
          <w:bCs w:val="0"/>
        </w:rPr>
        <w:t xml:space="preserve"> </w:t>
      </w:r>
      <w:r w:rsidR="001A2E6B">
        <w:rPr>
          <w:rFonts w:ascii="Calibri" w:hAnsi="Calibri" w:cs="Calibri"/>
          <w:b w:val="0"/>
          <w:bCs w:val="0"/>
        </w:rPr>
        <w:t xml:space="preserve">. Dňa </w:t>
      </w:r>
      <w:r w:rsidR="007D15E3" w:rsidRPr="007D15E3">
        <w:rPr>
          <w:rFonts w:ascii="Calibri" w:hAnsi="Calibri" w:cs="Calibri"/>
          <w:bCs w:val="0"/>
        </w:rPr>
        <w:t>20.01.2019</w:t>
      </w:r>
      <w:r w:rsidR="007D15E3">
        <w:rPr>
          <w:rFonts w:ascii="Calibri" w:hAnsi="Calibri" w:cs="Calibri"/>
          <w:b w:val="0"/>
          <w:bCs w:val="0"/>
        </w:rPr>
        <w:t xml:space="preserve"> schválilo </w:t>
      </w:r>
      <w:r w:rsidR="001A2E6B">
        <w:rPr>
          <w:rFonts w:ascii="Calibri" w:hAnsi="Calibri" w:cs="Calibri"/>
          <w:b w:val="0"/>
          <w:bCs w:val="0"/>
        </w:rPr>
        <w:t xml:space="preserve">Priebežnú individuálnu </w:t>
      </w:r>
      <w:r w:rsidR="007D15E3">
        <w:rPr>
          <w:rFonts w:ascii="Calibri" w:hAnsi="Calibri" w:cs="Calibri"/>
          <w:b w:val="0"/>
          <w:bCs w:val="0"/>
        </w:rPr>
        <w:t>účtovnú závierku spoločnosti za obdobie od 01.08.2018 do 31.12.2018</w:t>
      </w:r>
      <w:r w:rsidR="001A2E6B">
        <w:rPr>
          <w:rFonts w:ascii="Calibri" w:hAnsi="Calibri" w:cs="Calibri"/>
          <w:b w:val="0"/>
          <w:bCs w:val="0"/>
        </w:rPr>
        <w:t xml:space="preserve"> a Mimoriadnu individuálnu účtovú závierku od 01.01.2019 do 20.01.2019.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FA3A09" w:rsidRDefault="00965B57" w:rsidP="00FA3A09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 xml:space="preserve">Právny dôvod na zostavenie účtovnej závierky : </w:t>
      </w:r>
      <w:r w:rsidR="001A2E6B">
        <w:rPr>
          <w:rFonts w:ascii="Calibri" w:hAnsi="Calibri" w:cs="Calibri"/>
        </w:rPr>
        <w:t>Ú</w:t>
      </w:r>
      <w:r w:rsidR="00EE27CB">
        <w:rPr>
          <w:rFonts w:ascii="Calibri" w:hAnsi="Calibri" w:cs="Calibri"/>
        </w:rPr>
        <w:t>č</w:t>
      </w:r>
      <w:r w:rsidRPr="00AC0CF2">
        <w:rPr>
          <w:rFonts w:ascii="Calibri" w:hAnsi="Calibri" w:cs="Calibri"/>
        </w:rPr>
        <w:t>tovná závierka</w:t>
      </w:r>
      <w:r w:rsidR="007D15E3">
        <w:rPr>
          <w:rFonts w:ascii="Calibri" w:hAnsi="Calibri" w:cs="Calibri"/>
        </w:rPr>
        <w:t xml:space="preserve"> </w:t>
      </w:r>
      <w:r w:rsidR="00807AE7">
        <w:rPr>
          <w:rFonts w:ascii="Calibri" w:hAnsi="Calibri" w:cs="Calibri"/>
        </w:rPr>
        <w:t>20</w:t>
      </w:r>
      <w:r w:rsidR="0058089C">
        <w:rPr>
          <w:rFonts w:ascii="Calibri" w:hAnsi="Calibri" w:cs="Calibri"/>
        </w:rPr>
        <w:t>.</w:t>
      </w:r>
      <w:r w:rsidR="00807AE7">
        <w:rPr>
          <w:rFonts w:ascii="Calibri" w:hAnsi="Calibri" w:cs="Calibri"/>
        </w:rPr>
        <w:t>01</w:t>
      </w:r>
      <w:r w:rsidR="0058089C">
        <w:rPr>
          <w:rFonts w:ascii="Calibri" w:hAnsi="Calibri" w:cs="Calibri"/>
        </w:rPr>
        <w:t>.201</w:t>
      </w:r>
      <w:r w:rsidR="00807AE7">
        <w:rPr>
          <w:rFonts w:ascii="Calibri" w:hAnsi="Calibri" w:cs="Calibri"/>
        </w:rPr>
        <w:t>9</w:t>
      </w:r>
      <w:r w:rsidR="00EE27CB">
        <w:t xml:space="preserve"> bola vypracov</w:t>
      </w:r>
      <w:r w:rsidR="00EE27CB">
        <w:t>a</w:t>
      </w:r>
      <w:r w:rsidR="00EE27CB">
        <w:t>ná ku dňu skončenia likvidácie</w:t>
      </w:r>
      <w:r w:rsidR="00EE27CB">
        <w:t xml:space="preserve"> dňom </w:t>
      </w:r>
      <w:r w:rsidR="007D15E3">
        <w:rPr>
          <w:rFonts w:ascii="Calibri" w:hAnsi="Calibri" w:cs="Calibri"/>
        </w:rPr>
        <w:t>20</w:t>
      </w:r>
      <w:r w:rsidR="00FA3A09">
        <w:rPr>
          <w:rFonts w:ascii="Calibri" w:hAnsi="Calibri" w:cs="Calibri"/>
        </w:rPr>
        <w:t>.0</w:t>
      </w:r>
      <w:r w:rsidR="007D15E3">
        <w:rPr>
          <w:rFonts w:ascii="Calibri" w:hAnsi="Calibri" w:cs="Calibri"/>
        </w:rPr>
        <w:t>1</w:t>
      </w:r>
      <w:r w:rsidR="00FA3A09">
        <w:rPr>
          <w:rFonts w:ascii="Calibri" w:hAnsi="Calibri" w:cs="Calibri"/>
        </w:rPr>
        <w:t>.201</w:t>
      </w:r>
      <w:r w:rsidR="007D15E3">
        <w:rPr>
          <w:rFonts w:ascii="Calibri" w:hAnsi="Calibri" w:cs="Calibri"/>
        </w:rPr>
        <w:t>9</w:t>
      </w:r>
      <w:r w:rsidR="00FA3A09">
        <w:rPr>
          <w:rFonts w:ascii="Calibri" w:hAnsi="Calibri" w:cs="Calibri"/>
        </w:rPr>
        <w:t xml:space="preserve">.  </w:t>
      </w:r>
    </w:p>
    <w:p w:rsidR="00965B57" w:rsidRPr="00AC0CF2" w:rsidRDefault="00FA3A09" w:rsidP="00EE27CB">
      <w:pP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</w:t>
      </w:r>
      <w:r w:rsidR="00965B57" w:rsidRPr="00AC0CF2">
        <w:rPr>
          <w:rFonts w:ascii="Calibri" w:hAnsi="Calibri" w:cs="Calibri"/>
        </w:rPr>
        <w:t>4)</w:t>
      </w:r>
      <w:r w:rsidR="00965B57"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EF107F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EF107F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EE27CB" w:rsidRDefault="00965B57" w:rsidP="00EE27CB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</w:t>
      </w:r>
      <w:r w:rsidRPr="00EE27CB">
        <w:rPr>
          <w:rFonts w:ascii="Calibri" w:hAnsi="Calibri" w:cs="Calibri"/>
          <w:color w:val="auto"/>
        </w:rPr>
        <w:t xml:space="preserve">: </w:t>
      </w:r>
      <w:r w:rsidR="00EE27CB" w:rsidRPr="00EE27CB">
        <w:rPr>
          <w:color w:val="auto"/>
        </w:rPr>
        <w:t xml:space="preserve">účtovné a </w:t>
      </w:r>
      <w:proofErr w:type="spellStart"/>
      <w:r w:rsidR="00EE27CB" w:rsidRPr="00EE27CB">
        <w:rPr>
          <w:color w:val="auto"/>
        </w:rPr>
        <w:t>dańové</w:t>
      </w:r>
      <w:proofErr w:type="spellEnd"/>
      <w:r w:rsidR="00EE27CB" w:rsidRPr="00EE27CB">
        <w:rPr>
          <w:color w:val="auto"/>
        </w:rPr>
        <w:t xml:space="preserve"> odpisy </w:t>
      </w:r>
      <w:r w:rsidR="00EE27CB">
        <w:rPr>
          <w:color w:val="auto"/>
        </w:rPr>
        <w:t xml:space="preserve">sa </w:t>
      </w:r>
      <w:r w:rsidR="00EE27CB" w:rsidRPr="00EE27CB">
        <w:rPr>
          <w:color w:val="auto"/>
        </w:rPr>
        <w:t>neuplatňujú - spoločnosť už nemá žiadny majetok.</w:t>
      </w:r>
      <w:bookmarkStart w:id="0" w:name="_GoBack"/>
      <w:bookmarkEnd w:id="0"/>
    </w:p>
    <w:p w:rsidR="00CE335B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50436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50436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50436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50436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50436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50436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2 354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040A1C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040A1C">
        <w:rPr>
          <w:rFonts w:ascii="Calibri" w:hAnsi="Calibri" w:cs="Calibri"/>
          <w:color w:val="auto"/>
        </w:rPr>
        <w:t>ne</w:t>
      </w:r>
      <w:r w:rsidRPr="00AC0CF2">
        <w:rPr>
          <w:rFonts w:ascii="Calibri" w:hAnsi="Calibri" w:cs="Calibri"/>
          <w:color w:val="auto"/>
        </w:rPr>
        <w:t>vlastní vlastné akcie</w:t>
      </w:r>
      <w:r w:rsidR="00100B83">
        <w:rPr>
          <w:rFonts w:ascii="Calibri" w:hAnsi="Calibri" w:cs="Calibri"/>
          <w:color w:val="auto"/>
        </w:rPr>
        <w:t xml:space="preserve"> </w:t>
      </w:r>
    </w:p>
    <w:p w:rsidR="00040A1C" w:rsidRDefault="00040A1C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lastRenderedPageBreak/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50436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j)     Získanie alebo odobratie licencie alebo iných povolení významných pre činnosť účtovnej jednotky : </w:t>
      </w:r>
      <w:r w:rsidR="00504362" w:rsidRPr="00504362">
        <w:rPr>
          <w:rFonts w:ascii="Calibri" w:hAnsi="Calibri" w:cs="Calibri"/>
          <w:bCs w:val="0"/>
          <w:kern w:val="0"/>
          <w:sz w:val="20"/>
          <w:szCs w:val="20"/>
          <w:lang w:eastAsia="cs-CZ"/>
        </w:rPr>
        <w:t xml:space="preserve">Účtovná jednotka ukončila likvidáciu dňom 20.01.2019. 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4E0" w:rsidRDefault="00F554E0">
      <w:r>
        <w:separator/>
      </w:r>
    </w:p>
  </w:endnote>
  <w:endnote w:type="continuationSeparator" w:id="0">
    <w:p w:rsidR="00F554E0" w:rsidRDefault="00F5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0A1C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4E0" w:rsidRDefault="00F554E0">
      <w:r>
        <w:separator/>
      </w:r>
    </w:p>
  </w:footnote>
  <w:footnote w:type="continuationSeparator" w:id="0">
    <w:p w:rsidR="00F554E0" w:rsidRDefault="00F5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BD3E3E">
      <w:t>31322131</w:t>
    </w:r>
    <w:r>
      <w:t xml:space="preserve">    DIČ : </w:t>
    </w:r>
    <w:r w:rsidR="00BD3E3E">
      <w:t>2020318839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0A1C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3D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6AEF"/>
    <w:rsid w:val="000E795B"/>
    <w:rsid w:val="000F0B5D"/>
    <w:rsid w:val="000F0B85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2E6B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E46F9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376C4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46FF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3E88"/>
    <w:rsid w:val="00504362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6F3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66A2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4C2D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E7716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15E3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07AE7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76F76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476DE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B6035"/>
    <w:rsid w:val="00CC0562"/>
    <w:rsid w:val="00CC32B8"/>
    <w:rsid w:val="00CC3D5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172E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3B42"/>
    <w:rsid w:val="00D96A9C"/>
    <w:rsid w:val="00DA15EE"/>
    <w:rsid w:val="00DA182A"/>
    <w:rsid w:val="00DA20E2"/>
    <w:rsid w:val="00DA250B"/>
    <w:rsid w:val="00DA3DF8"/>
    <w:rsid w:val="00DA3E8B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599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27CB"/>
    <w:rsid w:val="00EE35A7"/>
    <w:rsid w:val="00EE5805"/>
    <w:rsid w:val="00EE700B"/>
    <w:rsid w:val="00EF0DD3"/>
    <w:rsid w:val="00EF1032"/>
    <w:rsid w:val="00EF107F"/>
    <w:rsid w:val="00EF2A41"/>
    <w:rsid w:val="00EF6291"/>
    <w:rsid w:val="00EF69EA"/>
    <w:rsid w:val="00F0152E"/>
    <w:rsid w:val="00F048DE"/>
    <w:rsid w:val="00F06059"/>
    <w:rsid w:val="00F12584"/>
    <w:rsid w:val="00F1489D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4E0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A09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095A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145B8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946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46FF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1333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50</cp:revision>
  <cp:lastPrinted>2018-03-09T15:27:00Z</cp:lastPrinted>
  <dcterms:created xsi:type="dcterms:W3CDTF">2017-02-17T08:45:00Z</dcterms:created>
  <dcterms:modified xsi:type="dcterms:W3CDTF">2019-01-27T18:38:00Z</dcterms:modified>
</cp:coreProperties>
</file>