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29A4" w:rsidRDefault="009D29A4" w:rsidP="00CD1C4B">
      <w:pPr>
        <w:pStyle w:val="Nadpis1"/>
      </w:pPr>
      <w:bookmarkStart w:id="0" w:name="_GoBack"/>
      <w:bookmarkEnd w:id="0"/>
    </w:p>
    <w:p w:rsidR="00523421" w:rsidRDefault="00523421" w:rsidP="009D29A4"/>
    <w:p w:rsidR="00523421" w:rsidRDefault="00523421" w:rsidP="009D29A4"/>
    <w:p w:rsidR="00523421" w:rsidRPr="005D4648" w:rsidRDefault="00523421" w:rsidP="009D29A4">
      <w:pPr>
        <w:rPr>
          <w:rFonts w:ascii="Arial" w:hAnsi="Arial" w:cs="Arial"/>
        </w:rPr>
      </w:pPr>
    </w:p>
    <w:p w:rsidR="00523421" w:rsidRPr="005D4648" w:rsidRDefault="00523421" w:rsidP="009D29A4">
      <w:pPr>
        <w:rPr>
          <w:rFonts w:ascii="Arial" w:hAnsi="Arial" w:cs="Arial"/>
        </w:rPr>
      </w:pPr>
    </w:p>
    <w:p w:rsidR="00523421" w:rsidRPr="005D4648" w:rsidRDefault="00523421" w:rsidP="009D29A4">
      <w:pPr>
        <w:rPr>
          <w:rFonts w:ascii="Arial" w:hAnsi="Arial" w:cs="Arial"/>
        </w:rPr>
      </w:pPr>
    </w:p>
    <w:p w:rsidR="00523421" w:rsidRPr="00567F65" w:rsidRDefault="00523421" w:rsidP="009D29A4">
      <w:pPr>
        <w:rPr>
          <w:rFonts w:ascii="Arial" w:hAnsi="Arial" w:cs="Arial"/>
          <w:sz w:val="72"/>
          <w:szCs w:val="72"/>
        </w:rPr>
      </w:pPr>
    </w:p>
    <w:p w:rsidR="00523421" w:rsidRPr="006F1FEA" w:rsidRDefault="00523421" w:rsidP="00523421">
      <w:pPr>
        <w:jc w:val="center"/>
        <w:rPr>
          <w:b/>
          <w:sz w:val="56"/>
          <w:szCs w:val="56"/>
        </w:rPr>
      </w:pPr>
      <w:r w:rsidRPr="006F1FEA">
        <w:rPr>
          <w:b/>
          <w:sz w:val="56"/>
          <w:szCs w:val="56"/>
        </w:rPr>
        <w:t>Výročná správa</w:t>
      </w:r>
      <w:r w:rsidR="005D4648" w:rsidRPr="006F1FEA">
        <w:rPr>
          <w:b/>
          <w:sz w:val="56"/>
          <w:szCs w:val="56"/>
        </w:rPr>
        <w:t xml:space="preserve"> spoločnosti</w:t>
      </w:r>
    </w:p>
    <w:p w:rsidR="00523421" w:rsidRPr="00567F65" w:rsidRDefault="00523421" w:rsidP="009D29A4"/>
    <w:p w:rsidR="00523421" w:rsidRPr="00567F65" w:rsidRDefault="00523421" w:rsidP="009D29A4"/>
    <w:p w:rsidR="00523421" w:rsidRPr="00567F65" w:rsidRDefault="00523421" w:rsidP="009D29A4"/>
    <w:p w:rsidR="00523421" w:rsidRPr="00567F65" w:rsidRDefault="00523421" w:rsidP="009D29A4">
      <w:pPr>
        <w:rPr>
          <w:sz w:val="72"/>
          <w:szCs w:val="72"/>
        </w:rPr>
      </w:pPr>
    </w:p>
    <w:p w:rsidR="00523421" w:rsidRPr="009E3ACE" w:rsidRDefault="004E6921" w:rsidP="00523421">
      <w:pPr>
        <w:jc w:val="center"/>
        <w:rPr>
          <w:b/>
          <w:sz w:val="90"/>
          <w:szCs w:val="90"/>
        </w:rPr>
      </w:pPr>
      <w:r>
        <w:rPr>
          <w:b/>
          <w:sz w:val="90"/>
          <w:szCs w:val="90"/>
        </w:rPr>
        <w:t>REWAN</w:t>
      </w:r>
      <w:r w:rsidR="00905D5D" w:rsidRPr="009E3ACE">
        <w:rPr>
          <w:b/>
          <w:sz w:val="90"/>
          <w:szCs w:val="90"/>
        </w:rPr>
        <w:t xml:space="preserve"> s.</w:t>
      </w:r>
      <w:r w:rsidR="00B37305">
        <w:rPr>
          <w:b/>
          <w:sz w:val="90"/>
          <w:szCs w:val="90"/>
        </w:rPr>
        <w:t xml:space="preserve"> </w:t>
      </w:r>
      <w:r w:rsidR="00905D5D" w:rsidRPr="009E3ACE">
        <w:rPr>
          <w:b/>
          <w:sz w:val="90"/>
          <w:szCs w:val="90"/>
        </w:rPr>
        <w:t>r.</w:t>
      </w:r>
      <w:r w:rsidR="00B37305">
        <w:rPr>
          <w:b/>
          <w:sz w:val="90"/>
          <w:szCs w:val="90"/>
        </w:rPr>
        <w:t xml:space="preserve"> </w:t>
      </w:r>
      <w:r w:rsidR="00905D5D" w:rsidRPr="009E3ACE">
        <w:rPr>
          <w:b/>
          <w:sz w:val="90"/>
          <w:szCs w:val="90"/>
        </w:rPr>
        <w:t>o.</w:t>
      </w:r>
    </w:p>
    <w:p w:rsidR="00567F65" w:rsidRDefault="00567F65" w:rsidP="00523421">
      <w:pPr>
        <w:jc w:val="center"/>
        <w:rPr>
          <w:sz w:val="48"/>
          <w:szCs w:val="48"/>
        </w:rPr>
      </w:pPr>
    </w:p>
    <w:p w:rsidR="00905D5D" w:rsidRPr="006F1FEA" w:rsidRDefault="004E6921" w:rsidP="00523421">
      <w:pPr>
        <w:jc w:val="center"/>
        <w:rPr>
          <w:b/>
          <w:sz w:val="56"/>
          <w:szCs w:val="56"/>
        </w:rPr>
      </w:pPr>
      <w:proofErr w:type="spellStart"/>
      <w:r>
        <w:rPr>
          <w:sz w:val="56"/>
          <w:szCs w:val="56"/>
        </w:rPr>
        <w:t>Ivánska</w:t>
      </w:r>
      <w:proofErr w:type="spellEnd"/>
      <w:r>
        <w:rPr>
          <w:sz w:val="56"/>
          <w:szCs w:val="56"/>
        </w:rPr>
        <w:t xml:space="preserve"> cesta 30/B, 821 04 Bratislava</w:t>
      </w:r>
    </w:p>
    <w:p w:rsidR="00523421" w:rsidRPr="00567F65" w:rsidRDefault="00523421" w:rsidP="00523421">
      <w:pPr>
        <w:jc w:val="center"/>
        <w:rPr>
          <w:b/>
        </w:rPr>
      </w:pPr>
    </w:p>
    <w:p w:rsidR="00523421" w:rsidRPr="00567F65" w:rsidRDefault="00523421" w:rsidP="00523421">
      <w:pPr>
        <w:jc w:val="center"/>
        <w:rPr>
          <w:b/>
        </w:rPr>
      </w:pPr>
    </w:p>
    <w:p w:rsidR="00523421" w:rsidRPr="00567F65" w:rsidRDefault="005D4648" w:rsidP="00523421">
      <w:pPr>
        <w:jc w:val="center"/>
        <w:rPr>
          <w:b/>
          <w:sz w:val="44"/>
          <w:szCs w:val="44"/>
        </w:rPr>
      </w:pPr>
      <w:r w:rsidRPr="00567F65">
        <w:rPr>
          <w:b/>
          <w:sz w:val="44"/>
          <w:szCs w:val="44"/>
        </w:rPr>
        <w:t xml:space="preserve">za rok </w:t>
      </w:r>
      <w:r w:rsidR="009E3ACE">
        <w:rPr>
          <w:b/>
          <w:sz w:val="44"/>
          <w:szCs w:val="44"/>
        </w:rPr>
        <w:t>201</w:t>
      </w:r>
      <w:r w:rsidR="0025017B">
        <w:rPr>
          <w:b/>
          <w:sz w:val="44"/>
          <w:szCs w:val="44"/>
        </w:rPr>
        <w:t>6</w:t>
      </w:r>
    </w:p>
    <w:p w:rsidR="00523421" w:rsidRPr="00567F65" w:rsidRDefault="00523421" w:rsidP="009D29A4"/>
    <w:p w:rsidR="00523421" w:rsidRPr="00567F65" w:rsidRDefault="00523421" w:rsidP="009D29A4"/>
    <w:p w:rsidR="00523421" w:rsidRDefault="00523421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Default="00736028" w:rsidP="008B1BC5">
      <w:pPr>
        <w:jc w:val="center"/>
        <w:rPr>
          <w:noProof/>
        </w:rPr>
      </w:pPr>
    </w:p>
    <w:p w:rsidR="00736028" w:rsidRPr="00567F65" w:rsidRDefault="00736028" w:rsidP="008B1BC5">
      <w:pPr>
        <w:jc w:val="center"/>
      </w:pPr>
    </w:p>
    <w:p w:rsidR="00523421" w:rsidRPr="00567F65" w:rsidRDefault="00523421" w:rsidP="008B1BC5">
      <w:pPr>
        <w:jc w:val="center"/>
      </w:pPr>
    </w:p>
    <w:p w:rsidR="00523421" w:rsidRPr="00567F65" w:rsidRDefault="00523421" w:rsidP="009D29A4"/>
    <w:p w:rsidR="004E6921" w:rsidRDefault="00352C67" w:rsidP="00523421">
      <w:r w:rsidRPr="00567F65">
        <w:t xml:space="preserve">Zostavená dňa: </w:t>
      </w:r>
      <w:r w:rsidR="004E6921">
        <w:t>14.11.2018</w:t>
      </w:r>
    </w:p>
    <w:p w:rsidR="004E6921" w:rsidRDefault="004E6921" w:rsidP="00523421"/>
    <w:p w:rsidR="004E6921" w:rsidRDefault="004E6921" w:rsidP="00523421"/>
    <w:p w:rsidR="00C971AA" w:rsidRDefault="00C971AA" w:rsidP="00523421"/>
    <w:p w:rsidR="00C971AA" w:rsidRPr="00567F65" w:rsidRDefault="00C971AA" w:rsidP="00523421"/>
    <w:p w:rsidR="00523421" w:rsidRPr="00F2705C" w:rsidRDefault="00523421" w:rsidP="00E05347">
      <w:pPr>
        <w:jc w:val="center"/>
        <w:rPr>
          <w:b/>
          <w:sz w:val="28"/>
          <w:szCs w:val="28"/>
        </w:rPr>
      </w:pPr>
      <w:r w:rsidRPr="00F2705C">
        <w:rPr>
          <w:b/>
          <w:sz w:val="28"/>
          <w:szCs w:val="28"/>
        </w:rPr>
        <w:t>O</w:t>
      </w:r>
      <w:r w:rsidR="009152FE" w:rsidRPr="00F2705C">
        <w:rPr>
          <w:b/>
          <w:sz w:val="28"/>
          <w:szCs w:val="28"/>
        </w:rPr>
        <w:t>BSAH</w:t>
      </w:r>
    </w:p>
    <w:p w:rsidR="00523421" w:rsidRPr="00F2705C" w:rsidRDefault="00523421" w:rsidP="00523421">
      <w:pPr>
        <w:rPr>
          <w:sz w:val="28"/>
          <w:szCs w:val="28"/>
        </w:rPr>
      </w:pPr>
    </w:p>
    <w:p w:rsidR="00523421" w:rsidRPr="00F2705C" w:rsidRDefault="00523421" w:rsidP="00523421">
      <w:pPr>
        <w:rPr>
          <w:sz w:val="28"/>
          <w:szCs w:val="28"/>
        </w:rPr>
      </w:pPr>
    </w:p>
    <w:p w:rsidR="00523421" w:rsidRPr="00F2705C" w:rsidRDefault="00523421" w:rsidP="00523421">
      <w:pPr>
        <w:rPr>
          <w:sz w:val="28"/>
          <w:szCs w:val="28"/>
        </w:rPr>
      </w:pPr>
    </w:p>
    <w:p w:rsidR="00523421" w:rsidRPr="00F2705C" w:rsidRDefault="00523421" w:rsidP="00523421">
      <w:pPr>
        <w:rPr>
          <w:sz w:val="28"/>
          <w:szCs w:val="28"/>
        </w:rPr>
      </w:pPr>
    </w:p>
    <w:p w:rsidR="00523421" w:rsidRPr="00F2705C" w:rsidRDefault="00523421" w:rsidP="00523421">
      <w:pPr>
        <w:rPr>
          <w:sz w:val="28"/>
          <w:szCs w:val="28"/>
        </w:rPr>
      </w:pPr>
    </w:p>
    <w:p w:rsidR="00523421" w:rsidRPr="00F2705C" w:rsidRDefault="00523421" w:rsidP="00523421">
      <w:pPr>
        <w:rPr>
          <w:sz w:val="28"/>
          <w:szCs w:val="28"/>
        </w:rPr>
      </w:pPr>
    </w:p>
    <w:p w:rsidR="009152FE" w:rsidRPr="00F2705C" w:rsidRDefault="009152FE" w:rsidP="009152FE">
      <w:pPr>
        <w:ind w:left="720"/>
        <w:rPr>
          <w:sz w:val="28"/>
          <w:szCs w:val="28"/>
        </w:rPr>
      </w:pPr>
      <w:r w:rsidRPr="00F2705C">
        <w:rPr>
          <w:sz w:val="28"/>
          <w:szCs w:val="28"/>
        </w:rPr>
        <w:t>Úvod</w:t>
      </w:r>
    </w:p>
    <w:p w:rsidR="009152FE" w:rsidRPr="00F2705C" w:rsidRDefault="009152FE" w:rsidP="009152FE">
      <w:pPr>
        <w:ind w:left="720"/>
        <w:rPr>
          <w:sz w:val="28"/>
          <w:szCs w:val="28"/>
        </w:rPr>
      </w:pPr>
    </w:p>
    <w:p w:rsidR="00523421" w:rsidRPr="00F2705C" w:rsidRDefault="009152FE" w:rsidP="00523421">
      <w:pPr>
        <w:numPr>
          <w:ilvl w:val="0"/>
          <w:numId w:val="2"/>
        </w:numPr>
        <w:rPr>
          <w:sz w:val="28"/>
          <w:szCs w:val="28"/>
        </w:rPr>
      </w:pPr>
      <w:r w:rsidRPr="00F2705C">
        <w:rPr>
          <w:sz w:val="28"/>
          <w:szCs w:val="28"/>
        </w:rPr>
        <w:t>Všeobecná časť</w:t>
      </w:r>
    </w:p>
    <w:p w:rsidR="00523421" w:rsidRPr="00F2705C" w:rsidRDefault="00523421" w:rsidP="00523421">
      <w:pPr>
        <w:rPr>
          <w:sz w:val="28"/>
          <w:szCs w:val="28"/>
        </w:rPr>
      </w:pPr>
    </w:p>
    <w:p w:rsidR="00523421" w:rsidRPr="00F2705C" w:rsidRDefault="009152FE" w:rsidP="00523421">
      <w:pPr>
        <w:numPr>
          <w:ilvl w:val="0"/>
          <w:numId w:val="2"/>
        </w:numPr>
        <w:rPr>
          <w:sz w:val="28"/>
          <w:szCs w:val="28"/>
        </w:rPr>
      </w:pPr>
      <w:r w:rsidRPr="00F2705C">
        <w:rPr>
          <w:sz w:val="28"/>
          <w:szCs w:val="28"/>
        </w:rPr>
        <w:t>Doplňujúce informácie</w:t>
      </w:r>
    </w:p>
    <w:p w:rsidR="00523421" w:rsidRPr="00F2705C" w:rsidRDefault="00523421" w:rsidP="00523421">
      <w:pPr>
        <w:rPr>
          <w:sz w:val="28"/>
          <w:szCs w:val="28"/>
        </w:rPr>
      </w:pPr>
    </w:p>
    <w:p w:rsidR="00523421" w:rsidRPr="00F2705C" w:rsidRDefault="009152FE" w:rsidP="00523421">
      <w:pPr>
        <w:numPr>
          <w:ilvl w:val="0"/>
          <w:numId w:val="2"/>
        </w:numPr>
        <w:rPr>
          <w:sz w:val="28"/>
          <w:szCs w:val="28"/>
        </w:rPr>
      </w:pPr>
      <w:r w:rsidRPr="00F2705C">
        <w:rPr>
          <w:sz w:val="28"/>
          <w:szCs w:val="28"/>
        </w:rPr>
        <w:t>F</w:t>
      </w:r>
      <w:r w:rsidR="005D4648" w:rsidRPr="00F2705C">
        <w:rPr>
          <w:sz w:val="28"/>
          <w:szCs w:val="28"/>
        </w:rPr>
        <w:t>inančn</w:t>
      </w:r>
      <w:r w:rsidR="00CD6C93" w:rsidRPr="00F2705C">
        <w:rPr>
          <w:sz w:val="28"/>
          <w:szCs w:val="28"/>
        </w:rPr>
        <w:t>é ukazovatele spoločnosti</w:t>
      </w:r>
    </w:p>
    <w:p w:rsidR="00523421" w:rsidRPr="00F2705C" w:rsidRDefault="00523421" w:rsidP="00523421">
      <w:pPr>
        <w:rPr>
          <w:sz w:val="28"/>
          <w:szCs w:val="28"/>
        </w:rPr>
      </w:pPr>
    </w:p>
    <w:p w:rsidR="00523421" w:rsidRPr="00F2705C" w:rsidRDefault="00352C67" w:rsidP="009152FE">
      <w:pPr>
        <w:numPr>
          <w:ilvl w:val="0"/>
          <w:numId w:val="2"/>
        </w:numPr>
        <w:rPr>
          <w:sz w:val="28"/>
          <w:szCs w:val="28"/>
        </w:rPr>
      </w:pPr>
      <w:r w:rsidRPr="00F2705C">
        <w:rPr>
          <w:sz w:val="28"/>
          <w:szCs w:val="28"/>
        </w:rPr>
        <w:t xml:space="preserve">Účtovná závierka spoločnosti za rok </w:t>
      </w:r>
      <w:r w:rsidR="009E3ACE" w:rsidRPr="00F2705C">
        <w:rPr>
          <w:sz w:val="28"/>
          <w:szCs w:val="28"/>
        </w:rPr>
        <w:t>20</w:t>
      </w:r>
      <w:r w:rsidR="0025017B">
        <w:rPr>
          <w:sz w:val="28"/>
          <w:szCs w:val="28"/>
        </w:rPr>
        <w:t>16</w:t>
      </w:r>
      <w:r w:rsidR="00911F27" w:rsidRPr="00F2705C">
        <w:rPr>
          <w:sz w:val="28"/>
          <w:szCs w:val="28"/>
        </w:rPr>
        <w:t xml:space="preserve"> </w:t>
      </w:r>
    </w:p>
    <w:p w:rsidR="00911F27" w:rsidRPr="00F2705C" w:rsidRDefault="00911F27" w:rsidP="00911F27">
      <w:pPr>
        <w:pStyle w:val="Odsekzoznamu"/>
        <w:rPr>
          <w:sz w:val="28"/>
          <w:szCs w:val="28"/>
        </w:rPr>
      </w:pPr>
    </w:p>
    <w:p w:rsidR="00352C67" w:rsidRPr="00F2705C" w:rsidRDefault="00352C67" w:rsidP="00911F27">
      <w:pPr>
        <w:pStyle w:val="Odsekzoznamu"/>
        <w:numPr>
          <w:ilvl w:val="0"/>
          <w:numId w:val="12"/>
        </w:numPr>
        <w:rPr>
          <w:sz w:val="28"/>
          <w:szCs w:val="28"/>
        </w:rPr>
      </w:pPr>
      <w:r w:rsidRPr="00F2705C">
        <w:rPr>
          <w:sz w:val="28"/>
          <w:szCs w:val="28"/>
        </w:rPr>
        <w:t>Súvaha</w:t>
      </w:r>
    </w:p>
    <w:p w:rsidR="00352C67" w:rsidRPr="00F2705C" w:rsidRDefault="00352C67" w:rsidP="00911F27">
      <w:pPr>
        <w:pStyle w:val="Odsekzoznamu"/>
        <w:numPr>
          <w:ilvl w:val="0"/>
          <w:numId w:val="12"/>
        </w:numPr>
        <w:rPr>
          <w:sz w:val="28"/>
          <w:szCs w:val="28"/>
        </w:rPr>
      </w:pPr>
      <w:r w:rsidRPr="00F2705C">
        <w:rPr>
          <w:sz w:val="28"/>
          <w:szCs w:val="28"/>
        </w:rPr>
        <w:t>Výkaz ziskov a strát</w:t>
      </w:r>
    </w:p>
    <w:p w:rsidR="00911F27" w:rsidRPr="00F2705C" w:rsidRDefault="00911F27" w:rsidP="00911F27">
      <w:pPr>
        <w:pStyle w:val="Odsekzoznamu"/>
        <w:numPr>
          <w:ilvl w:val="0"/>
          <w:numId w:val="12"/>
        </w:numPr>
        <w:rPr>
          <w:sz w:val="28"/>
          <w:szCs w:val="28"/>
        </w:rPr>
      </w:pPr>
      <w:r w:rsidRPr="00F2705C">
        <w:rPr>
          <w:sz w:val="28"/>
          <w:szCs w:val="28"/>
        </w:rPr>
        <w:t>Poznámky</w:t>
      </w:r>
    </w:p>
    <w:p w:rsidR="00523421" w:rsidRPr="00F2705C" w:rsidRDefault="00523421" w:rsidP="00523421">
      <w:pPr>
        <w:rPr>
          <w:color w:val="FF0000"/>
          <w:sz w:val="28"/>
          <w:szCs w:val="28"/>
        </w:rPr>
      </w:pPr>
    </w:p>
    <w:p w:rsidR="00523421" w:rsidRPr="00F2705C" w:rsidRDefault="00523421" w:rsidP="009D29A4">
      <w:pPr>
        <w:rPr>
          <w:sz w:val="28"/>
          <w:szCs w:val="28"/>
        </w:rPr>
      </w:pPr>
    </w:p>
    <w:p w:rsidR="00523421" w:rsidRPr="00F2705C" w:rsidRDefault="00523421" w:rsidP="009D29A4">
      <w:pPr>
        <w:rPr>
          <w:sz w:val="28"/>
          <w:szCs w:val="28"/>
        </w:rPr>
      </w:pPr>
    </w:p>
    <w:p w:rsidR="00523421" w:rsidRPr="00F2705C" w:rsidRDefault="00523421" w:rsidP="009D29A4">
      <w:pPr>
        <w:rPr>
          <w:sz w:val="28"/>
          <w:szCs w:val="28"/>
        </w:rPr>
      </w:pPr>
    </w:p>
    <w:p w:rsidR="00D84018" w:rsidRPr="00F2705C" w:rsidRDefault="009152FE" w:rsidP="009152FE">
      <w:pPr>
        <w:rPr>
          <w:sz w:val="28"/>
          <w:szCs w:val="28"/>
        </w:rPr>
      </w:pPr>
      <w:r w:rsidRPr="00F2705C">
        <w:rPr>
          <w:sz w:val="28"/>
          <w:szCs w:val="28"/>
        </w:rPr>
        <w:t xml:space="preserve"> </w:t>
      </w:r>
    </w:p>
    <w:p w:rsidR="00D84018" w:rsidRPr="00F2705C" w:rsidRDefault="00D84018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9E3ACE" w:rsidRPr="00F2705C" w:rsidRDefault="009E3ACE" w:rsidP="00D84018">
      <w:pPr>
        <w:ind w:firstLine="708"/>
        <w:jc w:val="both"/>
        <w:rPr>
          <w:sz w:val="28"/>
          <w:szCs w:val="28"/>
        </w:rPr>
      </w:pPr>
    </w:p>
    <w:p w:rsidR="009E3ACE" w:rsidRPr="00F2705C" w:rsidRDefault="009E3ACE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D84018">
      <w:pPr>
        <w:ind w:firstLine="708"/>
        <w:jc w:val="both"/>
        <w:rPr>
          <w:sz w:val="28"/>
          <w:szCs w:val="28"/>
        </w:rPr>
      </w:pPr>
    </w:p>
    <w:p w:rsidR="001776C4" w:rsidRPr="00F2705C" w:rsidRDefault="001776C4" w:rsidP="006F1FEA">
      <w:pPr>
        <w:jc w:val="both"/>
        <w:rPr>
          <w:sz w:val="28"/>
          <w:szCs w:val="28"/>
        </w:rPr>
      </w:pPr>
    </w:p>
    <w:p w:rsidR="00FB5B2A" w:rsidRPr="00F2705C" w:rsidRDefault="00D84018" w:rsidP="00FB5B2A">
      <w:pPr>
        <w:ind w:firstLine="708"/>
        <w:jc w:val="both"/>
        <w:rPr>
          <w:sz w:val="28"/>
          <w:szCs w:val="28"/>
        </w:rPr>
      </w:pPr>
      <w:r w:rsidRPr="00F2705C">
        <w:rPr>
          <w:sz w:val="28"/>
          <w:szCs w:val="28"/>
        </w:rPr>
        <w:t xml:space="preserve">     </w:t>
      </w:r>
      <w:r w:rsidR="00FB5B2A" w:rsidRPr="00F2705C">
        <w:rPr>
          <w:sz w:val="28"/>
          <w:szCs w:val="28"/>
        </w:rPr>
        <w:tab/>
      </w:r>
      <w:r w:rsidR="00FB5B2A" w:rsidRPr="00F2705C">
        <w:rPr>
          <w:sz w:val="28"/>
          <w:szCs w:val="28"/>
        </w:rPr>
        <w:tab/>
      </w:r>
      <w:r w:rsidR="00FB5B2A" w:rsidRPr="00F2705C">
        <w:rPr>
          <w:sz w:val="28"/>
          <w:szCs w:val="28"/>
        </w:rPr>
        <w:tab/>
      </w:r>
      <w:r w:rsidR="00FB5B2A" w:rsidRPr="00F2705C">
        <w:rPr>
          <w:sz w:val="28"/>
          <w:szCs w:val="28"/>
        </w:rPr>
        <w:tab/>
      </w:r>
      <w:r w:rsidR="00FB5B2A" w:rsidRPr="00F2705C">
        <w:rPr>
          <w:sz w:val="28"/>
          <w:szCs w:val="28"/>
        </w:rPr>
        <w:tab/>
        <w:t xml:space="preserve">     </w:t>
      </w:r>
    </w:p>
    <w:p w:rsidR="009D29A4" w:rsidRPr="00F2705C" w:rsidRDefault="006F1FEA" w:rsidP="008B1BC5">
      <w:pPr>
        <w:jc w:val="center"/>
        <w:rPr>
          <w:b/>
          <w:sz w:val="28"/>
          <w:szCs w:val="28"/>
        </w:rPr>
      </w:pPr>
      <w:r w:rsidRPr="00F2705C">
        <w:rPr>
          <w:b/>
          <w:sz w:val="28"/>
          <w:szCs w:val="28"/>
        </w:rPr>
        <w:t>Úvod</w:t>
      </w:r>
    </w:p>
    <w:p w:rsidR="009D29A4" w:rsidRPr="00F2705C" w:rsidRDefault="009D29A4" w:rsidP="009D29A4">
      <w:pPr>
        <w:rPr>
          <w:b/>
          <w:sz w:val="28"/>
          <w:szCs w:val="28"/>
        </w:rPr>
      </w:pPr>
    </w:p>
    <w:p w:rsidR="009D29A4" w:rsidRPr="00F2705C" w:rsidRDefault="009D29A4" w:rsidP="009D29A4">
      <w:pPr>
        <w:rPr>
          <w:sz w:val="28"/>
          <w:szCs w:val="28"/>
        </w:rPr>
      </w:pPr>
    </w:p>
    <w:p w:rsidR="006F1FEA" w:rsidRPr="00F2705C" w:rsidRDefault="006F1FEA" w:rsidP="009D29A4">
      <w:pPr>
        <w:rPr>
          <w:sz w:val="28"/>
          <w:szCs w:val="28"/>
        </w:rPr>
      </w:pPr>
    </w:p>
    <w:p w:rsidR="006F1FEA" w:rsidRPr="00F2705C" w:rsidRDefault="006F1FEA" w:rsidP="009D29A4">
      <w:pPr>
        <w:rPr>
          <w:sz w:val="28"/>
          <w:szCs w:val="28"/>
        </w:rPr>
      </w:pPr>
    </w:p>
    <w:p w:rsidR="009D29A4" w:rsidRPr="00F2705C" w:rsidRDefault="009D29A4" w:rsidP="009D29A4">
      <w:pPr>
        <w:rPr>
          <w:sz w:val="28"/>
          <w:szCs w:val="28"/>
        </w:rPr>
      </w:pPr>
      <w:r w:rsidRPr="00F2705C">
        <w:rPr>
          <w:b/>
          <w:sz w:val="28"/>
          <w:szCs w:val="28"/>
        </w:rPr>
        <w:t>Obchodné meno:</w:t>
      </w:r>
      <w:r w:rsidRPr="00F2705C">
        <w:rPr>
          <w:sz w:val="28"/>
          <w:szCs w:val="28"/>
        </w:rPr>
        <w:t xml:space="preserve">  </w:t>
      </w:r>
      <w:r w:rsidR="00261B29" w:rsidRPr="00F2705C">
        <w:rPr>
          <w:sz w:val="28"/>
          <w:szCs w:val="28"/>
        </w:rPr>
        <w:t xml:space="preserve">  </w:t>
      </w:r>
      <w:r w:rsidR="004E6921" w:rsidRPr="00F2705C">
        <w:rPr>
          <w:sz w:val="28"/>
          <w:szCs w:val="28"/>
        </w:rPr>
        <w:t>REWAN s.</w:t>
      </w:r>
      <w:r w:rsidR="00B37305">
        <w:rPr>
          <w:sz w:val="28"/>
          <w:szCs w:val="28"/>
        </w:rPr>
        <w:t xml:space="preserve"> </w:t>
      </w:r>
      <w:r w:rsidR="004E6921" w:rsidRPr="00F2705C">
        <w:rPr>
          <w:sz w:val="28"/>
          <w:szCs w:val="28"/>
        </w:rPr>
        <w:t>r.</w:t>
      </w:r>
      <w:r w:rsidR="00B37305">
        <w:rPr>
          <w:sz w:val="28"/>
          <w:szCs w:val="28"/>
        </w:rPr>
        <w:t xml:space="preserve"> </w:t>
      </w:r>
      <w:r w:rsidR="004E6921" w:rsidRPr="00F2705C">
        <w:rPr>
          <w:sz w:val="28"/>
          <w:szCs w:val="28"/>
        </w:rPr>
        <w:t xml:space="preserve">o. </w:t>
      </w:r>
      <w:r w:rsidR="00261B29" w:rsidRPr="00F2705C">
        <w:rPr>
          <w:sz w:val="28"/>
          <w:szCs w:val="28"/>
        </w:rPr>
        <w:t xml:space="preserve">            </w:t>
      </w:r>
      <w:r w:rsidR="005D4648" w:rsidRPr="00F2705C">
        <w:rPr>
          <w:sz w:val="28"/>
          <w:szCs w:val="28"/>
        </w:rPr>
        <w:tab/>
      </w:r>
      <w:r w:rsidRPr="00F2705C">
        <w:rPr>
          <w:sz w:val="28"/>
          <w:szCs w:val="28"/>
        </w:rPr>
        <w:t xml:space="preserve">   </w:t>
      </w:r>
    </w:p>
    <w:p w:rsidR="009D29A4" w:rsidRPr="00F2705C" w:rsidRDefault="009D29A4" w:rsidP="00F4108C">
      <w:pPr>
        <w:rPr>
          <w:sz w:val="28"/>
          <w:szCs w:val="28"/>
        </w:rPr>
      </w:pPr>
      <w:r w:rsidRPr="00F2705C">
        <w:rPr>
          <w:b/>
          <w:sz w:val="28"/>
          <w:szCs w:val="28"/>
        </w:rPr>
        <w:t>Sídlo:</w:t>
      </w:r>
      <w:r w:rsidRPr="00F2705C">
        <w:rPr>
          <w:sz w:val="28"/>
          <w:szCs w:val="28"/>
        </w:rPr>
        <w:t xml:space="preserve">    </w:t>
      </w:r>
      <w:proofErr w:type="spellStart"/>
      <w:r w:rsidR="004E6921" w:rsidRPr="00F2705C">
        <w:rPr>
          <w:sz w:val="28"/>
          <w:szCs w:val="28"/>
        </w:rPr>
        <w:t>Ivánska</w:t>
      </w:r>
      <w:proofErr w:type="spellEnd"/>
      <w:r w:rsidR="004E6921" w:rsidRPr="00F2705C">
        <w:rPr>
          <w:sz w:val="28"/>
          <w:szCs w:val="28"/>
        </w:rPr>
        <w:t xml:space="preserve"> cesta 30/B, 821 04 Bratislava </w:t>
      </w:r>
      <w:r w:rsidRPr="00F2705C">
        <w:rPr>
          <w:sz w:val="28"/>
          <w:szCs w:val="28"/>
        </w:rPr>
        <w:t xml:space="preserve">               </w:t>
      </w:r>
      <w:r w:rsidR="00261B29" w:rsidRPr="00F2705C">
        <w:rPr>
          <w:sz w:val="28"/>
          <w:szCs w:val="28"/>
        </w:rPr>
        <w:t xml:space="preserve">              </w:t>
      </w:r>
      <w:r w:rsidR="006F1FEA" w:rsidRPr="00F2705C">
        <w:rPr>
          <w:sz w:val="28"/>
          <w:szCs w:val="28"/>
        </w:rPr>
        <w:tab/>
      </w:r>
      <w:r w:rsidR="009152FE" w:rsidRPr="00F2705C">
        <w:rPr>
          <w:sz w:val="28"/>
          <w:szCs w:val="28"/>
        </w:rPr>
        <w:tab/>
      </w:r>
    </w:p>
    <w:p w:rsidR="009D29A4" w:rsidRPr="00F2705C" w:rsidRDefault="009D29A4" w:rsidP="009D29A4">
      <w:pPr>
        <w:rPr>
          <w:sz w:val="28"/>
          <w:szCs w:val="28"/>
        </w:rPr>
      </w:pPr>
      <w:r w:rsidRPr="00F2705C">
        <w:rPr>
          <w:sz w:val="28"/>
          <w:szCs w:val="28"/>
        </w:rPr>
        <w:t xml:space="preserve">   </w:t>
      </w:r>
    </w:p>
    <w:p w:rsidR="009D29A4" w:rsidRPr="00F2705C" w:rsidRDefault="009D29A4" w:rsidP="009D29A4">
      <w:pPr>
        <w:rPr>
          <w:sz w:val="28"/>
          <w:szCs w:val="28"/>
        </w:rPr>
      </w:pPr>
      <w:r w:rsidRPr="00F2705C">
        <w:rPr>
          <w:b/>
          <w:sz w:val="28"/>
          <w:szCs w:val="28"/>
        </w:rPr>
        <w:t>IČO:</w:t>
      </w:r>
      <w:r w:rsidRPr="00F2705C">
        <w:rPr>
          <w:sz w:val="28"/>
          <w:szCs w:val="28"/>
        </w:rPr>
        <w:t xml:space="preserve">   </w:t>
      </w:r>
      <w:r w:rsidR="004E6921" w:rsidRPr="00F2705C">
        <w:rPr>
          <w:sz w:val="28"/>
          <w:szCs w:val="28"/>
        </w:rPr>
        <w:t>45307911</w:t>
      </w:r>
      <w:r w:rsidRPr="00F2705C">
        <w:rPr>
          <w:sz w:val="28"/>
          <w:szCs w:val="28"/>
        </w:rPr>
        <w:t xml:space="preserve">                  </w:t>
      </w:r>
      <w:r w:rsidR="00261B29" w:rsidRPr="00F2705C">
        <w:rPr>
          <w:sz w:val="28"/>
          <w:szCs w:val="28"/>
        </w:rPr>
        <w:t xml:space="preserve">               </w:t>
      </w:r>
      <w:r w:rsidR="005D4648" w:rsidRPr="00F2705C">
        <w:rPr>
          <w:sz w:val="28"/>
          <w:szCs w:val="28"/>
        </w:rPr>
        <w:tab/>
      </w:r>
      <w:r w:rsidR="006F1FEA" w:rsidRPr="00F2705C">
        <w:rPr>
          <w:sz w:val="28"/>
          <w:szCs w:val="28"/>
        </w:rPr>
        <w:tab/>
      </w:r>
    </w:p>
    <w:p w:rsidR="001776C4" w:rsidRPr="00F2705C" w:rsidRDefault="001776C4" w:rsidP="009D29A4">
      <w:pPr>
        <w:rPr>
          <w:sz w:val="28"/>
          <w:szCs w:val="28"/>
        </w:rPr>
      </w:pPr>
    </w:p>
    <w:p w:rsidR="009D29A4" w:rsidRPr="00F2705C" w:rsidRDefault="001776C4" w:rsidP="009D29A4">
      <w:pPr>
        <w:rPr>
          <w:sz w:val="28"/>
          <w:szCs w:val="28"/>
        </w:rPr>
      </w:pPr>
      <w:r w:rsidRPr="00F2705C">
        <w:rPr>
          <w:b/>
          <w:sz w:val="28"/>
          <w:szCs w:val="28"/>
        </w:rPr>
        <w:t>DIČ:</w:t>
      </w:r>
      <w:r w:rsidRPr="00F2705C">
        <w:rPr>
          <w:sz w:val="28"/>
          <w:szCs w:val="28"/>
        </w:rPr>
        <w:t xml:space="preserve">     </w:t>
      </w:r>
      <w:r w:rsidR="004E6921" w:rsidRPr="00F2705C">
        <w:rPr>
          <w:sz w:val="28"/>
          <w:szCs w:val="28"/>
        </w:rPr>
        <w:t>2022926730</w:t>
      </w:r>
      <w:r w:rsidRPr="00F2705C">
        <w:rPr>
          <w:sz w:val="28"/>
          <w:szCs w:val="28"/>
        </w:rPr>
        <w:t xml:space="preserve">                               </w:t>
      </w:r>
      <w:r w:rsidRPr="00F2705C">
        <w:rPr>
          <w:sz w:val="28"/>
          <w:szCs w:val="28"/>
        </w:rPr>
        <w:tab/>
      </w:r>
      <w:r w:rsidR="006F1FEA" w:rsidRPr="00F2705C">
        <w:rPr>
          <w:sz w:val="28"/>
          <w:szCs w:val="28"/>
        </w:rPr>
        <w:tab/>
      </w:r>
      <w:r w:rsidR="009D29A4" w:rsidRPr="00F2705C">
        <w:rPr>
          <w:sz w:val="28"/>
          <w:szCs w:val="28"/>
        </w:rPr>
        <w:t xml:space="preserve">    </w:t>
      </w:r>
    </w:p>
    <w:p w:rsidR="009152FE" w:rsidRPr="00F2705C" w:rsidRDefault="001776C4" w:rsidP="009D29A4">
      <w:pPr>
        <w:rPr>
          <w:sz w:val="28"/>
          <w:szCs w:val="28"/>
        </w:rPr>
      </w:pPr>
      <w:r w:rsidRPr="00F2705C">
        <w:rPr>
          <w:b/>
          <w:sz w:val="28"/>
          <w:szCs w:val="28"/>
        </w:rPr>
        <w:t>Vznik spoločnosti</w:t>
      </w:r>
      <w:r w:rsidR="009D29A4" w:rsidRPr="00F2705C">
        <w:rPr>
          <w:b/>
          <w:sz w:val="28"/>
          <w:szCs w:val="28"/>
        </w:rPr>
        <w:t>:</w:t>
      </w:r>
      <w:r w:rsidR="009D29A4" w:rsidRPr="00F2705C">
        <w:rPr>
          <w:sz w:val="28"/>
          <w:szCs w:val="28"/>
        </w:rPr>
        <w:t xml:space="preserve">  </w:t>
      </w:r>
      <w:r w:rsidR="0006353D" w:rsidRPr="00F2705C">
        <w:rPr>
          <w:sz w:val="28"/>
          <w:szCs w:val="28"/>
        </w:rPr>
        <w:t>spoločnosť bola založená spoločenskou zmluvou zo dňa 19.11.2009</w:t>
      </w:r>
      <w:r w:rsidR="009D29A4" w:rsidRPr="00F2705C">
        <w:rPr>
          <w:sz w:val="28"/>
          <w:szCs w:val="28"/>
        </w:rPr>
        <w:t xml:space="preserve">        </w:t>
      </w:r>
      <w:r w:rsidR="00DE1178" w:rsidRPr="00F2705C">
        <w:rPr>
          <w:sz w:val="28"/>
          <w:szCs w:val="28"/>
        </w:rPr>
        <w:t xml:space="preserve">  </w:t>
      </w:r>
      <w:r w:rsidR="00E05347" w:rsidRPr="00F2705C">
        <w:rPr>
          <w:sz w:val="28"/>
          <w:szCs w:val="28"/>
        </w:rPr>
        <w:tab/>
      </w:r>
    </w:p>
    <w:p w:rsidR="009152FE" w:rsidRPr="00F2705C" w:rsidRDefault="009152FE" w:rsidP="009D29A4">
      <w:pPr>
        <w:rPr>
          <w:sz w:val="28"/>
          <w:szCs w:val="28"/>
        </w:rPr>
      </w:pPr>
      <w:r w:rsidRPr="00F2705C">
        <w:rPr>
          <w:b/>
          <w:sz w:val="28"/>
          <w:szCs w:val="28"/>
        </w:rPr>
        <w:t>Telefón:</w:t>
      </w:r>
      <w:r w:rsidR="004E6921" w:rsidRPr="00F2705C">
        <w:rPr>
          <w:b/>
          <w:sz w:val="28"/>
          <w:szCs w:val="28"/>
        </w:rPr>
        <w:t xml:space="preserve"> </w:t>
      </w:r>
      <w:r w:rsidR="004E6921" w:rsidRPr="00F2705C">
        <w:rPr>
          <w:sz w:val="28"/>
          <w:szCs w:val="28"/>
        </w:rPr>
        <w:t>0326491062</w:t>
      </w:r>
      <w:r w:rsidRPr="00F2705C">
        <w:rPr>
          <w:sz w:val="28"/>
          <w:szCs w:val="28"/>
        </w:rPr>
        <w:tab/>
      </w:r>
      <w:r w:rsidRPr="00F2705C">
        <w:rPr>
          <w:b/>
          <w:sz w:val="28"/>
          <w:szCs w:val="28"/>
        </w:rPr>
        <w:tab/>
      </w:r>
      <w:r w:rsidRPr="00F2705C">
        <w:rPr>
          <w:b/>
          <w:sz w:val="28"/>
          <w:szCs w:val="28"/>
        </w:rPr>
        <w:tab/>
      </w:r>
      <w:r w:rsidR="006F1FEA" w:rsidRPr="00F2705C">
        <w:rPr>
          <w:b/>
          <w:sz w:val="28"/>
          <w:szCs w:val="28"/>
        </w:rPr>
        <w:tab/>
      </w:r>
      <w:r w:rsidRPr="00F2705C">
        <w:rPr>
          <w:sz w:val="28"/>
          <w:szCs w:val="28"/>
        </w:rPr>
        <w:t xml:space="preserve"> </w:t>
      </w:r>
    </w:p>
    <w:p w:rsidR="009D29A4" w:rsidRPr="00F2705C" w:rsidRDefault="009D29A4" w:rsidP="009D29A4">
      <w:pPr>
        <w:rPr>
          <w:sz w:val="28"/>
          <w:szCs w:val="28"/>
        </w:rPr>
      </w:pPr>
    </w:p>
    <w:p w:rsidR="009D29A4" w:rsidRPr="00F2705C" w:rsidRDefault="009D29A4" w:rsidP="009D29A4">
      <w:pPr>
        <w:rPr>
          <w:sz w:val="28"/>
          <w:szCs w:val="28"/>
        </w:rPr>
      </w:pPr>
      <w:r w:rsidRPr="00F2705C">
        <w:rPr>
          <w:b/>
          <w:sz w:val="28"/>
          <w:szCs w:val="28"/>
        </w:rPr>
        <w:t>Právna forma:</w:t>
      </w:r>
      <w:r w:rsidRPr="00F2705C">
        <w:rPr>
          <w:sz w:val="28"/>
          <w:szCs w:val="28"/>
        </w:rPr>
        <w:t xml:space="preserve">  </w:t>
      </w:r>
      <w:r w:rsidR="004E6921" w:rsidRPr="00F2705C">
        <w:rPr>
          <w:sz w:val="28"/>
          <w:szCs w:val="28"/>
        </w:rPr>
        <w:t>spoločnosť s ručením obmedzeným</w:t>
      </w:r>
      <w:r w:rsidRPr="00F2705C">
        <w:rPr>
          <w:sz w:val="28"/>
          <w:szCs w:val="28"/>
        </w:rPr>
        <w:t xml:space="preserve">     </w:t>
      </w:r>
      <w:r w:rsidR="00261B29" w:rsidRPr="00F2705C">
        <w:rPr>
          <w:sz w:val="28"/>
          <w:szCs w:val="28"/>
        </w:rPr>
        <w:t xml:space="preserve">              </w:t>
      </w:r>
      <w:r w:rsidR="005D4648" w:rsidRPr="00F2705C">
        <w:rPr>
          <w:sz w:val="28"/>
          <w:szCs w:val="28"/>
        </w:rPr>
        <w:tab/>
      </w:r>
    </w:p>
    <w:p w:rsidR="009152FE" w:rsidRPr="00F2705C" w:rsidRDefault="009152FE" w:rsidP="009D29A4">
      <w:pPr>
        <w:rPr>
          <w:sz w:val="28"/>
          <w:szCs w:val="28"/>
        </w:rPr>
      </w:pPr>
    </w:p>
    <w:p w:rsidR="009152FE" w:rsidRPr="00F2705C" w:rsidRDefault="009152FE" w:rsidP="009D29A4">
      <w:pPr>
        <w:rPr>
          <w:b/>
          <w:sz w:val="28"/>
          <w:szCs w:val="28"/>
        </w:rPr>
      </w:pPr>
      <w:r w:rsidRPr="00F2705C">
        <w:rPr>
          <w:b/>
          <w:sz w:val="28"/>
          <w:szCs w:val="28"/>
        </w:rPr>
        <w:t>Konateľ:</w:t>
      </w:r>
      <w:r w:rsidR="004E6921" w:rsidRPr="00F2705C">
        <w:rPr>
          <w:b/>
          <w:sz w:val="28"/>
          <w:szCs w:val="28"/>
        </w:rPr>
        <w:t xml:space="preserve"> p. Slávik Róbert, </w:t>
      </w:r>
      <w:proofErr w:type="spellStart"/>
      <w:r w:rsidR="004E6921" w:rsidRPr="00F2705C">
        <w:rPr>
          <w:b/>
          <w:sz w:val="28"/>
          <w:szCs w:val="28"/>
        </w:rPr>
        <w:t>p.Kotlárik</w:t>
      </w:r>
      <w:proofErr w:type="spellEnd"/>
      <w:r w:rsidR="004E6921" w:rsidRPr="00F2705C">
        <w:rPr>
          <w:b/>
          <w:sz w:val="28"/>
          <w:szCs w:val="28"/>
        </w:rPr>
        <w:t xml:space="preserve"> Peter</w:t>
      </w:r>
      <w:r w:rsidRPr="00F2705C">
        <w:rPr>
          <w:b/>
          <w:sz w:val="28"/>
          <w:szCs w:val="28"/>
        </w:rPr>
        <w:tab/>
      </w:r>
    </w:p>
    <w:p w:rsidR="009152FE" w:rsidRPr="00F2705C" w:rsidRDefault="009152FE" w:rsidP="006F1FEA">
      <w:pPr>
        <w:spacing w:line="276" w:lineRule="auto"/>
        <w:rPr>
          <w:sz w:val="28"/>
          <w:szCs w:val="28"/>
        </w:rPr>
      </w:pPr>
      <w:r w:rsidRPr="00F2705C">
        <w:rPr>
          <w:b/>
          <w:sz w:val="28"/>
          <w:szCs w:val="28"/>
        </w:rPr>
        <w:tab/>
      </w:r>
      <w:r w:rsidRPr="00F2705C">
        <w:rPr>
          <w:b/>
          <w:sz w:val="28"/>
          <w:szCs w:val="28"/>
        </w:rPr>
        <w:tab/>
      </w:r>
      <w:r w:rsidRPr="00F2705C">
        <w:rPr>
          <w:b/>
          <w:sz w:val="28"/>
          <w:szCs w:val="28"/>
        </w:rPr>
        <w:tab/>
      </w:r>
    </w:p>
    <w:p w:rsidR="009D29A4" w:rsidRPr="00F2705C" w:rsidRDefault="009D29A4" w:rsidP="009D29A4">
      <w:pPr>
        <w:rPr>
          <w:sz w:val="28"/>
          <w:szCs w:val="28"/>
        </w:rPr>
      </w:pPr>
    </w:p>
    <w:p w:rsidR="00352C67" w:rsidRPr="00F2705C" w:rsidRDefault="009D29A4" w:rsidP="009D29A4">
      <w:pPr>
        <w:rPr>
          <w:sz w:val="28"/>
          <w:szCs w:val="28"/>
        </w:rPr>
      </w:pPr>
      <w:r w:rsidRPr="00F2705C">
        <w:rPr>
          <w:b/>
          <w:sz w:val="28"/>
          <w:szCs w:val="28"/>
        </w:rPr>
        <w:t xml:space="preserve">Predmet činnosti:  </w:t>
      </w:r>
      <w:r w:rsidR="0006353D" w:rsidRPr="00F2705C">
        <w:rPr>
          <w:sz w:val="28"/>
          <w:szCs w:val="28"/>
        </w:rPr>
        <w:t xml:space="preserve">sprostredkovateľská činnosť v oblasti </w:t>
      </w:r>
      <w:proofErr w:type="spellStart"/>
      <w:r w:rsidR="0006353D" w:rsidRPr="00F2705C">
        <w:rPr>
          <w:sz w:val="28"/>
          <w:szCs w:val="28"/>
        </w:rPr>
        <w:t>ochodu</w:t>
      </w:r>
      <w:proofErr w:type="spellEnd"/>
      <w:r w:rsidR="0006353D" w:rsidRPr="00F2705C">
        <w:rPr>
          <w:sz w:val="28"/>
          <w:szCs w:val="28"/>
        </w:rPr>
        <w:t xml:space="preserve">, sprostredkovateľská činnosť v oblasti výroby, skladovanie, prenájom hnuteľných vecí, </w:t>
      </w:r>
      <w:proofErr w:type="spellStart"/>
      <w:r w:rsidR="0006353D" w:rsidRPr="00F2705C">
        <w:rPr>
          <w:sz w:val="28"/>
          <w:szCs w:val="28"/>
        </w:rPr>
        <w:t>administratíne</w:t>
      </w:r>
      <w:proofErr w:type="spellEnd"/>
      <w:r w:rsidR="0006353D" w:rsidRPr="00F2705C">
        <w:rPr>
          <w:sz w:val="28"/>
          <w:szCs w:val="28"/>
        </w:rPr>
        <w:t xml:space="preserve"> služby, reklamné a marketingové služby, činnosť podnikateľských, organizačných a ekonomických poradcov, uskutočňovanie stavieb a ich zmien, prípravné práce k realizácií stavby, montáž bezpečnostných dverí a menej ako 3-bodovým uzamykacím mechanizmom, dokončovacie stavebné práce pri realizácii exteriérov a </w:t>
      </w:r>
      <w:proofErr w:type="spellStart"/>
      <w:r w:rsidR="0006353D" w:rsidRPr="00F2705C">
        <w:rPr>
          <w:sz w:val="28"/>
          <w:szCs w:val="28"/>
        </w:rPr>
        <w:t>interiérov,inžinierska</w:t>
      </w:r>
      <w:proofErr w:type="spellEnd"/>
      <w:r w:rsidR="0006353D" w:rsidRPr="00F2705C">
        <w:rPr>
          <w:sz w:val="28"/>
          <w:szCs w:val="28"/>
        </w:rPr>
        <w:t xml:space="preserve"> </w:t>
      </w:r>
      <w:proofErr w:type="spellStart"/>
      <w:r w:rsidR="0006353D" w:rsidRPr="00F2705C">
        <w:rPr>
          <w:sz w:val="28"/>
          <w:szCs w:val="28"/>
        </w:rPr>
        <w:t>činnosť,stavebné</w:t>
      </w:r>
      <w:proofErr w:type="spellEnd"/>
      <w:r w:rsidR="0006353D" w:rsidRPr="00F2705C">
        <w:rPr>
          <w:sz w:val="28"/>
          <w:szCs w:val="28"/>
        </w:rPr>
        <w:t xml:space="preserve"> </w:t>
      </w:r>
      <w:proofErr w:type="spellStart"/>
      <w:r w:rsidR="0006353D" w:rsidRPr="00F2705C">
        <w:rPr>
          <w:sz w:val="28"/>
          <w:szCs w:val="28"/>
        </w:rPr>
        <w:t>cenárstvo</w:t>
      </w:r>
      <w:proofErr w:type="spellEnd"/>
      <w:r w:rsidR="0006353D" w:rsidRPr="00F2705C">
        <w:rPr>
          <w:sz w:val="28"/>
          <w:szCs w:val="28"/>
        </w:rPr>
        <w:t>, projektovanie a konštruovanie elektrických zariadení, projektovanie, inštalovanie, oprava a revízie elektrickej požiarnej signalizácie...</w:t>
      </w:r>
    </w:p>
    <w:p w:rsidR="00261B29" w:rsidRPr="00F2705C" w:rsidRDefault="00261B29" w:rsidP="009D29A4">
      <w:pPr>
        <w:rPr>
          <w:sz w:val="28"/>
          <w:szCs w:val="28"/>
        </w:rPr>
      </w:pPr>
    </w:p>
    <w:p w:rsidR="00261B29" w:rsidRPr="00F2705C" w:rsidRDefault="00261B29" w:rsidP="009D29A4">
      <w:pPr>
        <w:rPr>
          <w:sz w:val="28"/>
          <w:szCs w:val="28"/>
        </w:rPr>
      </w:pPr>
      <w:r w:rsidRPr="00F2705C">
        <w:rPr>
          <w:b/>
          <w:sz w:val="28"/>
          <w:szCs w:val="28"/>
        </w:rPr>
        <w:t>Základné imanie:</w:t>
      </w:r>
      <w:r w:rsidR="0006353D" w:rsidRPr="00F2705C">
        <w:rPr>
          <w:b/>
          <w:sz w:val="28"/>
          <w:szCs w:val="28"/>
        </w:rPr>
        <w:t xml:space="preserve"> 50 000 EUR</w:t>
      </w:r>
      <w:r w:rsidRPr="00F2705C">
        <w:rPr>
          <w:sz w:val="28"/>
          <w:szCs w:val="28"/>
        </w:rPr>
        <w:t xml:space="preserve">        </w:t>
      </w:r>
      <w:r w:rsidR="005D4648" w:rsidRPr="00F2705C">
        <w:rPr>
          <w:sz w:val="28"/>
          <w:szCs w:val="28"/>
        </w:rPr>
        <w:tab/>
      </w:r>
    </w:p>
    <w:p w:rsidR="00261B29" w:rsidRPr="00F2705C" w:rsidRDefault="00261B29" w:rsidP="009D29A4">
      <w:pPr>
        <w:rPr>
          <w:sz w:val="28"/>
          <w:szCs w:val="28"/>
        </w:rPr>
      </w:pPr>
    </w:p>
    <w:p w:rsidR="001776C4" w:rsidRPr="00F2705C" w:rsidRDefault="001776C4" w:rsidP="00FE0063">
      <w:pPr>
        <w:rPr>
          <w:b/>
          <w:sz w:val="28"/>
          <w:szCs w:val="28"/>
        </w:rPr>
      </w:pPr>
    </w:p>
    <w:p w:rsidR="001776C4" w:rsidRPr="00F2705C" w:rsidRDefault="001776C4" w:rsidP="00597B0E">
      <w:pPr>
        <w:pStyle w:val="Odsekzoznamu"/>
        <w:numPr>
          <w:ilvl w:val="0"/>
          <w:numId w:val="11"/>
        </w:numPr>
        <w:jc w:val="center"/>
        <w:rPr>
          <w:b/>
          <w:sz w:val="28"/>
          <w:szCs w:val="28"/>
        </w:rPr>
      </w:pPr>
      <w:r w:rsidRPr="00F2705C">
        <w:rPr>
          <w:b/>
          <w:sz w:val="28"/>
          <w:szCs w:val="28"/>
        </w:rPr>
        <w:t>Všeobecná časť</w:t>
      </w:r>
    </w:p>
    <w:p w:rsidR="008B1BC5" w:rsidRPr="00F2705C" w:rsidRDefault="008B1BC5" w:rsidP="008B1BC5">
      <w:pPr>
        <w:jc w:val="center"/>
        <w:rPr>
          <w:b/>
          <w:sz w:val="28"/>
          <w:szCs w:val="28"/>
        </w:rPr>
      </w:pPr>
    </w:p>
    <w:p w:rsidR="006A30D5" w:rsidRPr="00F2705C" w:rsidRDefault="006A30D5" w:rsidP="00FE0063">
      <w:pPr>
        <w:rPr>
          <w:b/>
          <w:sz w:val="28"/>
          <w:szCs w:val="28"/>
        </w:rPr>
      </w:pPr>
    </w:p>
    <w:p w:rsidR="00EA2904" w:rsidRDefault="0006353D" w:rsidP="00736028">
      <w:pPr>
        <w:jc w:val="both"/>
        <w:rPr>
          <w:sz w:val="28"/>
          <w:szCs w:val="28"/>
        </w:rPr>
      </w:pPr>
      <w:r w:rsidRPr="00F2705C">
        <w:rPr>
          <w:sz w:val="28"/>
          <w:szCs w:val="28"/>
        </w:rPr>
        <w:t>Spoločnosť bola založená spoločenskou zmluvou zo dňa 19.11.2009 v zmysle príslušný</w:t>
      </w:r>
      <w:r w:rsidR="00EA2904" w:rsidRPr="00F2705C">
        <w:rPr>
          <w:sz w:val="28"/>
          <w:szCs w:val="28"/>
        </w:rPr>
        <w:t>ch ustanovení z.č.513/1991 Zb. v znení neskorších predpisov – Obchodného zákonníka v platnom znení a bola zapísaná do Obchodného registra Okresného súdu Bratislava I dňa 04.12.2009.</w:t>
      </w:r>
    </w:p>
    <w:p w:rsidR="00AF4718" w:rsidRDefault="00AF4718" w:rsidP="00736028">
      <w:pPr>
        <w:jc w:val="both"/>
        <w:rPr>
          <w:sz w:val="28"/>
          <w:szCs w:val="28"/>
        </w:rPr>
      </w:pPr>
    </w:p>
    <w:p w:rsidR="00AF4718" w:rsidRDefault="00AF4718" w:rsidP="00AF4718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Spoločnosť </w:t>
      </w:r>
      <w:r>
        <w:rPr>
          <w:sz w:val="28"/>
          <w:szCs w:val="28"/>
        </w:rPr>
        <w:t xml:space="preserve">poskytuje komplexné riešenia pre komunikáciu a bezpečnosť, ochranu a vedenie káblov, riešenia pre </w:t>
      </w:r>
      <w:proofErr w:type="spellStart"/>
      <w:r>
        <w:rPr>
          <w:sz w:val="28"/>
          <w:szCs w:val="28"/>
        </w:rPr>
        <w:t>FTTx</w:t>
      </w:r>
      <w:proofErr w:type="spellEnd"/>
      <w:r>
        <w:rPr>
          <w:sz w:val="28"/>
          <w:szCs w:val="28"/>
        </w:rPr>
        <w:t xml:space="preserve"> siete a systémovú integráciu. Tak isto sa zaoberá tvorbou projektov, poskytovaním školení a dodávkou materiálov pre uvedené riešenia.</w:t>
      </w:r>
      <w:r>
        <w:rPr>
          <w:b/>
          <w:sz w:val="28"/>
          <w:szCs w:val="28"/>
        </w:rPr>
        <w:t xml:space="preserve"> </w:t>
      </w:r>
    </w:p>
    <w:p w:rsidR="00AF4718" w:rsidRPr="00F2705C" w:rsidRDefault="00AF4718" w:rsidP="00736028">
      <w:pPr>
        <w:jc w:val="both"/>
        <w:rPr>
          <w:sz w:val="28"/>
          <w:szCs w:val="28"/>
        </w:rPr>
      </w:pPr>
    </w:p>
    <w:p w:rsidR="00EA2904" w:rsidRPr="00F2705C" w:rsidRDefault="00EA2904" w:rsidP="00736028">
      <w:pPr>
        <w:jc w:val="both"/>
        <w:rPr>
          <w:b/>
          <w:sz w:val="28"/>
          <w:szCs w:val="28"/>
        </w:rPr>
      </w:pPr>
    </w:p>
    <w:p w:rsidR="006A30D5" w:rsidRPr="00F2705C" w:rsidRDefault="006A30D5" w:rsidP="006F1FEA">
      <w:pPr>
        <w:pStyle w:val="Nadpis3"/>
        <w:rPr>
          <w:color w:val="000000" w:themeColor="text1"/>
          <w:sz w:val="28"/>
          <w:szCs w:val="28"/>
          <w:u w:val="single"/>
        </w:rPr>
      </w:pPr>
      <w:r w:rsidRPr="00F2705C">
        <w:rPr>
          <w:color w:val="000000" w:themeColor="text1"/>
          <w:sz w:val="28"/>
          <w:szCs w:val="28"/>
          <w:u w:val="single"/>
        </w:rPr>
        <w:t>Organizačná štruktúra spoločnosti</w:t>
      </w:r>
    </w:p>
    <w:p w:rsidR="00EA2904" w:rsidRPr="00F2705C" w:rsidRDefault="00EA2904" w:rsidP="00EA2904">
      <w:pPr>
        <w:rPr>
          <w:sz w:val="28"/>
          <w:szCs w:val="28"/>
        </w:rPr>
      </w:pPr>
      <w:r w:rsidRPr="00F2705C">
        <w:rPr>
          <w:sz w:val="28"/>
          <w:szCs w:val="28"/>
        </w:rPr>
        <w:t xml:space="preserve">Spoločnosť má dvoch spoločníkov a to: </w:t>
      </w:r>
      <w:proofErr w:type="spellStart"/>
      <w:r w:rsidRPr="00F2705C">
        <w:rPr>
          <w:sz w:val="28"/>
          <w:szCs w:val="28"/>
        </w:rPr>
        <w:t>Kotlárika</w:t>
      </w:r>
      <w:proofErr w:type="spellEnd"/>
      <w:r w:rsidRPr="00F2705C">
        <w:rPr>
          <w:sz w:val="28"/>
          <w:szCs w:val="28"/>
        </w:rPr>
        <w:t xml:space="preserve"> Petra s trvalým bydliskom </w:t>
      </w:r>
      <w:proofErr w:type="spellStart"/>
      <w:r w:rsidRPr="00F2705C">
        <w:rPr>
          <w:sz w:val="28"/>
          <w:szCs w:val="28"/>
        </w:rPr>
        <w:t>Lichnerova</w:t>
      </w:r>
      <w:proofErr w:type="spellEnd"/>
      <w:r w:rsidRPr="00F2705C">
        <w:rPr>
          <w:sz w:val="28"/>
          <w:szCs w:val="28"/>
        </w:rPr>
        <w:t xml:space="preserve"> 95/35, Senec a </w:t>
      </w:r>
      <w:proofErr w:type="spellStart"/>
      <w:r w:rsidRPr="00F2705C">
        <w:rPr>
          <w:sz w:val="28"/>
          <w:szCs w:val="28"/>
        </w:rPr>
        <w:t>Ing.Roberta</w:t>
      </w:r>
      <w:proofErr w:type="spellEnd"/>
      <w:r w:rsidRPr="00F2705C">
        <w:rPr>
          <w:sz w:val="28"/>
          <w:szCs w:val="28"/>
        </w:rPr>
        <w:t xml:space="preserve"> Slávika s trvalým bydliskom Nad Tehelňou 2888/26, Trenčín. Výška vkladu každého spoločníka je v splatenej výške 25 000 Eur. Obidvaja spoločníci sú zároveň aj konatelia, kde konateľ koná a podpisuje v mene spoločnosti vo všetkých veciach samostatne. </w:t>
      </w:r>
    </w:p>
    <w:p w:rsidR="00EA2904" w:rsidRPr="00F2705C" w:rsidRDefault="00EA2904" w:rsidP="00EA2904">
      <w:pPr>
        <w:rPr>
          <w:sz w:val="28"/>
          <w:szCs w:val="28"/>
        </w:rPr>
      </w:pPr>
    </w:p>
    <w:p w:rsidR="006A30D5" w:rsidRPr="00F2705C" w:rsidRDefault="006A30D5" w:rsidP="00FE0063">
      <w:pPr>
        <w:rPr>
          <w:sz w:val="28"/>
          <w:szCs w:val="28"/>
        </w:rPr>
      </w:pPr>
    </w:p>
    <w:p w:rsidR="006A30D5" w:rsidRPr="00F2705C" w:rsidRDefault="006A30D5" w:rsidP="006A30D5">
      <w:pPr>
        <w:rPr>
          <w:sz w:val="28"/>
          <w:szCs w:val="28"/>
        </w:rPr>
      </w:pPr>
    </w:p>
    <w:p w:rsidR="001776C4" w:rsidRPr="00F2705C" w:rsidRDefault="00597B0E" w:rsidP="00597B0E">
      <w:pPr>
        <w:pStyle w:val="Odsekzoznamu"/>
        <w:numPr>
          <w:ilvl w:val="0"/>
          <w:numId w:val="11"/>
        </w:numPr>
        <w:jc w:val="center"/>
        <w:rPr>
          <w:b/>
          <w:sz w:val="28"/>
          <w:szCs w:val="28"/>
        </w:rPr>
      </w:pPr>
      <w:r w:rsidRPr="00F2705C">
        <w:rPr>
          <w:b/>
          <w:sz w:val="28"/>
          <w:szCs w:val="28"/>
        </w:rPr>
        <w:t>Doplň</w:t>
      </w:r>
      <w:r w:rsidR="001776C4" w:rsidRPr="00F2705C">
        <w:rPr>
          <w:b/>
          <w:sz w:val="28"/>
          <w:szCs w:val="28"/>
        </w:rPr>
        <w:t>ujúce informácie</w:t>
      </w:r>
    </w:p>
    <w:p w:rsidR="00911F27" w:rsidRPr="00F2705C" w:rsidRDefault="00911F27" w:rsidP="00911F27">
      <w:pPr>
        <w:pStyle w:val="Odsekzoznamu"/>
        <w:ind w:left="786"/>
        <w:rPr>
          <w:b/>
          <w:sz w:val="28"/>
          <w:szCs w:val="28"/>
        </w:rPr>
      </w:pPr>
    </w:p>
    <w:p w:rsidR="001776C4" w:rsidRPr="00F2705C" w:rsidRDefault="001776C4" w:rsidP="001776C4">
      <w:pPr>
        <w:rPr>
          <w:b/>
          <w:sz w:val="28"/>
          <w:szCs w:val="28"/>
        </w:rPr>
      </w:pPr>
    </w:p>
    <w:p w:rsidR="00C85B06" w:rsidRPr="00F2705C" w:rsidRDefault="00C85B06" w:rsidP="00D41FBF">
      <w:pPr>
        <w:pStyle w:val="Odsekzoznamu"/>
        <w:jc w:val="both"/>
        <w:rPr>
          <w:sz w:val="28"/>
          <w:szCs w:val="28"/>
        </w:rPr>
      </w:pPr>
    </w:p>
    <w:p w:rsidR="00D41FBF" w:rsidRPr="00F2705C" w:rsidRDefault="00C85B06" w:rsidP="00D41FBF">
      <w:pPr>
        <w:pStyle w:val="Odsekzoznamu"/>
        <w:numPr>
          <w:ilvl w:val="0"/>
          <w:numId w:val="9"/>
        </w:numPr>
        <w:jc w:val="both"/>
        <w:rPr>
          <w:sz w:val="28"/>
          <w:szCs w:val="28"/>
        </w:rPr>
      </w:pPr>
      <w:r w:rsidRPr="00F2705C">
        <w:rPr>
          <w:sz w:val="28"/>
          <w:szCs w:val="28"/>
        </w:rPr>
        <w:t>O naložení s výsledkom hospo</w:t>
      </w:r>
      <w:r w:rsidR="00D41FBF" w:rsidRPr="00F2705C">
        <w:rPr>
          <w:sz w:val="28"/>
          <w:szCs w:val="28"/>
        </w:rPr>
        <w:t xml:space="preserve">dárenia za účtovné obdobie </w:t>
      </w:r>
      <w:r w:rsidR="009E3ACE" w:rsidRPr="00F2705C">
        <w:rPr>
          <w:sz w:val="28"/>
          <w:szCs w:val="28"/>
        </w:rPr>
        <w:t>201</w:t>
      </w:r>
      <w:r w:rsidR="0025017B">
        <w:rPr>
          <w:sz w:val="28"/>
          <w:szCs w:val="28"/>
        </w:rPr>
        <w:t>6</w:t>
      </w:r>
      <w:r w:rsidR="00D41FBF" w:rsidRPr="00F2705C">
        <w:rPr>
          <w:sz w:val="28"/>
          <w:szCs w:val="28"/>
        </w:rPr>
        <w:t xml:space="preserve">, </w:t>
      </w:r>
      <w:r w:rsidR="00EA2904" w:rsidRPr="00F2705C">
        <w:rPr>
          <w:sz w:val="28"/>
          <w:szCs w:val="28"/>
        </w:rPr>
        <w:t>zisk</w:t>
      </w:r>
      <w:r w:rsidRPr="00F2705C">
        <w:rPr>
          <w:sz w:val="28"/>
          <w:szCs w:val="28"/>
        </w:rPr>
        <w:t xml:space="preserve"> vo výške </w:t>
      </w:r>
      <w:r w:rsidR="0096422F">
        <w:rPr>
          <w:sz w:val="28"/>
          <w:szCs w:val="28"/>
        </w:rPr>
        <w:t>288 274,73</w:t>
      </w:r>
      <w:r w:rsidR="009E3ACE" w:rsidRPr="00F2705C">
        <w:rPr>
          <w:sz w:val="28"/>
          <w:szCs w:val="28"/>
        </w:rPr>
        <w:t xml:space="preserve"> </w:t>
      </w:r>
      <w:r w:rsidRPr="00F2705C">
        <w:rPr>
          <w:sz w:val="28"/>
          <w:szCs w:val="28"/>
        </w:rPr>
        <w:t xml:space="preserve"> EUR</w:t>
      </w:r>
      <w:r w:rsidR="00D41FBF" w:rsidRPr="00F2705C">
        <w:rPr>
          <w:sz w:val="28"/>
          <w:szCs w:val="28"/>
        </w:rPr>
        <w:t>,</w:t>
      </w:r>
      <w:r w:rsidRPr="00F2705C">
        <w:rPr>
          <w:sz w:val="28"/>
          <w:szCs w:val="28"/>
        </w:rPr>
        <w:t xml:space="preserve"> rozhodlo valné zhromaždenie</w:t>
      </w:r>
      <w:r w:rsidR="00D41FBF" w:rsidRPr="00F2705C">
        <w:rPr>
          <w:sz w:val="28"/>
          <w:szCs w:val="28"/>
        </w:rPr>
        <w:t xml:space="preserve"> </w:t>
      </w:r>
      <w:r w:rsidRPr="00F2705C">
        <w:rPr>
          <w:sz w:val="28"/>
          <w:szCs w:val="28"/>
        </w:rPr>
        <w:t xml:space="preserve">nasledovne - preúčtovanie </w:t>
      </w:r>
      <w:r w:rsidR="004D74CE" w:rsidRPr="00F2705C">
        <w:rPr>
          <w:sz w:val="28"/>
          <w:szCs w:val="28"/>
        </w:rPr>
        <w:t>na nerozdelený zisk</w:t>
      </w:r>
      <w:r w:rsidR="0096422F">
        <w:rPr>
          <w:sz w:val="28"/>
          <w:szCs w:val="28"/>
        </w:rPr>
        <w:t xml:space="preserve"> </w:t>
      </w:r>
      <w:proofErr w:type="spellStart"/>
      <w:r w:rsidR="0096422F">
        <w:rPr>
          <w:sz w:val="28"/>
          <w:szCs w:val="28"/>
        </w:rPr>
        <w:t>min.rokov</w:t>
      </w:r>
      <w:proofErr w:type="spellEnd"/>
      <w:r w:rsidR="0096422F">
        <w:rPr>
          <w:sz w:val="28"/>
          <w:szCs w:val="28"/>
        </w:rPr>
        <w:t>.</w:t>
      </w:r>
    </w:p>
    <w:p w:rsidR="00D41FBF" w:rsidRPr="00F2705C" w:rsidRDefault="00D41FBF" w:rsidP="00D41FBF">
      <w:pPr>
        <w:pStyle w:val="Odsekzoznamu"/>
        <w:jc w:val="both"/>
        <w:rPr>
          <w:sz w:val="28"/>
          <w:szCs w:val="28"/>
        </w:rPr>
      </w:pPr>
    </w:p>
    <w:p w:rsidR="0004337C" w:rsidRPr="00F2705C" w:rsidRDefault="00C85B06" w:rsidP="004D74CE">
      <w:pPr>
        <w:pStyle w:val="Odsekzoznamu"/>
        <w:numPr>
          <w:ilvl w:val="0"/>
          <w:numId w:val="9"/>
        </w:numPr>
        <w:jc w:val="both"/>
        <w:rPr>
          <w:sz w:val="28"/>
          <w:szCs w:val="28"/>
        </w:rPr>
      </w:pPr>
      <w:r w:rsidRPr="00F2705C">
        <w:rPr>
          <w:sz w:val="28"/>
          <w:szCs w:val="28"/>
        </w:rPr>
        <w:t xml:space="preserve"> </w:t>
      </w:r>
      <w:r w:rsidR="001776C4" w:rsidRPr="00F2705C">
        <w:rPr>
          <w:sz w:val="28"/>
          <w:szCs w:val="28"/>
        </w:rPr>
        <w:t>Sp</w:t>
      </w:r>
      <w:r w:rsidR="0004337C" w:rsidRPr="00F2705C">
        <w:rPr>
          <w:sz w:val="28"/>
          <w:szCs w:val="28"/>
        </w:rPr>
        <w:t>o</w:t>
      </w:r>
      <w:r w:rsidR="001776C4" w:rsidRPr="00F2705C">
        <w:rPr>
          <w:sz w:val="28"/>
          <w:szCs w:val="28"/>
        </w:rPr>
        <w:t xml:space="preserve">ločnosť v roku </w:t>
      </w:r>
      <w:r w:rsidR="009E3ACE" w:rsidRPr="00F2705C">
        <w:rPr>
          <w:sz w:val="28"/>
          <w:szCs w:val="28"/>
        </w:rPr>
        <w:t>201</w:t>
      </w:r>
      <w:r w:rsidR="0025017B">
        <w:rPr>
          <w:sz w:val="28"/>
          <w:szCs w:val="28"/>
        </w:rPr>
        <w:t>6</w:t>
      </w:r>
      <w:r w:rsidR="001776C4" w:rsidRPr="00F2705C">
        <w:rPr>
          <w:sz w:val="28"/>
          <w:szCs w:val="28"/>
        </w:rPr>
        <w:t xml:space="preserve"> nevykazovala žiadne výdavky na činnosť v ob</w:t>
      </w:r>
      <w:r w:rsidR="00361F29" w:rsidRPr="00F2705C">
        <w:rPr>
          <w:sz w:val="28"/>
          <w:szCs w:val="28"/>
        </w:rPr>
        <w:t xml:space="preserve">lasti </w:t>
      </w:r>
      <w:r w:rsidR="0004337C" w:rsidRPr="00F2705C">
        <w:rPr>
          <w:sz w:val="28"/>
          <w:szCs w:val="28"/>
        </w:rPr>
        <w:t> výskumu a vývoja.</w:t>
      </w:r>
    </w:p>
    <w:p w:rsidR="00D41FBF" w:rsidRPr="00F2705C" w:rsidRDefault="00D41FBF" w:rsidP="00D41FBF">
      <w:pPr>
        <w:pStyle w:val="Odsekzoznamu"/>
        <w:jc w:val="both"/>
        <w:rPr>
          <w:sz w:val="28"/>
          <w:szCs w:val="28"/>
        </w:rPr>
      </w:pPr>
    </w:p>
    <w:p w:rsidR="00D41FBF" w:rsidRPr="00F2705C" w:rsidRDefault="00D41FBF" w:rsidP="00D41FBF">
      <w:pPr>
        <w:pStyle w:val="Odsekzoznamu"/>
        <w:numPr>
          <w:ilvl w:val="0"/>
          <w:numId w:val="9"/>
        </w:numPr>
        <w:jc w:val="both"/>
        <w:rPr>
          <w:sz w:val="28"/>
          <w:szCs w:val="28"/>
        </w:rPr>
      </w:pPr>
      <w:r w:rsidRPr="00F2705C">
        <w:rPr>
          <w:sz w:val="28"/>
          <w:szCs w:val="28"/>
        </w:rPr>
        <w:t xml:space="preserve">Spoločnosť nemá organizačnú zložku v zahraničí. </w:t>
      </w:r>
    </w:p>
    <w:p w:rsidR="0004337C" w:rsidRPr="00F2705C" w:rsidRDefault="0004337C" w:rsidP="00D41FBF">
      <w:pPr>
        <w:pStyle w:val="Odsekzoznamu"/>
        <w:jc w:val="both"/>
        <w:rPr>
          <w:sz w:val="28"/>
          <w:szCs w:val="28"/>
        </w:rPr>
      </w:pPr>
    </w:p>
    <w:p w:rsidR="00AB00AC" w:rsidRPr="00F2705C" w:rsidRDefault="0004337C" w:rsidP="00D41FBF">
      <w:pPr>
        <w:pStyle w:val="Odsekzoznamu"/>
        <w:numPr>
          <w:ilvl w:val="0"/>
          <w:numId w:val="9"/>
        </w:numPr>
        <w:jc w:val="both"/>
        <w:rPr>
          <w:sz w:val="28"/>
          <w:szCs w:val="28"/>
        </w:rPr>
      </w:pPr>
      <w:r w:rsidRPr="00F2705C">
        <w:rPr>
          <w:sz w:val="28"/>
          <w:szCs w:val="28"/>
        </w:rPr>
        <w:t xml:space="preserve">Spoločnosť prevádzkuje svoju činnosť s rešpektom </w:t>
      </w:r>
      <w:r w:rsidR="00D41FBF" w:rsidRPr="00F2705C">
        <w:rPr>
          <w:sz w:val="28"/>
          <w:szCs w:val="28"/>
        </w:rPr>
        <w:t xml:space="preserve">na životné prostredie. </w:t>
      </w:r>
    </w:p>
    <w:p w:rsidR="00736028" w:rsidRPr="00F2705C" w:rsidRDefault="00736028" w:rsidP="00736028">
      <w:pPr>
        <w:pStyle w:val="Odsekzoznamu"/>
        <w:jc w:val="both"/>
        <w:rPr>
          <w:sz w:val="28"/>
          <w:szCs w:val="28"/>
        </w:rPr>
      </w:pPr>
    </w:p>
    <w:p w:rsidR="000359DA" w:rsidRPr="00F2705C" w:rsidRDefault="00736028" w:rsidP="00D01FCB">
      <w:pPr>
        <w:pStyle w:val="Odsekzoznamu"/>
        <w:numPr>
          <w:ilvl w:val="0"/>
          <w:numId w:val="9"/>
        </w:numPr>
        <w:jc w:val="both"/>
        <w:rPr>
          <w:sz w:val="28"/>
          <w:szCs w:val="28"/>
        </w:rPr>
      </w:pPr>
      <w:r w:rsidRPr="00F2705C">
        <w:rPr>
          <w:sz w:val="28"/>
          <w:szCs w:val="28"/>
        </w:rPr>
        <w:t xml:space="preserve">Činnosť spoločnosti bola v roku </w:t>
      </w:r>
      <w:r w:rsidR="009E3ACE" w:rsidRPr="00F2705C">
        <w:rPr>
          <w:sz w:val="28"/>
          <w:szCs w:val="28"/>
        </w:rPr>
        <w:t>201</w:t>
      </w:r>
      <w:r w:rsidR="0025017B">
        <w:rPr>
          <w:sz w:val="28"/>
          <w:szCs w:val="28"/>
        </w:rPr>
        <w:t>6</w:t>
      </w:r>
      <w:r w:rsidRPr="00F2705C">
        <w:rPr>
          <w:sz w:val="28"/>
          <w:szCs w:val="28"/>
        </w:rPr>
        <w:t xml:space="preserve"> ovplyvnená </w:t>
      </w:r>
      <w:r w:rsidR="00F2705C" w:rsidRPr="00F2705C">
        <w:rPr>
          <w:sz w:val="28"/>
          <w:szCs w:val="28"/>
        </w:rPr>
        <w:t>tým, že sa nám podarilo udržať svoje miesto na trhu, a to hlavne vďaka neustálemu zlepšovaniu kvality práce, ale tiež i sústavnému hľadaniu potenciálu na slovenskom trhu.</w:t>
      </w:r>
    </w:p>
    <w:p w:rsidR="00165351" w:rsidRPr="00F2705C" w:rsidRDefault="00165351" w:rsidP="00D41FBF">
      <w:pPr>
        <w:pStyle w:val="Odsekzoznamu"/>
        <w:jc w:val="both"/>
        <w:rPr>
          <w:sz w:val="28"/>
          <w:szCs w:val="28"/>
        </w:rPr>
      </w:pPr>
    </w:p>
    <w:p w:rsidR="00165351" w:rsidRPr="00F2705C" w:rsidRDefault="00165351" w:rsidP="00D41FBF">
      <w:pPr>
        <w:pStyle w:val="Odsekzoznamu"/>
        <w:numPr>
          <w:ilvl w:val="0"/>
          <w:numId w:val="9"/>
        </w:numPr>
        <w:jc w:val="both"/>
        <w:rPr>
          <w:sz w:val="28"/>
          <w:szCs w:val="28"/>
        </w:rPr>
      </w:pPr>
      <w:r w:rsidRPr="00F2705C">
        <w:rPr>
          <w:sz w:val="28"/>
          <w:szCs w:val="28"/>
        </w:rPr>
        <w:t xml:space="preserve"> Víziou spoločno</w:t>
      </w:r>
      <w:r w:rsidR="00736028" w:rsidRPr="00F2705C">
        <w:rPr>
          <w:sz w:val="28"/>
          <w:szCs w:val="28"/>
        </w:rPr>
        <w:t>sti do budúcna je</w:t>
      </w:r>
      <w:r w:rsidR="007A0216">
        <w:rPr>
          <w:sz w:val="28"/>
          <w:szCs w:val="28"/>
        </w:rPr>
        <w:t xml:space="preserve"> uspokojovanie potrieb zákazníkov v celom sortimente výrobkov, ale i služieb, na </w:t>
      </w:r>
      <w:proofErr w:type="spellStart"/>
      <w:r w:rsidR="007A0216">
        <w:rPr>
          <w:sz w:val="28"/>
          <w:szCs w:val="28"/>
        </w:rPr>
        <w:t>vyšej</w:t>
      </w:r>
      <w:proofErr w:type="spellEnd"/>
      <w:r w:rsidR="007A0216">
        <w:rPr>
          <w:sz w:val="28"/>
          <w:szCs w:val="28"/>
        </w:rPr>
        <w:t xml:space="preserve"> úrovni ako v predchádzajúcich obdobiach, s maximálnou snahou rozpoznávať požiadavky a potreby zákazníkov, a včas reagovať na kľúčové objednávky zákazníkov.</w:t>
      </w:r>
    </w:p>
    <w:p w:rsidR="00165351" w:rsidRPr="00F2705C" w:rsidRDefault="00165351" w:rsidP="00165351">
      <w:pPr>
        <w:pStyle w:val="Odsekzoznamu"/>
        <w:jc w:val="both"/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D41FBF" w:rsidRPr="00F2705C" w:rsidRDefault="00D41FBF" w:rsidP="00D41FBF">
      <w:pPr>
        <w:rPr>
          <w:sz w:val="28"/>
          <w:szCs w:val="28"/>
        </w:rPr>
      </w:pPr>
    </w:p>
    <w:p w:rsidR="000359DA" w:rsidRPr="00F2705C" w:rsidRDefault="000359DA" w:rsidP="00736028">
      <w:pPr>
        <w:jc w:val="both"/>
        <w:rPr>
          <w:sz w:val="28"/>
          <w:szCs w:val="28"/>
        </w:rPr>
      </w:pPr>
    </w:p>
    <w:p w:rsidR="00736028" w:rsidRPr="00F2705C" w:rsidRDefault="00736028" w:rsidP="00736028">
      <w:pPr>
        <w:jc w:val="both"/>
        <w:rPr>
          <w:sz w:val="28"/>
          <w:szCs w:val="28"/>
        </w:rPr>
      </w:pPr>
    </w:p>
    <w:p w:rsidR="000359DA" w:rsidRPr="00F2705C" w:rsidRDefault="000359DA" w:rsidP="000359DA">
      <w:pPr>
        <w:pStyle w:val="Odsekzoznamu"/>
        <w:jc w:val="both"/>
        <w:rPr>
          <w:sz w:val="28"/>
          <w:szCs w:val="28"/>
        </w:rPr>
      </w:pPr>
    </w:p>
    <w:p w:rsidR="00597B0E" w:rsidRPr="00F2705C" w:rsidRDefault="00597B0E" w:rsidP="000359DA">
      <w:pPr>
        <w:jc w:val="both"/>
        <w:rPr>
          <w:sz w:val="28"/>
          <w:szCs w:val="28"/>
        </w:rPr>
      </w:pPr>
    </w:p>
    <w:p w:rsidR="00597B0E" w:rsidRPr="00F2705C" w:rsidRDefault="00CD6C93" w:rsidP="00597B0E">
      <w:pPr>
        <w:pStyle w:val="Odsekzoznamu"/>
        <w:numPr>
          <w:ilvl w:val="0"/>
          <w:numId w:val="11"/>
        </w:numPr>
        <w:jc w:val="center"/>
        <w:rPr>
          <w:b/>
          <w:sz w:val="28"/>
          <w:szCs w:val="28"/>
        </w:rPr>
      </w:pPr>
      <w:r w:rsidRPr="00F2705C">
        <w:rPr>
          <w:b/>
          <w:sz w:val="28"/>
          <w:szCs w:val="28"/>
        </w:rPr>
        <w:t>Finančné ukazovatele spoločnosti</w:t>
      </w:r>
    </w:p>
    <w:p w:rsidR="00597B0E" w:rsidRPr="00F2705C" w:rsidRDefault="00597B0E" w:rsidP="00597B0E">
      <w:pPr>
        <w:jc w:val="center"/>
        <w:rPr>
          <w:b/>
          <w:sz w:val="28"/>
          <w:szCs w:val="28"/>
        </w:rPr>
      </w:pPr>
    </w:p>
    <w:p w:rsidR="00597B0E" w:rsidRDefault="00C971AA" w:rsidP="00C971AA">
      <w:pPr>
        <w:rPr>
          <w:b/>
          <w:sz w:val="28"/>
          <w:szCs w:val="28"/>
        </w:rPr>
      </w:pPr>
      <w:r w:rsidRPr="00F2705C">
        <w:rPr>
          <w:b/>
          <w:sz w:val="28"/>
          <w:szCs w:val="28"/>
        </w:rPr>
        <w:br w:type="textWrapping" w:clear="all"/>
      </w: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p w:rsidR="00B37305" w:rsidRDefault="00B37305" w:rsidP="00C971AA">
      <w:pPr>
        <w:rPr>
          <w:b/>
          <w:sz w:val="28"/>
          <w:szCs w:val="28"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2"/>
        <w:gridCol w:w="2800"/>
        <w:gridCol w:w="370"/>
        <w:gridCol w:w="1491"/>
        <w:gridCol w:w="411"/>
        <w:gridCol w:w="1492"/>
      </w:tblGrid>
      <w:tr w:rsidR="00B37305" w:rsidTr="00B37305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bookmarkStart w:id="1" w:name="RANGE!J7:O50"/>
            <w:r>
              <w:rPr>
                <w:b/>
                <w:bCs/>
                <w:sz w:val="18"/>
                <w:szCs w:val="18"/>
              </w:rPr>
              <w:t>Finančné ukazovatele</w:t>
            </w:r>
            <w:bookmarkEnd w:id="1"/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Ratio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analysis</w:t>
            </w:r>
            <w:proofErr w:type="spellEnd"/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2015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Pridaná hodnota v %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Pridaná hodnota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19,65%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15,51%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Gross</w:t>
            </w:r>
            <w:proofErr w:type="spellEnd"/>
            <w:r>
              <w:rPr>
                <w:sz w:val="18"/>
                <w:szCs w:val="18"/>
              </w:rPr>
              <w:t xml:space="preserve"> profit </w:t>
            </w:r>
            <w:proofErr w:type="spellStart"/>
            <w:r>
              <w:rPr>
                <w:sz w:val="18"/>
                <w:szCs w:val="18"/>
              </w:rPr>
              <w:t>margin</w:t>
            </w:r>
            <w:proofErr w:type="spellEnd"/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 predaja tovaru a služieb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Celková likvidita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Obežné aktíva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1,89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1,25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Current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ratio</w:t>
            </w:r>
            <w:proofErr w:type="spellEnd"/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495"/>
        </w:trPr>
        <w:tc>
          <w:tcPr>
            <w:tcW w:w="940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krátkodobá finančná stabilita a platobná schopnosť, predpoklady podniku plniť záväzky v najbližšom období, pozitívna hodnota 1.5 -2.5, nie pod 1.0</w:t>
            </w:r>
          </w:p>
        </w:tc>
      </w:tr>
      <w:tr w:rsidR="00B37305" w:rsidTr="00B37305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25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Bežná likvidita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Obežné aktíva - zásoby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1,73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1,21</w:t>
            </w:r>
          </w:p>
        </w:tc>
      </w:tr>
      <w:tr w:rsidR="00B37305" w:rsidTr="00B37305">
        <w:trPr>
          <w:trHeight w:val="225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Quick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ratio</w:t>
            </w:r>
            <w:proofErr w:type="spellEnd"/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450"/>
        </w:trPr>
        <w:tc>
          <w:tcPr>
            <w:tcW w:w="94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krátkodobá finančná stabilita a platobná schopnosť, predpoklady podniku plniť záväzky v najbližšom období, pozitívna hodnota 1,0 - 1.5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Okamžitá likvidita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Obež.aktíva</w:t>
            </w:r>
            <w:proofErr w:type="spellEnd"/>
            <w:r>
              <w:rPr>
                <w:sz w:val="18"/>
                <w:szCs w:val="18"/>
              </w:rPr>
              <w:t xml:space="preserve"> - zásoby - </w:t>
            </w:r>
            <w:proofErr w:type="spellStart"/>
            <w:r>
              <w:rPr>
                <w:sz w:val="18"/>
                <w:szCs w:val="18"/>
              </w:rPr>
              <w:t>krátk.pohľ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0,31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0,08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240"/>
        </w:trPr>
        <w:tc>
          <w:tcPr>
            <w:tcW w:w="94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* okamžitá </w:t>
            </w:r>
            <w:proofErr w:type="spellStart"/>
            <w:r>
              <w:rPr>
                <w:sz w:val="18"/>
                <w:szCs w:val="18"/>
              </w:rPr>
              <w:t>platoná</w:t>
            </w:r>
            <w:proofErr w:type="spellEnd"/>
            <w:r>
              <w:rPr>
                <w:sz w:val="18"/>
                <w:szCs w:val="18"/>
              </w:rPr>
              <w:t xml:space="preserve"> schopnosť, predpoklad podniku plniť záväzky v najbližšom období, pozitívna hodnota 0.2 - 0.8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Doba obratu pohľadávok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103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160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Receivables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days</w:t>
            </w:r>
            <w:proofErr w:type="spellEnd"/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/ počet dni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240"/>
        </w:trPr>
        <w:tc>
          <w:tcPr>
            <w:tcW w:w="5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*priemerná doba splácania pohľadávok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Doba obratu záväzkov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145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Payables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days</w:t>
            </w:r>
            <w:proofErr w:type="spellEnd"/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predaný tovar / počet dni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*priemerná doba splácania záväzkov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Doba obratu zásob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Zásoby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Inventory</w:t>
            </w:r>
            <w:proofErr w:type="spellEnd"/>
            <w:r>
              <w:rPr>
                <w:sz w:val="18"/>
                <w:szCs w:val="18"/>
              </w:rPr>
              <w:t xml:space="preserve"> on </w:t>
            </w:r>
            <w:proofErr w:type="spellStart"/>
            <w:r>
              <w:rPr>
                <w:sz w:val="18"/>
                <w:szCs w:val="18"/>
              </w:rPr>
              <w:t>hand</w:t>
            </w:r>
            <w:proofErr w:type="spellEnd"/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Tržby/počet dní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*priemerná doba držania zásob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Krytie úrokov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 pred úrokmi a zdanením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873,99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384,40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Interest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cover</w:t>
            </w:r>
            <w:proofErr w:type="spellEnd"/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240"/>
        </w:trPr>
        <w:tc>
          <w:tcPr>
            <w:tcW w:w="5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minimálna 3, optimálna hodnota je 8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Rentability celkového kapitálu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22,64%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15,69%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Celkové aktíva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240"/>
        </w:trPr>
        <w:tc>
          <w:tcPr>
            <w:tcW w:w="75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*ROA - ziskovosť, miera zhodnotenia zdrojov, efektívnosť finančného riadenia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Rentabilita vlastného kapitálu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45,05%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B37305" w:rsidRDefault="00B373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65,05%</w:t>
            </w: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imanie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37305" w:rsidRDefault="00B3730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B37305" w:rsidTr="00B37305">
        <w:trPr>
          <w:trHeight w:val="240"/>
        </w:trPr>
        <w:tc>
          <w:tcPr>
            <w:tcW w:w="75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ROE - ziskovosť, miera zhodnotenia zdrojov, efektívnosť finančného riadenia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  <w:tr w:rsidR="00B37305" w:rsidTr="00B37305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305" w:rsidRDefault="00B373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05" w:rsidRDefault="00B37305">
            <w:pPr>
              <w:rPr>
                <w:sz w:val="20"/>
                <w:szCs w:val="20"/>
              </w:rPr>
            </w:pPr>
          </w:p>
        </w:tc>
      </w:tr>
    </w:tbl>
    <w:p w:rsidR="00B37305" w:rsidRPr="00F2705C" w:rsidRDefault="00B37305" w:rsidP="00C971AA">
      <w:pPr>
        <w:rPr>
          <w:b/>
          <w:sz w:val="28"/>
          <w:szCs w:val="28"/>
        </w:rPr>
      </w:pPr>
    </w:p>
    <w:p w:rsidR="00597B0E" w:rsidRPr="00F2705C" w:rsidRDefault="00597B0E" w:rsidP="00597B0E">
      <w:pPr>
        <w:pStyle w:val="Odsekzoznamu"/>
        <w:rPr>
          <w:b/>
          <w:sz w:val="28"/>
          <w:szCs w:val="28"/>
        </w:rPr>
      </w:pPr>
    </w:p>
    <w:p w:rsidR="00597B0E" w:rsidRPr="00F2705C" w:rsidRDefault="003A4E57" w:rsidP="00911F27">
      <w:pPr>
        <w:jc w:val="both"/>
        <w:rPr>
          <w:sz w:val="28"/>
          <w:szCs w:val="28"/>
        </w:rPr>
      </w:pPr>
      <w:r w:rsidRPr="00F2705C">
        <w:rPr>
          <w:sz w:val="28"/>
          <w:szCs w:val="28"/>
        </w:rPr>
        <w:t>Ako vidieť v predchádzajúcej tabuľke spoločnosť s</w:t>
      </w:r>
      <w:r w:rsidR="007A0216">
        <w:rPr>
          <w:sz w:val="28"/>
          <w:szCs w:val="28"/>
        </w:rPr>
        <w:t>a</w:t>
      </w:r>
      <w:r w:rsidRPr="00F2705C">
        <w:rPr>
          <w:sz w:val="28"/>
          <w:szCs w:val="28"/>
        </w:rPr>
        <w:t xml:space="preserve"> v roku 201</w:t>
      </w:r>
      <w:r w:rsidR="0025017B">
        <w:rPr>
          <w:sz w:val="28"/>
          <w:szCs w:val="28"/>
        </w:rPr>
        <w:t>6</w:t>
      </w:r>
      <w:r w:rsidRPr="00F2705C">
        <w:rPr>
          <w:sz w:val="28"/>
          <w:szCs w:val="28"/>
        </w:rPr>
        <w:t xml:space="preserve"> </w:t>
      </w:r>
      <w:r w:rsidR="007A0216">
        <w:rPr>
          <w:sz w:val="28"/>
          <w:szCs w:val="28"/>
        </w:rPr>
        <w:t>zlepšila v niektorých parametroch oproti roku 2015.</w:t>
      </w:r>
    </w:p>
    <w:p w:rsidR="00911F27" w:rsidRPr="00F2705C" w:rsidRDefault="00911F27" w:rsidP="00911F27">
      <w:pPr>
        <w:jc w:val="both"/>
        <w:rPr>
          <w:sz w:val="28"/>
          <w:szCs w:val="28"/>
        </w:rPr>
      </w:pPr>
    </w:p>
    <w:p w:rsidR="00911F27" w:rsidRPr="00F2705C" w:rsidRDefault="00911F27" w:rsidP="00911F27">
      <w:pPr>
        <w:jc w:val="both"/>
        <w:rPr>
          <w:sz w:val="28"/>
          <w:szCs w:val="28"/>
        </w:rPr>
      </w:pPr>
      <w:r w:rsidRPr="00F2705C">
        <w:rPr>
          <w:sz w:val="28"/>
          <w:szCs w:val="28"/>
        </w:rPr>
        <w:lastRenderedPageBreak/>
        <w:t>Celková likvidita spoločnosti</w:t>
      </w:r>
      <w:r w:rsidR="003A4E57" w:rsidRPr="00F2705C">
        <w:rPr>
          <w:sz w:val="28"/>
          <w:szCs w:val="28"/>
        </w:rPr>
        <w:t>, bol zaznamenaný</w:t>
      </w:r>
      <w:r w:rsidRPr="00F2705C">
        <w:rPr>
          <w:sz w:val="28"/>
          <w:szCs w:val="28"/>
        </w:rPr>
        <w:t xml:space="preserve"> mierny nárast oproti roku </w:t>
      </w:r>
      <w:r w:rsidR="009E3ACE" w:rsidRPr="00F2705C">
        <w:rPr>
          <w:sz w:val="28"/>
          <w:szCs w:val="28"/>
        </w:rPr>
        <w:t>201</w:t>
      </w:r>
      <w:r w:rsidR="007A0216">
        <w:rPr>
          <w:sz w:val="28"/>
          <w:szCs w:val="28"/>
        </w:rPr>
        <w:t>5</w:t>
      </w:r>
      <w:r w:rsidRPr="00F2705C">
        <w:rPr>
          <w:sz w:val="28"/>
          <w:szCs w:val="28"/>
        </w:rPr>
        <w:t xml:space="preserve"> – spôsobilo to najmä zníženie krátkodobých záväzkov. </w:t>
      </w:r>
    </w:p>
    <w:p w:rsidR="00911F27" w:rsidRPr="00F2705C" w:rsidRDefault="00911F27" w:rsidP="00911F27">
      <w:pPr>
        <w:jc w:val="both"/>
        <w:rPr>
          <w:sz w:val="28"/>
          <w:szCs w:val="28"/>
        </w:rPr>
      </w:pPr>
    </w:p>
    <w:p w:rsidR="00911F27" w:rsidRPr="00F2705C" w:rsidRDefault="00911F27" w:rsidP="00911F27">
      <w:pPr>
        <w:jc w:val="both"/>
        <w:rPr>
          <w:sz w:val="28"/>
          <w:szCs w:val="28"/>
        </w:rPr>
      </w:pPr>
      <w:r w:rsidRPr="00F2705C">
        <w:rPr>
          <w:sz w:val="28"/>
          <w:szCs w:val="28"/>
        </w:rPr>
        <w:t>Pri</w:t>
      </w:r>
      <w:r w:rsidR="009E3ACE" w:rsidRPr="00F2705C">
        <w:rPr>
          <w:sz w:val="28"/>
          <w:szCs w:val="28"/>
        </w:rPr>
        <w:t>daná hodnota spoločnosti</w:t>
      </w:r>
      <w:r w:rsidR="00736028" w:rsidRPr="00F2705C">
        <w:rPr>
          <w:sz w:val="28"/>
          <w:szCs w:val="28"/>
        </w:rPr>
        <w:t xml:space="preserve"> v roku </w:t>
      </w:r>
      <w:r w:rsidR="009E3ACE" w:rsidRPr="00F2705C">
        <w:rPr>
          <w:sz w:val="28"/>
          <w:szCs w:val="28"/>
        </w:rPr>
        <w:t>201</w:t>
      </w:r>
      <w:r w:rsidR="0025017B">
        <w:rPr>
          <w:sz w:val="28"/>
          <w:szCs w:val="28"/>
        </w:rPr>
        <w:t>6</w:t>
      </w:r>
      <w:r w:rsidR="00736028" w:rsidRPr="00F2705C">
        <w:rPr>
          <w:sz w:val="28"/>
          <w:szCs w:val="28"/>
        </w:rPr>
        <w:t xml:space="preserve"> predstavovala </w:t>
      </w:r>
      <w:r w:rsidR="007A0216">
        <w:rPr>
          <w:sz w:val="28"/>
          <w:szCs w:val="28"/>
        </w:rPr>
        <w:t>19,50</w:t>
      </w:r>
      <w:r w:rsidR="003A4E57" w:rsidRPr="00F2705C">
        <w:rPr>
          <w:sz w:val="28"/>
          <w:szCs w:val="28"/>
        </w:rPr>
        <w:t xml:space="preserve"> </w:t>
      </w:r>
      <w:r w:rsidRPr="00F2705C">
        <w:rPr>
          <w:sz w:val="28"/>
          <w:szCs w:val="28"/>
        </w:rPr>
        <w:t xml:space="preserve">% tržieb z predaja tovaru a služieb. Tento ukazovateľ zaznamenal nárast oproti roku </w:t>
      </w:r>
      <w:r w:rsidR="009E3ACE" w:rsidRPr="00F2705C">
        <w:rPr>
          <w:sz w:val="28"/>
          <w:szCs w:val="28"/>
        </w:rPr>
        <w:t>201</w:t>
      </w:r>
      <w:r w:rsidR="007A0216">
        <w:rPr>
          <w:sz w:val="28"/>
          <w:szCs w:val="28"/>
        </w:rPr>
        <w:t>5</w:t>
      </w:r>
      <w:r w:rsidRPr="00F2705C">
        <w:rPr>
          <w:sz w:val="28"/>
          <w:szCs w:val="28"/>
        </w:rPr>
        <w:t xml:space="preserve"> v dôsledku úspešnej optimalizácie nákladov spoločnosti. </w:t>
      </w:r>
    </w:p>
    <w:p w:rsidR="00911F27" w:rsidRPr="00F2705C" w:rsidRDefault="00911F27" w:rsidP="00911F27">
      <w:pPr>
        <w:jc w:val="both"/>
        <w:rPr>
          <w:sz w:val="28"/>
          <w:szCs w:val="28"/>
        </w:rPr>
      </w:pPr>
    </w:p>
    <w:p w:rsidR="00210FD2" w:rsidRPr="00F2705C" w:rsidRDefault="00911F27" w:rsidP="00DE1863">
      <w:pPr>
        <w:jc w:val="both"/>
        <w:rPr>
          <w:sz w:val="28"/>
          <w:szCs w:val="28"/>
        </w:rPr>
      </w:pPr>
      <w:r w:rsidRPr="00F2705C">
        <w:rPr>
          <w:sz w:val="28"/>
          <w:szCs w:val="28"/>
        </w:rPr>
        <w:t>Cieľom spoločnosti do budúcna je</w:t>
      </w:r>
      <w:r w:rsidR="003A4E57" w:rsidRPr="00F2705C">
        <w:rPr>
          <w:sz w:val="28"/>
          <w:szCs w:val="28"/>
        </w:rPr>
        <w:t xml:space="preserve"> hlavne udržanie ako i</w:t>
      </w:r>
      <w:r w:rsidRPr="00F2705C">
        <w:rPr>
          <w:sz w:val="28"/>
          <w:szCs w:val="28"/>
        </w:rPr>
        <w:t xml:space="preserve"> zlepšenie všetkých ekonomických ukazovateľov.</w:t>
      </w:r>
    </w:p>
    <w:p w:rsidR="00C971AA" w:rsidRPr="00F2705C" w:rsidRDefault="00C971AA" w:rsidP="00DE1863">
      <w:pPr>
        <w:jc w:val="both"/>
        <w:rPr>
          <w:sz w:val="28"/>
          <w:szCs w:val="28"/>
        </w:rPr>
      </w:pPr>
    </w:p>
    <w:p w:rsidR="00C971AA" w:rsidRPr="00F2705C" w:rsidRDefault="00C971AA" w:rsidP="00C971AA">
      <w:pPr>
        <w:pStyle w:val="Odsekzoznamu"/>
        <w:numPr>
          <w:ilvl w:val="0"/>
          <w:numId w:val="11"/>
        </w:numPr>
        <w:jc w:val="center"/>
        <w:rPr>
          <w:b/>
          <w:sz w:val="28"/>
          <w:szCs w:val="28"/>
        </w:rPr>
      </w:pPr>
      <w:r w:rsidRPr="00F2705C">
        <w:rPr>
          <w:b/>
          <w:sz w:val="28"/>
          <w:szCs w:val="28"/>
        </w:rPr>
        <w:t>Účtovná závierka spoločnosti za rok 201</w:t>
      </w:r>
      <w:r w:rsidR="0025017B">
        <w:rPr>
          <w:b/>
          <w:sz w:val="28"/>
          <w:szCs w:val="28"/>
        </w:rPr>
        <w:t>6</w:t>
      </w:r>
      <w:r w:rsidRPr="00F2705C">
        <w:rPr>
          <w:b/>
          <w:sz w:val="28"/>
          <w:szCs w:val="28"/>
        </w:rPr>
        <w:t xml:space="preserve"> </w:t>
      </w:r>
    </w:p>
    <w:p w:rsidR="00C971AA" w:rsidRPr="00F2705C" w:rsidRDefault="00C971AA" w:rsidP="00C971AA">
      <w:pPr>
        <w:pStyle w:val="Odsekzoznamu"/>
        <w:rPr>
          <w:sz w:val="28"/>
          <w:szCs w:val="28"/>
        </w:rPr>
      </w:pPr>
    </w:p>
    <w:p w:rsidR="00C971AA" w:rsidRPr="00F2705C" w:rsidRDefault="00C971AA" w:rsidP="00C971AA">
      <w:pPr>
        <w:pStyle w:val="Odsekzoznamu"/>
        <w:numPr>
          <w:ilvl w:val="0"/>
          <w:numId w:val="12"/>
        </w:numPr>
        <w:rPr>
          <w:sz w:val="28"/>
          <w:szCs w:val="28"/>
        </w:rPr>
      </w:pPr>
      <w:r w:rsidRPr="00F2705C">
        <w:rPr>
          <w:sz w:val="28"/>
          <w:szCs w:val="28"/>
        </w:rPr>
        <w:t>Súvaha</w:t>
      </w:r>
    </w:p>
    <w:p w:rsidR="00C971AA" w:rsidRPr="00F2705C" w:rsidRDefault="00C971AA" w:rsidP="00C971AA">
      <w:pPr>
        <w:pStyle w:val="Odsekzoznamu"/>
        <w:numPr>
          <w:ilvl w:val="0"/>
          <w:numId w:val="12"/>
        </w:numPr>
        <w:rPr>
          <w:sz w:val="28"/>
          <w:szCs w:val="28"/>
        </w:rPr>
      </w:pPr>
      <w:r w:rsidRPr="00F2705C">
        <w:rPr>
          <w:sz w:val="28"/>
          <w:szCs w:val="28"/>
        </w:rPr>
        <w:t>Výkaz ziskov a strát</w:t>
      </w:r>
    </w:p>
    <w:p w:rsidR="00C971AA" w:rsidRPr="00F2705C" w:rsidRDefault="00C971AA" w:rsidP="00C971AA">
      <w:pPr>
        <w:pStyle w:val="Odsekzoznamu"/>
        <w:numPr>
          <w:ilvl w:val="0"/>
          <w:numId w:val="12"/>
        </w:numPr>
        <w:rPr>
          <w:sz w:val="28"/>
          <w:szCs w:val="28"/>
        </w:rPr>
      </w:pPr>
      <w:r w:rsidRPr="00F2705C">
        <w:rPr>
          <w:sz w:val="28"/>
          <w:szCs w:val="28"/>
        </w:rPr>
        <w:t>Poznámky</w:t>
      </w:r>
    </w:p>
    <w:p w:rsidR="00C971AA" w:rsidRPr="00F2705C" w:rsidRDefault="00C971AA" w:rsidP="00C971AA">
      <w:pPr>
        <w:rPr>
          <w:color w:val="FF0000"/>
          <w:sz w:val="28"/>
          <w:szCs w:val="28"/>
        </w:rPr>
      </w:pPr>
    </w:p>
    <w:p w:rsidR="00C971AA" w:rsidRPr="00F2705C" w:rsidRDefault="00C971AA" w:rsidP="00C971AA">
      <w:pPr>
        <w:rPr>
          <w:color w:val="FF0000"/>
          <w:sz w:val="28"/>
          <w:szCs w:val="28"/>
        </w:rPr>
      </w:pPr>
    </w:p>
    <w:p w:rsidR="00C971AA" w:rsidRPr="00F2705C" w:rsidRDefault="00C971AA" w:rsidP="00C971AA">
      <w:pPr>
        <w:rPr>
          <w:sz w:val="28"/>
          <w:szCs w:val="28"/>
        </w:rPr>
      </w:pPr>
    </w:p>
    <w:p w:rsidR="00C971AA" w:rsidRPr="00F2705C" w:rsidRDefault="00C971AA" w:rsidP="00DE1863">
      <w:pPr>
        <w:jc w:val="both"/>
        <w:rPr>
          <w:sz w:val="28"/>
          <w:szCs w:val="28"/>
        </w:rPr>
      </w:pPr>
    </w:p>
    <w:sectPr w:rsidR="00C971AA" w:rsidRPr="00F2705C" w:rsidSect="00567F65">
      <w:footerReference w:type="default" r:id="rId8"/>
      <w:pgSz w:w="11906" w:h="16838"/>
      <w:pgMar w:top="1417" w:right="991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13A0" w:rsidRDefault="003613A0" w:rsidP="003A6914">
      <w:r>
        <w:separator/>
      </w:r>
    </w:p>
  </w:endnote>
  <w:endnote w:type="continuationSeparator" w:id="0">
    <w:p w:rsidR="003613A0" w:rsidRDefault="003613A0" w:rsidP="003A6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90084973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E67D95" w:rsidRDefault="00E67D95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CD6C93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CD6C93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E67D95" w:rsidRPr="00D12CB0" w:rsidRDefault="00E67D95" w:rsidP="00D12C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13A0" w:rsidRDefault="003613A0" w:rsidP="003A6914">
      <w:r>
        <w:separator/>
      </w:r>
    </w:p>
  </w:footnote>
  <w:footnote w:type="continuationSeparator" w:id="0">
    <w:p w:rsidR="003613A0" w:rsidRDefault="003613A0" w:rsidP="003A6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E2BE3"/>
    <w:multiLevelType w:val="hybridMultilevel"/>
    <w:tmpl w:val="C71E76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CAE04B2"/>
    <w:multiLevelType w:val="hybridMultilevel"/>
    <w:tmpl w:val="A340522E"/>
    <w:lvl w:ilvl="0" w:tplc="D3C81D5C">
      <w:start w:val="408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510D08"/>
    <w:multiLevelType w:val="hybridMultilevel"/>
    <w:tmpl w:val="710092F0"/>
    <w:lvl w:ilvl="0" w:tplc="6674D9B4">
      <w:start w:val="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273271D5"/>
    <w:multiLevelType w:val="hybridMultilevel"/>
    <w:tmpl w:val="2F426E58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FD22FD"/>
    <w:multiLevelType w:val="hybridMultilevel"/>
    <w:tmpl w:val="F49EFF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DF44EE"/>
    <w:multiLevelType w:val="hybridMultilevel"/>
    <w:tmpl w:val="3B1AD9DE"/>
    <w:lvl w:ilvl="0" w:tplc="459E4EC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62C01FD"/>
    <w:multiLevelType w:val="hybridMultilevel"/>
    <w:tmpl w:val="812C0B12"/>
    <w:lvl w:ilvl="0" w:tplc="9680355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9907F57"/>
    <w:multiLevelType w:val="hybridMultilevel"/>
    <w:tmpl w:val="EFD0AEE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9657A0"/>
    <w:multiLevelType w:val="hybridMultilevel"/>
    <w:tmpl w:val="49E6539E"/>
    <w:lvl w:ilvl="0" w:tplc="CC02EAC0">
      <w:start w:val="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614186B"/>
    <w:multiLevelType w:val="multilevel"/>
    <w:tmpl w:val="C748C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A75314C"/>
    <w:multiLevelType w:val="hybridMultilevel"/>
    <w:tmpl w:val="D5C812F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36691E"/>
    <w:multiLevelType w:val="hybridMultilevel"/>
    <w:tmpl w:val="28EC70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8"/>
  </w:num>
  <w:num w:numId="8">
    <w:abstractNumId w:val="11"/>
  </w:num>
  <w:num w:numId="9">
    <w:abstractNumId w:val="4"/>
  </w:num>
  <w:num w:numId="10">
    <w:abstractNumId w:val="9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9A4"/>
    <w:rsid w:val="00003372"/>
    <w:rsid w:val="00005D0D"/>
    <w:rsid w:val="00017F67"/>
    <w:rsid w:val="0003232C"/>
    <w:rsid w:val="000359DA"/>
    <w:rsid w:val="000363EE"/>
    <w:rsid w:val="0004337C"/>
    <w:rsid w:val="00043D97"/>
    <w:rsid w:val="0006353D"/>
    <w:rsid w:val="00091491"/>
    <w:rsid w:val="00094DB3"/>
    <w:rsid w:val="000A7312"/>
    <w:rsid w:val="000B318A"/>
    <w:rsid w:val="000C0746"/>
    <w:rsid w:val="000C2795"/>
    <w:rsid w:val="000E0288"/>
    <w:rsid w:val="00107849"/>
    <w:rsid w:val="00115F3E"/>
    <w:rsid w:val="00126279"/>
    <w:rsid w:val="00135C6C"/>
    <w:rsid w:val="001374B7"/>
    <w:rsid w:val="001425BA"/>
    <w:rsid w:val="0015029B"/>
    <w:rsid w:val="00156EBB"/>
    <w:rsid w:val="00165351"/>
    <w:rsid w:val="0017696C"/>
    <w:rsid w:val="00177608"/>
    <w:rsid w:val="001776C4"/>
    <w:rsid w:val="001907F6"/>
    <w:rsid w:val="00193410"/>
    <w:rsid w:val="001B06E7"/>
    <w:rsid w:val="001B44F0"/>
    <w:rsid w:val="001C3091"/>
    <w:rsid w:val="001F5C7A"/>
    <w:rsid w:val="00210FD2"/>
    <w:rsid w:val="00231A5B"/>
    <w:rsid w:val="00232885"/>
    <w:rsid w:val="002412C0"/>
    <w:rsid w:val="0025017B"/>
    <w:rsid w:val="00261B29"/>
    <w:rsid w:val="002651CD"/>
    <w:rsid w:val="00286EAA"/>
    <w:rsid w:val="00290712"/>
    <w:rsid w:val="00291DD1"/>
    <w:rsid w:val="002A1075"/>
    <w:rsid w:val="002A18C8"/>
    <w:rsid w:val="002A23A9"/>
    <w:rsid w:val="0030570D"/>
    <w:rsid w:val="003103C5"/>
    <w:rsid w:val="00311A88"/>
    <w:rsid w:val="00324F02"/>
    <w:rsid w:val="00350701"/>
    <w:rsid w:val="00352C67"/>
    <w:rsid w:val="003613A0"/>
    <w:rsid w:val="00361F29"/>
    <w:rsid w:val="00372275"/>
    <w:rsid w:val="0037392A"/>
    <w:rsid w:val="00383479"/>
    <w:rsid w:val="003A3E4A"/>
    <w:rsid w:val="003A3F3E"/>
    <w:rsid w:val="003A4E57"/>
    <w:rsid w:val="003A6914"/>
    <w:rsid w:val="003D7874"/>
    <w:rsid w:val="003F2CE2"/>
    <w:rsid w:val="003F35F9"/>
    <w:rsid w:val="003F58C4"/>
    <w:rsid w:val="004037C4"/>
    <w:rsid w:val="00404E70"/>
    <w:rsid w:val="00410FAF"/>
    <w:rsid w:val="004130B6"/>
    <w:rsid w:val="00426294"/>
    <w:rsid w:val="00437F31"/>
    <w:rsid w:val="0045662F"/>
    <w:rsid w:val="00457B8C"/>
    <w:rsid w:val="00480DB9"/>
    <w:rsid w:val="004A000D"/>
    <w:rsid w:val="004B43D5"/>
    <w:rsid w:val="004B6CF2"/>
    <w:rsid w:val="004D74CE"/>
    <w:rsid w:val="004D77D2"/>
    <w:rsid w:val="004E543F"/>
    <w:rsid w:val="004E6921"/>
    <w:rsid w:val="004F196B"/>
    <w:rsid w:val="004F37C1"/>
    <w:rsid w:val="004F67C1"/>
    <w:rsid w:val="005018D9"/>
    <w:rsid w:val="00523421"/>
    <w:rsid w:val="00537EB0"/>
    <w:rsid w:val="00554254"/>
    <w:rsid w:val="00557292"/>
    <w:rsid w:val="005657C3"/>
    <w:rsid w:val="00567F65"/>
    <w:rsid w:val="00597B0E"/>
    <w:rsid w:val="005B14A7"/>
    <w:rsid w:val="005C0B67"/>
    <w:rsid w:val="005C0DCD"/>
    <w:rsid w:val="005C1BC0"/>
    <w:rsid w:val="005D2278"/>
    <w:rsid w:val="005D4648"/>
    <w:rsid w:val="00616FF3"/>
    <w:rsid w:val="00623352"/>
    <w:rsid w:val="0064456F"/>
    <w:rsid w:val="00656D62"/>
    <w:rsid w:val="006606AB"/>
    <w:rsid w:val="0068728F"/>
    <w:rsid w:val="006A30D5"/>
    <w:rsid w:val="006C1422"/>
    <w:rsid w:val="006C23BD"/>
    <w:rsid w:val="006F1FEA"/>
    <w:rsid w:val="006F2DF5"/>
    <w:rsid w:val="007103A7"/>
    <w:rsid w:val="007200AD"/>
    <w:rsid w:val="00727A0A"/>
    <w:rsid w:val="00736028"/>
    <w:rsid w:val="0074109F"/>
    <w:rsid w:val="007572B6"/>
    <w:rsid w:val="00765C43"/>
    <w:rsid w:val="0077289C"/>
    <w:rsid w:val="0079313B"/>
    <w:rsid w:val="007A0216"/>
    <w:rsid w:val="007B4319"/>
    <w:rsid w:val="007E0644"/>
    <w:rsid w:val="00807918"/>
    <w:rsid w:val="00833B36"/>
    <w:rsid w:val="0084020B"/>
    <w:rsid w:val="0084485D"/>
    <w:rsid w:val="00854068"/>
    <w:rsid w:val="008739A9"/>
    <w:rsid w:val="008B1BC5"/>
    <w:rsid w:val="008E4002"/>
    <w:rsid w:val="00905D5D"/>
    <w:rsid w:val="009100E4"/>
    <w:rsid w:val="00911E9F"/>
    <w:rsid w:val="00911F27"/>
    <w:rsid w:val="009152FE"/>
    <w:rsid w:val="00963A35"/>
    <w:rsid w:val="0096422F"/>
    <w:rsid w:val="009655DC"/>
    <w:rsid w:val="009842E6"/>
    <w:rsid w:val="00992FE5"/>
    <w:rsid w:val="009B254E"/>
    <w:rsid w:val="009B26F2"/>
    <w:rsid w:val="009C7EB4"/>
    <w:rsid w:val="009D29A4"/>
    <w:rsid w:val="009E3ACE"/>
    <w:rsid w:val="009F2463"/>
    <w:rsid w:val="009F7401"/>
    <w:rsid w:val="00A004E1"/>
    <w:rsid w:val="00A07234"/>
    <w:rsid w:val="00A1040D"/>
    <w:rsid w:val="00A14448"/>
    <w:rsid w:val="00A214EC"/>
    <w:rsid w:val="00A23551"/>
    <w:rsid w:val="00A548ED"/>
    <w:rsid w:val="00A60443"/>
    <w:rsid w:val="00AA09BD"/>
    <w:rsid w:val="00AB00AC"/>
    <w:rsid w:val="00AB19B4"/>
    <w:rsid w:val="00AB6E61"/>
    <w:rsid w:val="00AF4718"/>
    <w:rsid w:val="00AF5595"/>
    <w:rsid w:val="00B0614C"/>
    <w:rsid w:val="00B1011A"/>
    <w:rsid w:val="00B209D9"/>
    <w:rsid w:val="00B30F72"/>
    <w:rsid w:val="00B3360B"/>
    <w:rsid w:val="00B37305"/>
    <w:rsid w:val="00B42E91"/>
    <w:rsid w:val="00B47ACC"/>
    <w:rsid w:val="00B50D90"/>
    <w:rsid w:val="00B549F0"/>
    <w:rsid w:val="00B54F28"/>
    <w:rsid w:val="00B6307F"/>
    <w:rsid w:val="00B769F4"/>
    <w:rsid w:val="00B77A5A"/>
    <w:rsid w:val="00BB0B69"/>
    <w:rsid w:val="00BB371A"/>
    <w:rsid w:val="00BB610C"/>
    <w:rsid w:val="00BD536E"/>
    <w:rsid w:val="00C156F7"/>
    <w:rsid w:val="00C2049E"/>
    <w:rsid w:val="00C4486B"/>
    <w:rsid w:val="00C85B06"/>
    <w:rsid w:val="00C90674"/>
    <w:rsid w:val="00C94391"/>
    <w:rsid w:val="00C971AA"/>
    <w:rsid w:val="00CA0167"/>
    <w:rsid w:val="00CB1870"/>
    <w:rsid w:val="00CC4991"/>
    <w:rsid w:val="00CD1C4B"/>
    <w:rsid w:val="00CD66BE"/>
    <w:rsid w:val="00CD6C93"/>
    <w:rsid w:val="00D07FB7"/>
    <w:rsid w:val="00D11C4D"/>
    <w:rsid w:val="00D12CB0"/>
    <w:rsid w:val="00D14E11"/>
    <w:rsid w:val="00D23226"/>
    <w:rsid w:val="00D41FBF"/>
    <w:rsid w:val="00D76F9C"/>
    <w:rsid w:val="00D84018"/>
    <w:rsid w:val="00D95592"/>
    <w:rsid w:val="00DA28C0"/>
    <w:rsid w:val="00DD2373"/>
    <w:rsid w:val="00DE1178"/>
    <w:rsid w:val="00DE1863"/>
    <w:rsid w:val="00DE705B"/>
    <w:rsid w:val="00E014E5"/>
    <w:rsid w:val="00E05347"/>
    <w:rsid w:val="00E6667A"/>
    <w:rsid w:val="00E67D95"/>
    <w:rsid w:val="00E8311C"/>
    <w:rsid w:val="00E904ED"/>
    <w:rsid w:val="00E91E96"/>
    <w:rsid w:val="00EA2904"/>
    <w:rsid w:val="00EA76D8"/>
    <w:rsid w:val="00EB3CA9"/>
    <w:rsid w:val="00EC2662"/>
    <w:rsid w:val="00EC53EE"/>
    <w:rsid w:val="00EF040D"/>
    <w:rsid w:val="00F0089D"/>
    <w:rsid w:val="00F2705C"/>
    <w:rsid w:val="00F350BB"/>
    <w:rsid w:val="00F4108C"/>
    <w:rsid w:val="00F54043"/>
    <w:rsid w:val="00F77FCA"/>
    <w:rsid w:val="00F801C7"/>
    <w:rsid w:val="00F80976"/>
    <w:rsid w:val="00FB5B2A"/>
    <w:rsid w:val="00FB6738"/>
    <w:rsid w:val="00FC1567"/>
    <w:rsid w:val="00FE0063"/>
    <w:rsid w:val="00FE2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F5C7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6F2DF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en-AU"/>
    </w:rPr>
  </w:style>
  <w:style w:type="paragraph" w:styleId="Nadpis3">
    <w:name w:val="heading 3"/>
    <w:basedOn w:val="Normlny"/>
    <w:next w:val="Normlny"/>
    <w:link w:val="Nadpis3Char"/>
    <w:unhideWhenUsed/>
    <w:qFormat/>
    <w:rsid w:val="006A30D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CA0167"/>
    <w:pPr>
      <w:suppressAutoHyphens/>
      <w:ind w:left="426"/>
      <w:jc w:val="both"/>
    </w:pPr>
    <w:rPr>
      <w:sz w:val="18"/>
      <w:szCs w:val="20"/>
      <w:lang w:eastAsia="ar-SA"/>
    </w:rPr>
  </w:style>
  <w:style w:type="character" w:customStyle="1" w:styleId="ra">
    <w:name w:val="ra"/>
    <w:basedOn w:val="Predvolenpsmoodseku"/>
    <w:rsid w:val="00CA0167"/>
  </w:style>
  <w:style w:type="paragraph" w:styleId="Textbubliny">
    <w:name w:val="Balloon Text"/>
    <w:basedOn w:val="Normlny"/>
    <w:semiHidden/>
    <w:rsid w:val="003D787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3A69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3A6914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3A691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A6914"/>
    <w:rPr>
      <w:sz w:val="24"/>
      <w:szCs w:val="24"/>
    </w:rPr>
  </w:style>
  <w:style w:type="paragraph" w:styleId="Zkladntext3">
    <w:name w:val="Body Text 3"/>
    <w:basedOn w:val="Normlny"/>
    <w:link w:val="Zkladntext3Char"/>
    <w:rsid w:val="00963A3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963A35"/>
    <w:rPr>
      <w:sz w:val="16"/>
      <w:szCs w:val="16"/>
    </w:rPr>
  </w:style>
  <w:style w:type="character" w:customStyle="1" w:styleId="Nadpis1Char">
    <w:name w:val="Nadpis 1 Char"/>
    <w:link w:val="Nadpis1"/>
    <w:rsid w:val="006F2DF5"/>
    <w:rPr>
      <w:rFonts w:ascii="Arial" w:hAnsi="Arial" w:cs="Arial"/>
      <w:b/>
      <w:bCs/>
      <w:kern w:val="32"/>
      <w:sz w:val="32"/>
      <w:szCs w:val="32"/>
      <w:lang w:eastAsia="en-AU"/>
    </w:rPr>
  </w:style>
  <w:style w:type="paragraph" w:styleId="Odsekzoznamu">
    <w:name w:val="List Paragraph"/>
    <w:basedOn w:val="Normlny"/>
    <w:uiPriority w:val="34"/>
    <w:qFormat/>
    <w:rsid w:val="009152FE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4337C"/>
    <w:pPr>
      <w:spacing w:before="100" w:beforeAutospacing="1" w:after="100" w:afterAutospacing="1"/>
    </w:pPr>
  </w:style>
  <w:style w:type="character" w:customStyle="1" w:styleId="Nadpis3Char">
    <w:name w:val="Nadpis 3 Char"/>
    <w:basedOn w:val="Predvolenpsmoodseku"/>
    <w:link w:val="Nadpis3"/>
    <w:rsid w:val="006A30D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6A30D5"/>
    <w:rPr>
      <w:color w:val="0000FF"/>
      <w:u w:val="single"/>
    </w:rPr>
  </w:style>
  <w:style w:type="character" w:styleId="Vrazn">
    <w:name w:val="Strong"/>
    <w:basedOn w:val="Predvolenpsmoodseku"/>
    <w:uiPriority w:val="22"/>
    <w:qFormat/>
    <w:rsid w:val="008B1BC5"/>
    <w:rPr>
      <w:b/>
      <w:bCs/>
    </w:rPr>
  </w:style>
  <w:style w:type="character" w:customStyle="1" w:styleId="ro">
    <w:name w:val="ro"/>
    <w:basedOn w:val="Predvolenpsmoodseku"/>
    <w:rsid w:val="001653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99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98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6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121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74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605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74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31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520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3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40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740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3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7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65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11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70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13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74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99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90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94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323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95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74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954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8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70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47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53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14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53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1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88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1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8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80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30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21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95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29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3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0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660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35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5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7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7CF13B-DB0F-4AB1-995D-C491AFC43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884</Words>
  <Characters>5041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5914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2019-02-06T09:25:00Z</dcterms:created>
  <dcterms:modified xsi:type="dcterms:W3CDTF">2019-02-06T09:25:00Z</dcterms:modified>
</cp:coreProperties>
</file>