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3429" w:rsidRPr="003E7910" w:rsidRDefault="00B63429" w:rsidP="00B634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BA6FA5">
        <w:rPr>
          <w:rFonts w:cs="Arial"/>
          <w:b/>
          <w:sz w:val="28"/>
          <w:szCs w:val="28"/>
        </w:rPr>
        <w:t>31.12.2018</w:t>
      </w:r>
    </w:p>
    <w:p w:rsidR="00B63429" w:rsidRPr="003E7910" w:rsidRDefault="00B63429" w:rsidP="00B634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A6FA5"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 w:rsidR="00BA6FA5"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B63429" w:rsidRPr="003E7910" w:rsidRDefault="00B63429" w:rsidP="00B63429">
      <w:pPr>
        <w:rPr>
          <w:rFonts w:cs="Arial"/>
          <w:szCs w:val="22"/>
        </w:rPr>
      </w:pPr>
    </w:p>
    <w:p w:rsidR="00B63429" w:rsidRPr="003E7910" w:rsidRDefault="00B63429" w:rsidP="00B63429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B63429" w:rsidRPr="003E7910" w:rsidTr="00380D9C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TOMY RUŽOMBEROK, s. r. o.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A6FA5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2035/8</w:t>
            </w:r>
            <w:r w:rsidR="00B63429">
              <w:rPr>
                <w:rFonts w:cs="Arial"/>
                <w:szCs w:val="22"/>
              </w:rPr>
              <w:t>, Ružomberok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36711284          DIČ:  2022316318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09.11.2006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13.12.2006</w:t>
            </w:r>
          </w:p>
        </w:tc>
      </w:tr>
    </w:tbl>
    <w:p w:rsidR="00B63429" w:rsidRPr="003E7910" w:rsidRDefault="00B63429" w:rsidP="00B63429">
      <w:pPr>
        <w:jc w:val="both"/>
        <w:rPr>
          <w:rFonts w:cs="Arial"/>
          <w:b/>
          <w:bCs/>
          <w:szCs w:val="22"/>
        </w:rPr>
      </w:pPr>
    </w:p>
    <w:p w:rsidR="00B63429" w:rsidRDefault="00B63429" w:rsidP="00B6342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autobusová doprava</w:t>
      </w:r>
    </w:p>
    <w:p w:rsidR="00B63429" w:rsidRPr="003E7910" w:rsidRDefault="00B63429" w:rsidP="00B63429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B63429" w:rsidRPr="003E7910" w:rsidRDefault="00B63429" w:rsidP="00B63429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B63429" w:rsidRPr="003E7910" w:rsidTr="00380D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63429" w:rsidRPr="003E7910" w:rsidTr="00380D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B63429" w:rsidRPr="003E7910" w:rsidTr="00380D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B63429" w:rsidRPr="003E7910" w:rsidTr="00380D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87589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B63429" w:rsidRPr="003E7910" w:rsidRDefault="00B63429" w:rsidP="00B63429">
      <w:pPr>
        <w:pStyle w:val="Nzov"/>
        <w:spacing w:before="0" w:beforeAutospacing="0" w:after="0"/>
        <w:jc w:val="left"/>
        <w:rPr>
          <w:szCs w:val="22"/>
        </w:rPr>
      </w:pPr>
    </w:p>
    <w:p w:rsidR="00B63429" w:rsidRPr="003E7910" w:rsidRDefault="00B63429" w:rsidP="00B63429">
      <w:pPr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B63429" w:rsidRPr="004534D4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A6FA5">
        <w:rPr>
          <w:rFonts w:cs="Arial"/>
          <w:szCs w:val="22"/>
        </w:rPr>
        <w:t>07.02.2019</w:t>
      </w:r>
      <w:bookmarkStart w:id="0" w:name="_GoBack"/>
      <w:bookmarkEnd w:id="0"/>
    </w:p>
    <w:p w:rsidR="00B63429" w:rsidRPr="003E7910" w:rsidRDefault="00B63429" w:rsidP="00B63429">
      <w:pPr>
        <w:ind w:right="-468"/>
        <w:jc w:val="both"/>
        <w:rPr>
          <w:rFonts w:cs="Arial"/>
          <w:b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</w:t>
      </w:r>
      <w:r w:rsidRPr="003E7910">
        <w:rPr>
          <w:rFonts w:cs="Arial"/>
          <w:b/>
          <w:szCs w:val="22"/>
        </w:rPr>
        <w:t>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63429" w:rsidRPr="003E7910" w:rsidTr="00380D9C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B63429" w:rsidRPr="003E7910" w:rsidTr="00380D9C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63429" w:rsidRPr="003E7910" w:rsidTr="00380D9C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Vrana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Vrana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</w:tbl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B63429" w:rsidRPr="005611A8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B63429" w:rsidRPr="00A97D2E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</w:t>
      </w:r>
      <w:r w:rsidRPr="003E7910">
        <w:rPr>
          <w:rFonts w:cs="Arial"/>
          <w:szCs w:val="22"/>
        </w:rPr>
        <w:t xml:space="preserve"> hmotný majetok , obstarané kúpou: obstarávacou cenou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Pr="003E7910">
        <w:rPr>
          <w:rFonts w:cs="Arial"/>
          <w:szCs w:val="22"/>
        </w:rPr>
        <w:t>. Pohľad</w:t>
      </w:r>
      <w:r>
        <w:rPr>
          <w:rFonts w:cs="Arial"/>
          <w:szCs w:val="22"/>
        </w:rPr>
        <w:t>ávky, záväzky a úvery</w:t>
      </w:r>
      <w:r w:rsidRPr="003E7910">
        <w:rPr>
          <w:rFonts w:cs="Arial"/>
          <w:szCs w:val="22"/>
        </w:rPr>
        <w:t>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Pr="003E7910">
        <w:rPr>
          <w:rFonts w:cs="Arial"/>
          <w:szCs w:val="22"/>
        </w:rPr>
        <w:t>. Krátkodobý finančný majetok: nominálnou cenou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Pr="003E7910">
        <w:rPr>
          <w:rFonts w:cs="Arial"/>
          <w:szCs w:val="22"/>
        </w:rPr>
        <w:t>. Časové rozlíšenie na strane aktív a pasív súvahy: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Pr="003E7910">
        <w:rPr>
          <w:rFonts w:cs="Arial"/>
          <w:szCs w:val="22"/>
        </w:rPr>
        <w:t>. Prenajatý majetok a majetok obstaraný na základe zmluvy o kúpe prenajatej veci: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6</w:t>
      </w:r>
      <w:r w:rsidRPr="003E7910">
        <w:rPr>
          <w:rFonts w:cs="Arial"/>
          <w:szCs w:val="22"/>
        </w:rPr>
        <w:t>. Splatná daň z príjmov a odložená daň z príjmov: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neúčtovala o zásobách.</w:t>
      </w:r>
    </w:p>
    <w:p w:rsidR="00B63429" w:rsidRPr="003E7910" w:rsidRDefault="00B63429" w:rsidP="00B63429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63429" w:rsidRPr="003E7910" w:rsidRDefault="00B63429" w:rsidP="00B63429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B63429" w:rsidRPr="003E7910" w:rsidRDefault="00B63429" w:rsidP="00B6342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63429" w:rsidRPr="00A97D2E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B63429" w:rsidRPr="003E7910" w:rsidRDefault="00B63429" w:rsidP="00B6342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63429" w:rsidRPr="003F477D" w:rsidRDefault="00B63429" w:rsidP="00B63429">
      <w:pPr>
        <w:ind w:right="-468"/>
        <w:jc w:val="both"/>
        <w:rPr>
          <w:b/>
          <w:szCs w:val="22"/>
        </w:rPr>
      </w:pPr>
      <w:r w:rsidRPr="003E7910">
        <w:rPr>
          <w:rFonts w:cs="Arial"/>
          <w:szCs w:val="22"/>
        </w:rPr>
        <w:t xml:space="preserve">v účtovnom období nebolo účtované o oprave </w:t>
      </w:r>
      <w:r>
        <w:rPr>
          <w:rFonts w:cs="Arial"/>
          <w:szCs w:val="22"/>
        </w:rPr>
        <w:t xml:space="preserve">významných </w:t>
      </w:r>
      <w:r w:rsidRPr="003E7910">
        <w:rPr>
          <w:rFonts w:cs="Arial"/>
          <w:szCs w:val="22"/>
        </w:rPr>
        <w:t>minulých chýb</w:t>
      </w:r>
      <w:r>
        <w:rPr>
          <w:rFonts w:cs="Arial"/>
          <w:szCs w:val="22"/>
        </w:rPr>
        <w:t>.</w:t>
      </w:r>
      <w:r w:rsidRPr="003F477D">
        <w:rPr>
          <w:szCs w:val="22"/>
        </w:rPr>
        <w:t xml:space="preserve"> </w:t>
      </w:r>
    </w:p>
    <w:p w:rsidR="00B63429" w:rsidRDefault="00B63429" w:rsidP="00B6342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63429" w:rsidRPr="00B90598" w:rsidRDefault="00B63429" w:rsidP="00B6342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  <w:sectPr w:rsidR="00B63429" w:rsidRPr="00B90598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B63429" w:rsidRPr="003F477D" w:rsidRDefault="00B63429" w:rsidP="00B63429">
      <w:pPr>
        <w:spacing w:after="0" w:line="240" w:lineRule="auto"/>
        <w:rPr>
          <w:szCs w:val="22"/>
        </w:rPr>
      </w:pPr>
    </w:p>
    <w:p w:rsidR="008D4847" w:rsidRDefault="008D4847"/>
    <w:sectPr w:rsidR="008D4847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B4B" w:rsidRDefault="00E30B4B">
      <w:pPr>
        <w:spacing w:after="0" w:line="240" w:lineRule="auto"/>
      </w:pPr>
      <w:r>
        <w:separator/>
      </w:r>
    </w:p>
  </w:endnote>
  <w:endnote w:type="continuationSeparator" w:id="0">
    <w:p w:rsidR="00E30B4B" w:rsidRDefault="00E30B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D1A" w:rsidRPr="00981468" w:rsidRDefault="00B6342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A6FA5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B4B" w:rsidRDefault="00E30B4B">
      <w:pPr>
        <w:spacing w:after="0" w:line="240" w:lineRule="auto"/>
      </w:pPr>
      <w:r>
        <w:separator/>
      </w:r>
    </w:p>
  </w:footnote>
  <w:footnote w:type="continuationSeparator" w:id="0">
    <w:p w:rsidR="00E30B4B" w:rsidRDefault="00E30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F3D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3D1A" w:rsidRPr="003F477D" w:rsidRDefault="00B634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D1A" w:rsidRPr="003F477D" w:rsidRDefault="00B6342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36711284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F3D1A" w:rsidRPr="004268D2" w:rsidRDefault="00E30B4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D1A" w:rsidRPr="004268D2" w:rsidRDefault="00E30B4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429"/>
    <w:rsid w:val="001F7041"/>
    <w:rsid w:val="005A632B"/>
    <w:rsid w:val="008D4847"/>
    <w:rsid w:val="00B63429"/>
    <w:rsid w:val="00BA6FA5"/>
    <w:rsid w:val="00E30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E30D7"/>
  <w15:docId w15:val="{3EC14895-29E7-4D6C-A8CC-A964708E6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3429"/>
    <w:rPr>
      <w:rFonts w:ascii="Arial Narrow" w:eastAsia="Times New Roman" w:hAnsi="Arial Narrow" w:cs="Times New Roman"/>
      <w:szCs w:val="36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6342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B634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B634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63429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B6342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6342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B63429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669</Words>
  <Characters>3815</Characters>
  <Application>Microsoft Office Word</Application>
  <DocSecurity>0</DocSecurity>
  <Lines>31</Lines>
  <Paragraphs>8</Paragraphs>
  <ScaleCrop>false</ScaleCrop>
  <Company/>
  <LinksUpToDate>false</LinksUpToDate>
  <CharactersWithSpaces>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5</cp:revision>
  <dcterms:created xsi:type="dcterms:W3CDTF">2018-01-26T12:44:00Z</dcterms:created>
  <dcterms:modified xsi:type="dcterms:W3CDTF">2019-02-07T09:31:00Z</dcterms:modified>
</cp:coreProperties>
</file>