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756454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>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E7381">
        <w:t>21</w:t>
      </w:r>
      <w:r w:rsidR="004F247A">
        <w:t>.</w:t>
      </w:r>
      <w:r w:rsidR="00EB0FBA">
        <w:t>366</w:t>
      </w:r>
      <w:r w:rsidR="004F247A">
        <w:t>,</w:t>
      </w:r>
      <w:r w:rsidR="00EB0FBA">
        <w:t>54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756454">
        <w:t>08</w:t>
      </w:r>
      <w:r>
        <w:t xml:space="preserve">. </w:t>
      </w:r>
      <w:r w:rsidR="00756454">
        <w:t>februára 2019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56454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AF4831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B0FBA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4</Pages>
  <Words>2112</Words>
  <Characters>12039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87</cp:revision>
  <dcterms:created xsi:type="dcterms:W3CDTF">2017-02-17T16:53:00Z</dcterms:created>
  <dcterms:modified xsi:type="dcterms:W3CDTF">2019-02-08T11:46:00Z</dcterms:modified>
</cp:coreProperties>
</file>