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162874">
        <w:rPr>
          <w:b/>
          <w:bCs/>
          <w:sz w:val="20"/>
          <w:szCs w:val="20"/>
        </w:rPr>
        <w:t>45893241</w:t>
      </w:r>
    </w:p>
    <w:p w:rsidR="00F064C4" w:rsidRDefault="00F31028" w:rsidP="00162874">
      <w:pPr>
        <w:pStyle w:val="western"/>
        <w:spacing w:before="120" w:beforeAutospacing="0" w:after="120" w:afterAutospacing="0"/>
        <w:ind w:left="57" w:right="57"/>
        <w:rPr>
          <w:b/>
          <w:bCs/>
          <w:sz w:val="28"/>
          <w:szCs w:val="28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162874">
        <w:rPr>
          <w:b/>
          <w:bCs/>
          <w:sz w:val="20"/>
          <w:szCs w:val="20"/>
        </w:rPr>
        <w:t>2023136577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162874">
        <w:rPr>
          <w:b/>
          <w:bCs/>
          <w:sz w:val="28"/>
          <w:szCs w:val="28"/>
        </w:rPr>
        <w:t>PB BUSINESS &amp;SERVICES</w:t>
      </w:r>
      <w:r w:rsidRPr="00402C32">
        <w:rPr>
          <w:b/>
          <w:bCs/>
          <w:sz w:val="28"/>
          <w:szCs w:val="28"/>
        </w:rPr>
        <w:t xml:space="preserve">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 xml:space="preserve">k 31. 12. </w:t>
      </w:r>
      <w:r w:rsidR="00FE76C2">
        <w:rPr>
          <w:b/>
          <w:bCs/>
          <w:sz w:val="28"/>
          <w:szCs w:val="28"/>
        </w:rPr>
        <w:t>201</w:t>
      </w:r>
      <w:r w:rsidR="00B66240">
        <w:rPr>
          <w:b/>
          <w:bCs/>
          <w:sz w:val="28"/>
          <w:szCs w:val="28"/>
        </w:rPr>
        <w:t>8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B66240">
        <w:t>8</w:t>
      </w:r>
      <w:r w:rsidR="00DE7B13">
        <w:t xml:space="preserve"> </w:t>
      </w:r>
      <w:r w:rsidR="00AF6905" w:rsidRPr="00402C32">
        <w:t xml:space="preserve">bol </w:t>
      </w:r>
      <w:r w:rsidR="00162874">
        <w:t>0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B66240">
        <w:t>8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B66240">
        <w:t>8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B843D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 xml:space="preserve">Pohľadávky a záväzky po lehote splatnosti ani kryté záložným právom jednotka k 31. 12. </w:t>
      </w:r>
    </w:p>
    <w:p w:rsidR="00AF6905" w:rsidRPr="00402C32" w:rsidRDefault="00B843D2" w:rsidP="004E1BDA">
      <w:pPr>
        <w:pStyle w:val="western"/>
        <w:spacing w:before="120" w:beforeAutospacing="0" w:after="120" w:afterAutospacing="0"/>
        <w:ind w:left="57" w:right="57"/>
      </w:pPr>
      <w:r>
        <w:t xml:space="preserve">    </w:t>
      </w:r>
      <w:r w:rsidR="00AF6905" w:rsidRPr="00402C32">
        <w:t>201</w:t>
      </w:r>
      <w:r w:rsidR="00B66240">
        <w:t>8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B66240">
        <w:t>8</w:t>
      </w:r>
      <w:r w:rsidR="00B843D2">
        <w:t xml:space="preserve"> ne</w:t>
      </w:r>
      <w:r w:rsidR="00AF6905" w:rsidRPr="00402C32">
        <w:t>tvorila rezervy.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697FDB">
        <w:t xml:space="preserve">Účtovná jednotka </w:t>
      </w:r>
      <w:r w:rsidR="00AF6905" w:rsidRPr="00402C32">
        <w:t xml:space="preserve">má v prenájme </w:t>
      </w:r>
      <w:r w:rsidR="00697FDB">
        <w:t>podnikateľské priestory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Default="00AF6905" w:rsidP="004E1BDA">
      <w:pPr>
        <w:pStyle w:val="western"/>
        <w:spacing w:before="120" w:beforeAutospacing="0" w:after="120" w:afterAutospacing="0"/>
        <w:ind w:left="4248" w:right="57"/>
      </w:pPr>
      <w:r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B66240" w:rsidRPr="00B66240">
        <w:t>-14785,12</w:t>
      </w:r>
    </w:p>
    <w:p w:rsidR="00B66240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697FDB">
        <w:t xml:space="preserve"> </w:t>
      </w:r>
      <w:r w:rsidR="00B843D2">
        <w:t xml:space="preserve"> </w:t>
      </w:r>
      <w:r w:rsidR="00B66240">
        <w:t xml:space="preserve"> </w:t>
      </w:r>
      <w:r w:rsidR="00B843D2">
        <w:t xml:space="preserve"> </w:t>
      </w:r>
      <w:r w:rsidR="00B66240">
        <w:t>2445,5</w:t>
      </w:r>
    </w:p>
    <w:p w:rsidR="00B843D2" w:rsidRDefault="00B843D2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výnosy                         </w:t>
      </w:r>
      <w:r w:rsidR="00B66240">
        <w:t xml:space="preserve">     </w:t>
      </w:r>
      <w:r w:rsidR="00FE76C2">
        <w:t>0,</w:t>
      </w:r>
      <w:r w:rsidR="00990D07">
        <w:t>-</w:t>
      </w:r>
    </w:p>
    <w:p w:rsidR="00AF6905" w:rsidRDefault="00162874" w:rsidP="00162874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</w:t>
      </w:r>
      <w:r w:rsidR="00B66240">
        <w:t>daňová strata</w:t>
      </w:r>
      <w:r w:rsidR="006F7D83">
        <w:t xml:space="preserve"> </w:t>
      </w:r>
      <w:r w:rsidR="00C87E41">
        <w:tab/>
      </w:r>
      <w:r w:rsidR="00B843D2">
        <w:t xml:space="preserve"> </w:t>
      </w:r>
      <w:r w:rsidR="00B66240">
        <w:t xml:space="preserve">                       -12339,62   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162874"/>
    <w:rsid w:val="001A14A3"/>
    <w:rsid w:val="001F500D"/>
    <w:rsid w:val="00350E86"/>
    <w:rsid w:val="003A0AA0"/>
    <w:rsid w:val="00402C32"/>
    <w:rsid w:val="0044439B"/>
    <w:rsid w:val="004551C4"/>
    <w:rsid w:val="004A06E3"/>
    <w:rsid w:val="004E1BDA"/>
    <w:rsid w:val="00501233"/>
    <w:rsid w:val="0064634D"/>
    <w:rsid w:val="00692FED"/>
    <w:rsid w:val="00697FDB"/>
    <w:rsid w:val="006F7D83"/>
    <w:rsid w:val="00985806"/>
    <w:rsid w:val="00990D07"/>
    <w:rsid w:val="009B136A"/>
    <w:rsid w:val="009D1972"/>
    <w:rsid w:val="00AB3FDC"/>
    <w:rsid w:val="00AF6905"/>
    <w:rsid w:val="00B66240"/>
    <w:rsid w:val="00B663A3"/>
    <w:rsid w:val="00B843D2"/>
    <w:rsid w:val="00B9695B"/>
    <w:rsid w:val="00C44DA5"/>
    <w:rsid w:val="00C87E41"/>
    <w:rsid w:val="00D57F04"/>
    <w:rsid w:val="00DC54CC"/>
    <w:rsid w:val="00DE7B13"/>
    <w:rsid w:val="00F064C4"/>
    <w:rsid w:val="00F31028"/>
    <w:rsid w:val="00F727F6"/>
    <w:rsid w:val="00F93DF9"/>
    <w:rsid w:val="00FE76C2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272</Words>
  <Characters>1557</Characters>
  <Application>Microsoft Office Word</Application>
  <DocSecurity>0</DocSecurity>
  <Lines>12</Lines>
  <Paragraphs>3</Paragraphs>
  <ScaleCrop>false</ScaleCrop>
  <Company/>
  <LinksUpToDate>false</LinksUpToDate>
  <CharactersWithSpaces>1826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2019-02-12T09:38:00Z</cp:lastPrinted>
  <dcterms:created xsi:type="dcterms:W3CDTF">2019-02-12T09:39:00Z</dcterms:created>
  <dcterms:modified xsi:type="dcterms:W3CDTF">2019-02-12T09:39:00Z</dcterms:modified>
</cp:coreProperties>
</file>