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856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856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51 262 541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856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Kupeckého 50, 902 01 Pezinok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5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565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85659">
        <w:rPr>
          <w:rFonts w:ascii="Arial" w:hAnsi="Arial" w:cs="Arial"/>
          <w:sz w:val="22"/>
          <w:szCs w:val="22"/>
        </w:rPr>
        <w:t xml:space="preserve"> k 31.12.2018 účtovná jednotka nemá dlhodobý </w:t>
      </w:r>
      <w:r w:rsidR="00E85659">
        <w:rPr>
          <w:rFonts w:ascii="Arial" w:hAnsi="Arial" w:cs="Arial"/>
          <w:sz w:val="22"/>
          <w:szCs w:val="22"/>
        </w:rPr>
        <w:lastRenderedPageBreak/>
        <w:t>hmotný a nehmotný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5659">
        <w:rPr>
          <w:rFonts w:ascii="Arial" w:hAnsi="Arial" w:cs="Arial"/>
          <w:spacing w:val="-5"/>
          <w:sz w:val="22"/>
          <w:szCs w:val="22"/>
        </w:rPr>
        <w:t xml:space="preserve"> bez náplne.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5659">
        <w:rPr>
          <w:rFonts w:ascii="Arial" w:hAnsi="Arial" w:cs="Arial"/>
          <w:spacing w:val="-1"/>
          <w:sz w:val="22"/>
          <w:szCs w:val="22"/>
        </w:rPr>
        <w:t xml:space="preserve"> bez náplne.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5659">
        <w:rPr>
          <w:rFonts w:ascii="Arial" w:hAnsi="Arial" w:cs="Arial"/>
          <w:sz w:val="22"/>
          <w:szCs w:val="22"/>
        </w:rPr>
        <w:t xml:space="preserve"> bez náplne.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85659">
        <w:rPr>
          <w:rFonts w:ascii="Arial" w:hAnsi="Arial" w:cs="Arial"/>
          <w:sz w:val="22"/>
          <w:szCs w:val="22"/>
        </w:rPr>
        <w:t xml:space="preserve"> 0,00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5659">
        <w:rPr>
          <w:rFonts w:ascii="Arial" w:hAnsi="Arial" w:cs="Arial"/>
          <w:sz w:val="22"/>
          <w:szCs w:val="22"/>
        </w:rPr>
        <w:t xml:space="preserve"> 0,00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5659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E85659">
        <w:rPr>
          <w:rFonts w:ascii="Arial" w:hAnsi="Arial" w:cs="Arial"/>
          <w:sz w:val="22"/>
          <w:szCs w:val="22"/>
        </w:rPr>
        <w:t>: bez náplne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5659">
        <w:rPr>
          <w:rFonts w:ascii="Arial" w:hAnsi="Arial" w:cs="Arial"/>
          <w:spacing w:val="-5"/>
          <w:sz w:val="22"/>
          <w:szCs w:val="22"/>
        </w:rPr>
        <w:t xml:space="preserve"> 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85659">
        <w:rPr>
          <w:rFonts w:ascii="Arial" w:hAnsi="Arial" w:cs="Arial"/>
          <w:spacing w:val="-2"/>
          <w:sz w:val="22"/>
          <w:szCs w:val="22"/>
        </w:rPr>
        <w:t xml:space="preserve"> 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5659">
        <w:rPr>
          <w:rFonts w:ascii="Arial" w:hAnsi="Arial" w:cs="Arial"/>
          <w:spacing w:val="-5"/>
          <w:sz w:val="22"/>
          <w:szCs w:val="22"/>
        </w:rPr>
        <w:t xml:space="preserve"> 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5659">
        <w:rPr>
          <w:rFonts w:ascii="Arial" w:hAnsi="Arial" w:cs="Arial"/>
          <w:sz w:val="22"/>
          <w:szCs w:val="22"/>
        </w:rPr>
        <w:t xml:space="preserve"> neboli.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5659">
        <w:rPr>
          <w:rFonts w:ascii="Arial" w:hAnsi="Arial" w:cs="Arial"/>
          <w:spacing w:val="-8"/>
          <w:sz w:val="22"/>
          <w:szCs w:val="22"/>
        </w:rPr>
        <w:t xml:space="preserve"> 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E85659">
        <w:rPr>
          <w:rFonts w:ascii="Arial" w:hAnsi="Arial" w:cs="Arial"/>
          <w:sz w:val="22"/>
          <w:szCs w:val="22"/>
        </w:rPr>
        <w:t xml:space="preserve"> 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E8565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85659">
        <w:rPr>
          <w:rFonts w:ascii="Arial" w:hAnsi="Arial" w:cs="Arial"/>
          <w:sz w:val="22"/>
          <w:szCs w:val="22"/>
          <w:u w:val="single"/>
        </w:rPr>
        <w:t xml:space="preserve"> </w:t>
      </w:r>
      <w:r w:rsidR="00E85659" w:rsidRPr="00E85659">
        <w:rPr>
          <w:rFonts w:ascii="Arial" w:hAnsi="Arial" w:cs="Arial"/>
          <w:sz w:val="22"/>
          <w:szCs w:val="22"/>
        </w:rPr>
        <w:t>neboli.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E85659">
        <w:rPr>
          <w:rFonts w:ascii="Arial" w:hAnsi="Arial" w:cs="Arial"/>
          <w:sz w:val="22"/>
          <w:szCs w:val="22"/>
        </w:rPr>
        <w:t xml:space="preserve"> neboli.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85659">
        <w:rPr>
          <w:rFonts w:ascii="Arial" w:hAnsi="Arial" w:cs="Arial"/>
          <w:sz w:val="22"/>
          <w:szCs w:val="22"/>
        </w:rPr>
        <w:t xml:space="preserve"> spoločnosť neeviduje.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85659">
        <w:rPr>
          <w:rFonts w:ascii="Arial" w:hAnsi="Arial" w:cs="Arial"/>
          <w:sz w:val="22"/>
          <w:szCs w:val="22"/>
        </w:rPr>
        <w:t xml:space="preserve"> bez náplne.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FF1DB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163" w:rsidRDefault="00356163">
      <w:r>
        <w:separator/>
      </w:r>
    </w:p>
  </w:endnote>
  <w:endnote w:type="continuationSeparator" w:id="0">
    <w:p w:rsidR="00356163" w:rsidRDefault="00356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F34E8">
    <w:pPr>
      <w:spacing w:line="200" w:lineRule="exact"/>
      <w:rPr>
        <w:sz w:val="20"/>
        <w:szCs w:val="20"/>
      </w:rPr>
    </w:pPr>
    <w:r w:rsidRPr="00CF34E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F34E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F34E8">
                  <w:fldChar w:fldCharType="separate"/>
                </w:r>
                <w:r w:rsidR="00E85659">
                  <w:rPr>
                    <w:rFonts w:cs="Times New Roman"/>
                    <w:noProof/>
                  </w:rPr>
                  <w:t>1</w:t>
                </w:r>
                <w:r w:rsidR="00CF34E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163" w:rsidRDefault="00356163">
      <w:r>
        <w:separator/>
      </w:r>
    </w:p>
  </w:footnote>
  <w:footnote w:type="continuationSeparator" w:id="0">
    <w:p w:rsidR="00356163" w:rsidRDefault="003561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</w:t>
    </w:r>
    <w:r w:rsidR="00DE50C8">
      <w:rPr>
        <w:rFonts w:ascii="Arial" w:hAnsi="Arial" w:cs="Arial"/>
        <w:sz w:val="22"/>
        <w:szCs w:val="22"/>
      </w:rPr>
      <w:t xml:space="preserve">    </w:t>
    </w:r>
    <w:r w:rsidR="004A2BF3">
      <w:rPr>
        <w:rFonts w:ascii="Arial" w:hAnsi="Arial" w:cs="Arial"/>
        <w:sz w:val="22"/>
        <w:szCs w:val="22"/>
      </w:rPr>
      <w:t xml:space="preserve">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E50C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85659">
      <w:rPr>
        <w:rFonts w:ascii="Arial" w:hAnsi="Arial" w:cs="Arial"/>
        <w:sz w:val="22"/>
        <w:szCs w:val="22"/>
        <w:bdr w:val="single" w:sz="4" w:space="0" w:color="auto"/>
      </w:rPr>
      <w:t>51262541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E50C8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E50C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85659">
      <w:rPr>
        <w:rFonts w:ascii="Arial" w:hAnsi="Arial" w:cs="Arial"/>
        <w:sz w:val="22"/>
        <w:szCs w:val="22"/>
        <w:bdr w:val="single" w:sz="4" w:space="0" w:color="auto"/>
      </w:rPr>
      <w:t>2120676228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B1FD0"/>
    <w:rsid w:val="002401F1"/>
    <w:rsid w:val="002B348B"/>
    <w:rsid w:val="002C12B4"/>
    <w:rsid w:val="002D7E6D"/>
    <w:rsid w:val="00356163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CF34E8"/>
    <w:rsid w:val="00DE50C8"/>
    <w:rsid w:val="00DF6AD0"/>
    <w:rsid w:val="00E1750C"/>
    <w:rsid w:val="00E532AD"/>
    <w:rsid w:val="00E70F0E"/>
    <w:rsid w:val="00E85659"/>
    <w:rsid w:val="00EB4798"/>
    <w:rsid w:val="00EB55FA"/>
    <w:rsid w:val="00EE5474"/>
    <w:rsid w:val="00F404E8"/>
    <w:rsid w:val="00F817B0"/>
    <w:rsid w:val="00FF1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F1DB1"/>
    <w:rPr>
      <w:lang w:val="sk-SK"/>
    </w:rPr>
  </w:style>
  <w:style w:type="paragraph" w:styleId="Nadpis1">
    <w:name w:val="heading 1"/>
    <w:basedOn w:val="Normlny"/>
    <w:uiPriority w:val="1"/>
    <w:qFormat/>
    <w:rsid w:val="00FF1DB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1D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F1DB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F1DB1"/>
  </w:style>
  <w:style w:type="paragraph" w:customStyle="1" w:styleId="TableParagraph">
    <w:name w:val="Table Paragraph"/>
    <w:basedOn w:val="Normlny"/>
    <w:uiPriority w:val="1"/>
    <w:qFormat/>
    <w:rsid w:val="00FF1DB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kapustova</cp:lastModifiedBy>
  <cp:revision>2</cp:revision>
  <dcterms:created xsi:type="dcterms:W3CDTF">2019-02-11T16:51:00Z</dcterms:created>
  <dcterms:modified xsi:type="dcterms:W3CDTF">2019-02-11T16:51:00Z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