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4CCEFA" w14:textId="77777777" w:rsidR="0065354F" w:rsidRPr="00C476F4" w:rsidRDefault="0065354F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C476F4">
        <w:rPr>
          <w:rFonts w:ascii="Arial" w:hAnsi="Arial" w:cs="Arial"/>
          <w:lang w:val="sk-SK"/>
        </w:rPr>
        <w:t>Popis spoločnosti</w:t>
      </w:r>
      <w:bookmarkEnd w:id="0"/>
      <w:bookmarkEnd w:id="1"/>
    </w:p>
    <w:p w14:paraId="32AD1CB2" w14:textId="77777777" w:rsidR="0065354F" w:rsidRPr="00C476F4" w:rsidRDefault="0065354F" w:rsidP="00AA26B7">
      <w:pPr>
        <w:keepNext w:val="0"/>
        <w:spacing w:after="12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Zväz pre skladovanie zásob, a.s. (ďalej len „spoločnosť”) je akciová spoločnosť, ktorá bola založená dňa 26.5.2006.</w:t>
      </w:r>
      <w:r w:rsidRPr="00C476F4">
        <w:rPr>
          <w:rFonts w:ascii="Arial" w:hAnsi="Arial" w:cs="Arial"/>
          <w:i/>
          <w:lang w:val="sk-SK"/>
        </w:rPr>
        <w:t xml:space="preserve"> </w:t>
      </w:r>
      <w:r w:rsidRPr="00C476F4">
        <w:rPr>
          <w:rFonts w:ascii="Arial" w:hAnsi="Arial" w:cs="Arial"/>
          <w:lang w:val="sk-SK"/>
        </w:rPr>
        <w:t>Dňa 7.6.2006</w:t>
      </w:r>
      <w:r w:rsidRPr="00C476F4">
        <w:rPr>
          <w:rFonts w:ascii="Arial" w:hAnsi="Arial" w:cs="Arial"/>
          <w:i/>
          <w:lang w:val="sk-SK"/>
        </w:rPr>
        <w:t xml:space="preserve"> </w:t>
      </w:r>
      <w:r w:rsidRPr="00C476F4">
        <w:rPr>
          <w:rFonts w:ascii="Arial" w:hAnsi="Arial" w:cs="Arial"/>
          <w:lang w:val="sk-SK"/>
        </w:rPr>
        <w:t xml:space="preserve">bola zapísaná do Obchodného registra vedenom na Okresnom súde Bratislava I, oddiel Sa, vložka číslo 3890/B. Spoločnosť sídli  na adrese Vlčie Hrdlo 1, 824 12 Bratislava, Slovenská republika, identifikačné číslo 36 366 862. </w:t>
      </w:r>
    </w:p>
    <w:p w14:paraId="3632A445" w14:textId="77777777" w:rsidR="0065354F" w:rsidRPr="00C476F4" w:rsidRDefault="0065354F" w:rsidP="00673455">
      <w:pPr>
        <w:spacing w:after="120"/>
        <w:rPr>
          <w:rFonts w:ascii="Arial" w:hAnsi="Arial" w:cs="Arial"/>
          <w:color w:val="000000"/>
          <w:lang w:val="sk-SK" w:eastAsia="sk-SK"/>
        </w:rPr>
      </w:pPr>
      <w:r w:rsidRPr="00C476F4">
        <w:rPr>
          <w:rFonts w:ascii="Arial" w:hAnsi="Arial" w:cs="Arial"/>
          <w:lang w:val="sk-SK"/>
        </w:rPr>
        <w:t xml:space="preserve">Dňa 24.6.2010 začala spoločnosť aktívne vykonávať svoju podnikateľskú činnosť. Hlavným predmetom podnikania spoločnosti je skladovanie </w:t>
      </w:r>
      <w:r w:rsidRPr="00C476F4">
        <w:rPr>
          <w:rFonts w:ascii="Arial" w:hAnsi="Arial" w:cs="Arial"/>
          <w:color w:val="000000"/>
          <w:lang w:val="sk-SK" w:eastAsia="sk-SK"/>
        </w:rPr>
        <w:t xml:space="preserve">štátnych hmotných rezerv (motorovej nafty, benzínu a leteckého petroleja) pre Správu štátnych hmotných rezerv. Za týmto účelom spoločnosť odkúpila od materskej spoločnosti SLOVNAFT, a.s. dlhodobý hmotný a nehmotný majetok potrebný pre účely skladovania v celkovej hodnote 14 510 132 EUR (s DPH). Kúpna cena tohto majetku bola stanovená na základe znaleckého posudku. </w:t>
      </w:r>
    </w:p>
    <w:p w14:paraId="4FD4A91B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Hlavným predmetom činnosti je skladovanie štátnych hmotných rezerv.</w:t>
      </w:r>
    </w:p>
    <w:p w14:paraId="2C6859EF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počte zamestnancov.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65354F" w:rsidRPr="00C476F4" w14:paraId="576DA97F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EF998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A18E9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4A36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C476F4" w14:paraId="46DF13D4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609A" w14:textId="77777777" w:rsidR="0065354F" w:rsidRPr="00C476F4" w:rsidRDefault="0065354F" w:rsidP="00AA26B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CA43" w14:textId="77777777" w:rsidR="0065354F" w:rsidRPr="00C476F4" w:rsidRDefault="0065354F" w:rsidP="00055AE4">
            <w:pPr>
              <w:tabs>
                <w:tab w:val="center" w:pos="4536"/>
                <w:tab w:val="right" w:pos="9072"/>
              </w:tabs>
              <w:spacing w:after="0"/>
              <w:ind w:right="32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64FC6" w14:textId="77777777" w:rsidR="0065354F" w:rsidRPr="00C476F4" w:rsidRDefault="0065354F" w:rsidP="00055AE4">
            <w:pPr>
              <w:tabs>
                <w:tab w:val="center" w:pos="4536"/>
                <w:tab w:val="right" w:pos="9072"/>
              </w:tabs>
              <w:spacing w:after="0"/>
              <w:ind w:right="331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</w:tr>
    </w:tbl>
    <w:p w14:paraId="77088EFE" w14:textId="77777777" w:rsidR="0065354F" w:rsidRPr="00C476F4" w:rsidRDefault="0065354F" w:rsidP="00AA26B7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E62A474" w14:textId="77777777" w:rsidR="0065354F" w:rsidRPr="00C476F4" w:rsidRDefault="0065354F" w:rsidP="00673455">
      <w:pPr>
        <w:keepNext w:val="0"/>
        <w:tabs>
          <w:tab w:val="left" w:pos="4536"/>
        </w:tabs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štruktúre akcionárov ku dňu, ku ktorému sa zostavuje účtovná závierka.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1560"/>
        <w:gridCol w:w="1590"/>
        <w:gridCol w:w="1843"/>
        <w:gridCol w:w="1843"/>
      </w:tblGrid>
      <w:tr w:rsidR="0065354F" w:rsidRPr="00C476F4" w14:paraId="73308FE1" w14:textId="77777777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494BCB7C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before="240"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CA299D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15AB5683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9229769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6F177D58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65354F" w:rsidRPr="00C476F4" w14:paraId="3CDBC4AA" w14:textId="77777777" w:rsidTr="0077653E">
        <w:tc>
          <w:tcPr>
            <w:tcW w:w="2376" w:type="dxa"/>
            <w:vMerge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</w:tcPr>
          <w:p w14:paraId="290C8EC5" w14:textId="77777777" w:rsidR="0065354F" w:rsidRPr="00C476F4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1CDE1EC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10A14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CC77F5" w14:textId="77777777" w:rsidR="0065354F" w:rsidRPr="00C476F4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12" w:space="0" w:color="auto"/>
              <w:right w:val="single" w:sz="8" w:space="0" w:color="auto"/>
            </w:tcBorders>
          </w:tcPr>
          <w:p w14:paraId="7222D1E9" w14:textId="77777777" w:rsidR="0065354F" w:rsidRPr="00C476F4" w:rsidRDefault="0065354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5354F" w:rsidRPr="00C476F4" w14:paraId="6E57D190" w14:textId="77777777" w:rsidTr="0077653E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61492AF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SLOVNAFT, a.s.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E4C371C" w14:textId="6B30CB9E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77653E"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  <w:r w:rsidR="0077653E" w:rsidRPr="00C476F4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CEB30D1" w14:textId="2CB59D36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5BCC7AC" w14:textId="36F10339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644F42B" w14:textId="14B349D8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</w:tr>
      <w:tr w:rsidR="0077653E" w:rsidRPr="00C476F4" w14:paraId="5D51A5F5" w14:textId="77777777" w:rsidTr="0077653E">
        <w:trPr>
          <w:trHeight w:hRule="exact" w:val="425"/>
        </w:trPr>
        <w:tc>
          <w:tcPr>
            <w:tcW w:w="237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6BDD" w14:textId="0A8E4DDC" w:rsidR="0077653E" w:rsidRPr="00C476F4" w:rsidRDefault="0077653E" w:rsidP="00E80F4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MOL Nyrt.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BF99" w14:textId="2DF06B50" w:rsidR="0077653E" w:rsidRPr="00C476F4" w:rsidRDefault="0077653E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29 875</w:t>
            </w:r>
          </w:p>
        </w:tc>
        <w:tc>
          <w:tcPr>
            <w:tcW w:w="159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20E8" w14:textId="2D5A3C72" w:rsidR="0077653E" w:rsidRPr="00C476F4" w:rsidRDefault="0077653E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3355" w14:textId="7F87F3E5" w:rsidR="0077653E" w:rsidRPr="00C476F4" w:rsidRDefault="0077653E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0B00F8E" w14:textId="6598BFAC" w:rsidR="0077653E" w:rsidRPr="00C476F4" w:rsidRDefault="0077653E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90</w:t>
            </w:r>
          </w:p>
        </w:tc>
      </w:tr>
      <w:tr w:rsidR="0065354F" w:rsidRPr="00C476F4" w14:paraId="6320583C" w14:textId="77777777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A0F6724" w14:textId="77777777" w:rsidR="0065354F" w:rsidRPr="00C476F4" w:rsidRDefault="0065354F" w:rsidP="00E80F48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BF4A438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4CF7DE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ACE05D8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CC31598" w14:textId="77777777" w:rsidR="0065354F" w:rsidRPr="00C476F4" w:rsidRDefault="0065354F" w:rsidP="00E80F48">
            <w:pPr>
              <w:tabs>
                <w:tab w:val="center" w:pos="4536"/>
                <w:tab w:val="right" w:pos="9072"/>
              </w:tabs>
              <w:spacing w:after="0"/>
              <w:ind w:right="176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</w:tr>
    </w:tbl>
    <w:p w14:paraId="6AE5E4EA" w14:textId="77777777" w:rsidR="0065354F" w:rsidRPr="00C476F4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14:paraId="108BCD29" w14:textId="05626135" w:rsidR="0065354F" w:rsidRPr="00C476F4" w:rsidRDefault="0088416F" w:rsidP="00673455">
      <w:pPr>
        <w:keepNext w:val="0"/>
        <w:rPr>
          <w:rFonts w:ascii="Arial" w:hAnsi="Arial" w:cs="Arial"/>
          <w:i/>
          <w:lang w:val="sk-SK"/>
        </w:rPr>
      </w:pPr>
      <w:r w:rsidRPr="009504E1">
        <w:rPr>
          <w:rFonts w:ascii="Arial" w:hAnsi="Arial" w:cs="Arial"/>
          <w:lang w:val="sk-SK"/>
        </w:rPr>
        <w:t>V roku 201</w:t>
      </w:r>
      <w:r w:rsidR="009571A3" w:rsidRPr="009504E1">
        <w:rPr>
          <w:rFonts w:ascii="Arial" w:hAnsi="Arial" w:cs="Arial"/>
          <w:lang w:val="sk-SK"/>
        </w:rPr>
        <w:t>8</w:t>
      </w:r>
      <w:r w:rsidRPr="009504E1">
        <w:rPr>
          <w:rFonts w:ascii="Arial" w:hAnsi="Arial" w:cs="Arial"/>
          <w:lang w:val="sk-SK"/>
        </w:rPr>
        <w:t xml:space="preserve"> nastala zmena vlastníka </w:t>
      </w:r>
      <w:r w:rsidR="0065354F" w:rsidRPr="009504E1">
        <w:rPr>
          <w:rFonts w:ascii="Arial" w:hAnsi="Arial" w:cs="Arial"/>
          <w:lang w:val="sk-SK"/>
        </w:rPr>
        <w:t>Spoločnos</w:t>
      </w:r>
      <w:r w:rsidRPr="009504E1">
        <w:rPr>
          <w:rFonts w:ascii="Arial" w:hAnsi="Arial" w:cs="Arial"/>
          <w:lang w:val="sk-SK"/>
        </w:rPr>
        <w:t>ti. 90%ný podiel zí</w:t>
      </w:r>
      <w:r w:rsidR="00C476F4" w:rsidRPr="009504E1">
        <w:rPr>
          <w:rFonts w:ascii="Arial" w:hAnsi="Arial" w:cs="Arial"/>
          <w:lang w:val="sk-SK"/>
        </w:rPr>
        <w:t>skala spoločnoť MOL Nyrt, ktorá je matersko</w:t>
      </w:r>
      <w:r w:rsidR="009571A3" w:rsidRPr="009504E1">
        <w:rPr>
          <w:rFonts w:ascii="Arial" w:hAnsi="Arial" w:cs="Arial"/>
          <w:lang w:val="sk-SK"/>
        </w:rPr>
        <w:t>u</w:t>
      </w:r>
      <w:r w:rsidR="00C476F4" w:rsidRPr="009504E1">
        <w:rPr>
          <w:rFonts w:ascii="Arial" w:hAnsi="Arial" w:cs="Arial"/>
          <w:lang w:val="sk-SK"/>
        </w:rPr>
        <w:t xml:space="preserve"> spoločnosťou a zostavuje aj k</w:t>
      </w:r>
      <w:r w:rsidR="0065354F" w:rsidRPr="009504E1">
        <w:rPr>
          <w:rFonts w:ascii="Arial" w:hAnsi="Arial" w:cs="Arial"/>
          <w:lang w:val="sk-SK"/>
        </w:rPr>
        <w:t>onsolidovanú účtovnú závierku</w:t>
      </w:r>
      <w:r w:rsidR="00C476F4" w:rsidRPr="009504E1">
        <w:rPr>
          <w:rFonts w:ascii="Arial" w:hAnsi="Arial" w:cs="Arial"/>
          <w:lang w:val="sk-SK"/>
        </w:rPr>
        <w:t>.</w:t>
      </w:r>
      <w:r w:rsidR="0065354F" w:rsidRPr="009504E1">
        <w:rPr>
          <w:rFonts w:ascii="Arial" w:hAnsi="Arial" w:cs="Arial"/>
          <w:lang w:val="sk-SK"/>
        </w:rPr>
        <w:t>Táto účtovná závierka je k nahliadnutiu v sídle uvedenej spoločnosti, MOL Nyrt., Október huszonharmadika utca 18, H-1117 Budapest</w:t>
      </w:r>
      <w:r w:rsidR="00C476F4" w:rsidRPr="009504E1">
        <w:rPr>
          <w:rFonts w:ascii="Arial" w:hAnsi="Arial" w:cs="Arial"/>
          <w:lang w:val="sk-SK"/>
        </w:rPr>
        <w:t>.</w:t>
      </w:r>
    </w:p>
    <w:p w14:paraId="5E4A63F3" w14:textId="679329CA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Členovia štatutárnych orgánov k 31. decembru 201</w:t>
      </w:r>
      <w:r w:rsidR="0077653E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65354F" w:rsidRPr="00C476F4" w14:paraId="2159285A" w14:textId="77777777" w:rsidTr="00D016C0">
        <w:trPr>
          <w:trHeight w:val="177"/>
        </w:trPr>
        <w:tc>
          <w:tcPr>
            <w:tcW w:w="4784" w:type="dxa"/>
            <w:gridSpan w:val="2"/>
            <w:vAlign w:val="center"/>
          </w:tcPr>
          <w:p w14:paraId="66E95B1C" w14:textId="77777777" w:rsidR="0065354F" w:rsidRPr="00C476F4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476F4">
              <w:rPr>
                <w:rFonts w:ascii="Arial" w:hAnsi="Arial" w:cs="Arial"/>
                <w:b/>
                <w:iCs/>
                <w:lang w:val="sk-SK"/>
              </w:rPr>
              <w:t>Predstavenstvo</w:t>
            </w:r>
          </w:p>
        </w:tc>
      </w:tr>
      <w:tr w:rsidR="0065354F" w:rsidRPr="00C476F4" w14:paraId="4C8DDED3" w14:textId="77777777" w:rsidTr="00D016C0">
        <w:trPr>
          <w:trHeight w:val="227"/>
        </w:trPr>
        <w:tc>
          <w:tcPr>
            <w:tcW w:w="1290" w:type="dxa"/>
            <w:vAlign w:val="bottom"/>
          </w:tcPr>
          <w:p w14:paraId="746DBCBD" w14:textId="77777777" w:rsidR="0065354F" w:rsidRPr="00C476F4" w:rsidRDefault="0065354F" w:rsidP="0077653E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494" w:type="dxa"/>
            <w:vAlign w:val="bottom"/>
          </w:tcPr>
          <w:p w14:paraId="30EE99C5" w14:textId="04F3B1D4" w:rsidR="0065354F" w:rsidRPr="00C476F4" w:rsidRDefault="006946D1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Branislav Vinter</w:t>
            </w:r>
          </w:p>
        </w:tc>
      </w:tr>
      <w:tr w:rsidR="0065354F" w:rsidRPr="00C476F4" w14:paraId="57C2074F" w14:textId="77777777" w:rsidTr="00D016C0">
        <w:trPr>
          <w:trHeight w:val="227"/>
        </w:trPr>
        <w:tc>
          <w:tcPr>
            <w:tcW w:w="1290" w:type="dxa"/>
            <w:vAlign w:val="bottom"/>
          </w:tcPr>
          <w:p w14:paraId="79AA30B2" w14:textId="77777777" w:rsidR="0065354F" w:rsidRPr="00C476F4" w:rsidRDefault="0065354F" w:rsidP="0077653E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vAlign w:val="bottom"/>
          </w:tcPr>
          <w:p w14:paraId="111B1A06" w14:textId="77777777" w:rsidR="0065354F" w:rsidRPr="00C476F4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Ing. Ján Čerepán</w:t>
            </w:r>
          </w:p>
        </w:tc>
      </w:tr>
      <w:tr w:rsidR="0065354F" w:rsidRPr="00C476F4" w14:paraId="62408A1F" w14:textId="77777777" w:rsidTr="00D016C0">
        <w:trPr>
          <w:trHeight w:val="227"/>
        </w:trPr>
        <w:tc>
          <w:tcPr>
            <w:tcW w:w="1290" w:type="dxa"/>
            <w:vAlign w:val="bottom"/>
          </w:tcPr>
          <w:p w14:paraId="499F4534" w14:textId="77777777" w:rsidR="0065354F" w:rsidRPr="00C476F4" w:rsidRDefault="0065354F" w:rsidP="0077653E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494" w:type="dxa"/>
            <w:vAlign w:val="bottom"/>
          </w:tcPr>
          <w:p w14:paraId="7E2EBE1E" w14:textId="1C50500F" w:rsidR="0065354F" w:rsidRPr="00C476F4" w:rsidRDefault="006946D1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Ing. Barbora Mlyneková</w:t>
            </w:r>
          </w:p>
        </w:tc>
      </w:tr>
    </w:tbl>
    <w:p w14:paraId="60FF9F9A" w14:textId="77777777" w:rsidR="0065354F" w:rsidRPr="00C476F4" w:rsidRDefault="0065354F" w:rsidP="00AA26B7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65354F" w:rsidRPr="00C476F4" w14:paraId="4F5FF679" w14:textId="77777777" w:rsidTr="00D016C0">
        <w:tc>
          <w:tcPr>
            <w:tcW w:w="478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AB6B4" w14:textId="77777777" w:rsidR="0065354F" w:rsidRPr="00C476F4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C476F4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65354F" w:rsidRPr="00C476F4" w14:paraId="5601F7F2" w14:textId="77777777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7F6D0E" w14:textId="77777777" w:rsidR="0065354F" w:rsidRPr="00C476F4" w:rsidRDefault="0065354F" w:rsidP="0077653E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4687778B" w14:textId="77777777" w:rsidR="0065354F" w:rsidRPr="00C476F4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Peter Šrámek</w:t>
            </w:r>
          </w:p>
        </w:tc>
      </w:tr>
      <w:tr w:rsidR="0065354F" w:rsidRPr="00C476F4" w14:paraId="5F8511D1" w14:textId="77777777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91E0B3" w14:textId="77777777" w:rsidR="0065354F" w:rsidRPr="00C476F4" w:rsidRDefault="0065354F" w:rsidP="0077653E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Podpredseda: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0B65E815" w14:textId="77777777" w:rsidR="0065354F" w:rsidRPr="00C476F4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Ing. Igor Galovič</w:t>
            </w:r>
          </w:p>
        </w:tc>
      </w:tr>
      <w:tr w:rsidR="0065354F" w:rsidRPr="00C476F4" w14:paraId="22150FC4" w14:textId="77777777" w:rsidTr="00D016C0">
        <w:trPr>
          <w:trHeight w:val="227"/>
        </w:trPr>
        <w:tc>
          <w:tcPr>
            <w:tcW w:w="12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0974DE" w14:textId="77777777" w:rsidR="0065354F" w:rsidRPr="00C476F4" w:rsidRDefault="0065354F" w:rsidP="0077653E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14:paraId="78D51860" w14:textId="77777777" w:rsidR="0065354F" w:rsidRPr="00C476F4" w:rsidRDefault="00B35FCC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C476F4">
              <w:rPr>
                <w:rFonts w:ascii="Arial" w:hAnsi="Arial" w:cs="Arial"/>
                <w:lang w:val="sk-SK"/>
              </w:rPr>
              <w:t>Róbert Rusiňák</w:t>
            </w:r>
          </w:p>
        </w:tc>
      </w:tr>
    </w:tbl>
    <w:p w14:paraId="1D0A9378" w14:textId="260C58CA" w:rsidR="00055AE4" w:rsidRDefault="00055AE4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14:paraId="42B6FD4C" w14:textId="0CA05F22" w:rsidR="009504E1" w:rsidRDefault="009504E1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14:paraId="7F6E6274" w14:textId="77777777" w:rsidR="009504E1" w:rsidRPr="00C476F4" w:rsidRDefault="009504E1" w:rsidP="00AA26B7">
      <w:pPr>
        <w:keepNext w:val="0"/>
        <w:spacing w:before="120" w:after="0"/>
        <w:rPr>
          <w:rFonts w:ascii="Arial" w:hAnsi="Arial" w:cs="Arial"/>
          <w:lang w:val="sk-SK"/>
        </w:rPr>
      </w:pPr>
    </w:p>
    <w:p w14:paraId="55156D4E" w14:textId="3EDB3D96" w:rsidR="0065354F" w:rsidRPr="00C476F4" w:rsidRDefault="0065354F" w:rsidP="009504E1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Spoločnosť nemá organizačnú zložku v zahraničí.</w:t>
      </w:r>
      <w:bookmarkStart w:id="2" w:name="_Toc474124190"/>
      <w:bookmarkStart w:id="3" w:name="_Toc474124302"/>
      <w:r w:rsidRPr="00C476F4">
        <w:rPr>
          <w:rFonts w:ascii="Arial" w:hAnsi="Arial" w:cs="Arial"/>
          <w:lang w:val="sk-SK"/>
        </w:rPr>
        <w:t>ZákladnÉ východiskÁ prE ZostavenIE účTOVNEJ závIErky</w:t>
      </w:r>
      <w:bookmarkEnd w:id="2"/>
      <w:bookmarkEnd w:id="3"/>
    </w:p>
    <w:p w14:paraId="320F3FA6" w14:textId="77777777" w:rsidR="0065354F" w:rsidRPr="00C476F4" w:rsidRDefault="0065354F" w:rsidP="00673455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Účtovná závierka bola zostavená podľa Zákona č. 431/2002 Z.z. o účtovníctve v znení neskorších predpisov za predpokladu nepretržitého trvania jej činnosti a je zostavená ako riadna účtovná závierka. </w:t>
      </w:r>
    </w:p>
    <w:p w14:paraId="0E0995E1" w14:textId="3ECEC84B" w:rsidR="0065354F" w:rsidRPr="00C476F4" w:rsidRDefault="0065354F">
      <w:pPr>
        <w:keepNext w:val="0"/>
        <w:rPr>
          <w:rFonts w:ascii="Arial" w:hAnsi="Arial" w:cs="Arial"/>
          <w:color w:val="000000"/>
          <w:lang w:val="sk-SK"/>
        </w:rPr>
      </w:pPr>
      <w:r w:rsidRPr="00C476F4">
        <w:rPr>
          <w:rFonts w:ascii="Arial" w:hAnsi="Arial" w:cs="Arial"/>
          <w:color w:val="000000"/>
          <w:lang w:val="sk-SK"/>
        </w:rPr>
        <w:t>Účtovná závierka spoločnosti za predchádzajúce účtovné obdobie k 31. decembru 201</w:t>
      </w:r>
      <w:r w:rsidR="0077653E" w:rsidRPr="00C476F4">
        <w:rPr>
          <w:rFonts w:ascii="Arial" w:hAnsi="Arial" w:cs="Arial"/>
          <w:color w:val="000000"/>
          <w:lang w:val="sk-SK"/>
        </w:rPr>
        <w:t>7</w:t>
      </w:r>
      <w:r w:rsidRPr="00C476F4">
        <w:rPr>
          <w:rFonts w:ascii="Arial" w:hAnsi="Arial" w:cs="Arial"/>
          <w:i/>
          <w:color w:val="000000"/>
          <w:lang w:val="sk-SK"/>
        </w:rPr>
        <w:t xml:space="preserve"> </w:t>
      </w:r>
      <w:r w:rsidRPr="00C476F4">
        <w:rPr>
          <w:rFonts w:ascii="Arial" w:hAnsi="Arial" w:cs="Arial"/>
          <w:color w:val="000000"/>
          <w:lang w:val="sk-SK"/>
        </w:rPr>
        <w:t xml:space="preserve">bola schválená valným zhromaždením spoločnosti dňa </w:t>
      </w:r>
      <w:r w:rsidR="00CA2C5F" w:rsidRPr="00C476F4">
        <w:rPr>
          <w:rFonts w:ascii="Arial" w:hAnsi="Arial" w:cs="Arial"/>
          <w:color w:val="000000"/>
          <w:lang w:val="sk-SK"/>
        </w:rPr>
        <w:t>10</w:t>
      </w:r>
      <w:r w:rsidRPr="00C476F4">
        <w:rPr>
          <w:rFonts w:ascii="Arial" w:hAnsi="Arial" w:cs="Arial"/>
          <w:color w:val="000000"/>
          <w:lang w:val="sk-SK"/>
        </w:rPr>
        <w:t>.</w:t>
      </w:r>
      <w:r w:rsidR="00B35FCC" w:rsidRPr="00C476F4">
        <w:rPr>
          <w:rFonts w:ascii="Arial" w:hAnsi="Arial" w:cs="Arial"/>
          <w:color w:val="000000"/>
          <w:lang w:val="sk-SK"/>
        </w:rPr>
        <w:t>4</w:t>
      </w:r>
      <w:r w:rsidRPr="00C476F4">
        <w:rPr>
          <w:rFonts w:ascii="Arial" w:hAnsi="Arial" w:cs="Arial"/>
          <w:color w:val="000000"/>
          <w:lang w:val="sk-SK"/>
        </w:rPr>
        <w:t>.201</w:t>
      </w:r>
      <w:r w:rsidR="0077653E" w:rsidRPr="00C476F4">
        <w:rPr>
          <w:rFonts w:ascii="Arial" w:hAnsi="Arial" w:cs="Arial"/>
          <w:color w:val="000000"/>
          <w:lang w:val="sk-SK"/>
        </w:rPr>
        <w:t>8</w:t>
      </w:r>
      <w:r w:rsidRPr="00C476F4">
        <w:rPr>
          <w:rFonts w:ascii="Arial" w:hAnsi="Arial" w:cs="Arial"/>
          <w:color w:val="000000"/>
          <w:lang w:val="sk-SK"/>
        </w:rPr>
        <w:t>.</w:t>
      </w:r>
    </w:p>
    <w:p w14:paraId="20C792A9" w14:textId="77777777" w:rsidR="0065354F" w:rsidRPr="00C476F4" w:rsidRDefault="0065354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VŠEOBECNÉ účTOVNÉ zásady A METÓDY</w:t>
      </w:r>
    </w:p>
    <w:p w14:paraId="23522088" w14:textId="791584A6" w:rsidR="0065354F" w:rsidRPr="00C476F4" w:rsidRDefault="0065354F">
      <w:pPr>
        <w:keepNext w:val="0"/>
        <w:rPr>
          <w:rFonts w:ascii="Arial" w:hAnsi="Arial" w:cs="Arial"/>
          <w:i/>
          <w:lang w:val="sk-SK"/>
        </w:rPr>
      </w:pPr>
      <w:r w:rsidRPr="00C476F4">
        <w:rPr>
          <w:rFonts w:ascii="Arial" w:hAnsi="Arial" w:cs="Arial"/>
          <w:lang w:val="sk-SK"/>
        </w:rPr>
        <w:t>Účtovné zásady a metódy, ktoré spoločnosť používala pri zostavení účtovnej závierky za rok 201</w:t>
      </w:r>
      <w:r w:rsidR="0077653E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 xml:space="preserve"> a 201</w:t>
      </w:r>
      <w:r w:rsidR="0077653E" w:rsidRPr="00C476F4">
        <w:rPr>
          <w:rFonts w:ascii="Arial" w:hAnsi="Arial" w:cs="Arial"/>
          <w:lang w:val="sk-SK"/>
        </w:rPr>
        <w:t>7</w:t>
      </w:r>
      <w:r w:rsidRPr="00C476F4">
        <w:rPr>
          <w:rFonts w:ascii="Arial" w:hAnsi="Arial" w:cs="Arial"/>
          <w:lang w:val="sk-SK"/>
        </w:rPr>
        <w:t xml:space="preserve"> sú nasledovné:</w:t>
      </w:r>
    </w:p>
    <w:p w14:paraId="20B6D1A8" w14:textId="77777777" w:rsidR="0065354F" w:rsidRPr="00C476F4" w:rsidRDefault="0065354F">
      <w:pPr>
        <w:pStyle w:val="Nadpis2"/>
        <w:keepNext w:val="0"/>
        <w:numPr>
          <w:ilvl w:val="0"/>
          <w:numId w:val="4"/>
        </w:numPr>
        <w:rPr>
          <w:rFonts w:ascii="Arial" w:hAnsi="Arial" w:cs="Arial"/>
          <w:lang w:val="sk-SK"/>
        </w:rPr>
      </w:pPr>
      <w:bookmarkStart w:id="4" w:name="_Toc474124192"/>
      <w:bookmarkStart w:id="5" w:name="_Toc474124304"/>
      <w:r w:rsidRPr="00C476F4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14:paraId="2095E21D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31104256" w14:textId="77777777" w:rsidR="0065354F" w:rsidRPr="00C476F4" w:rsidRDefault="0065354F">
      <w:pPr>
        <w:keepNext w:val="0"/>
        <w:rPr>
          <w:rFonts w:ascii="Arial" w:hAnsi="Arial" w:cs="Arial"/>
          <w:b/>
          <w:i/>
          <w:lang w:val="sk-SK"/>
        </w:rPr>
      </w:pPr>
      <w:r w:rsidRPr="00C476F4">
        <w:rPr>
          <w:rFonts w:ascii="Arial" w:hAnsi="Arial" w:cs="Arial"/>
          <w:b/>
          <w:i/>
          <w:lang w:val="sk-SK"/>
        </w:rPr>
        <w:t>Odpisovanie</w:t>
      </w:r>
    </w:p>
    <w:p w14:paraId="57CDA1E0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Dlhodobý nehmotný majetok sa odpisuje do nákladov počas predpokladanej doby životnosti príslušného majetku. Predpokladaná  doba používania, metóda odpisovania a odpisová  sadzba sú  stanovené pre jednotlivé skupiny dlhodobého nehmotného majetku  nasledovne: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</w:tblGrid>
      <w:tr w:rsidR="0065354F" w:rsidRPr="00C476F4" w14:paraId="2542246B" w14:textId="77777777" w:rsidTr="000431A0">
        <w:trPr>
          <w:cantSplit/>
        </w:trPr>
        <w:tc>
          <w:tcPr>
            <w:tcW w:w="3261" w:type="dxa"/>
            <w:vAlign w:val="center"/>
          </w:tcPr>
          <w:p w14:paraId="06C7F6E7" w14:textId="77777777" w:rsidR="0065354F" w:rsidRPr="000431A0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0431A0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vAlign w:val="center"/>
          </w:tcPr>
          <w:p w14:paraId="4057BE4E" w14:textId="77777777" w:rsidR="0065354F" w:rsidRPr="000431A0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0431A0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vAlign w:val="center"/>
          </w:tcPr>
          <w:p w14:paraId="012C8DA2" w14:textId="77777777" w:rsidR="0065354F" w:rsidRPr="000431A0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0431A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5354F" w:rsidRPr="00C476F4" w14:paraId="1AB98600" w14:textId="77777777" w:rsidTr="000431A0">
        <w:trPr>
          <w:cantSplit/>
        </w:trPr>
        <w:tc>
          <w:tcPr>
            <w:tcW w:w="3261" w:type="dxa"/>
            <w:vAlign w:val="bottom"/>
          </w:tcPr>
          <w:p w14:paraId="757BE8EC" w14:textId="77777777" w:rsidR="0065354F" w:rsidRPr="000431A0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2DA39917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3-5</w:t>
            </w:r>
          </w:p>
        </w:tc>
        <w:tc>
          <w:tcPr>
            <w:tcW w:w="1559" w:type="dxa"/>
            <w:vAlign w:val="bottom"/>
          </w:tcPr>
          <w:p w14:paraId="7834C013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5A567375" w14:textId="77777777" w:rsidR="0065354F" w:rsidRPr="00C476F4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14:paraId="419837F4" w14:textId="77777777" w:rsidR="0065354F" w:rsidRPr="00C476F4" w:rsidRDefault="0065354F" w:rsidP="00673455">
      <w:pPr>
        <w:keepNext w:val="0"/>
        <w:rPr>
          <w:rFonts w:ascii="Arial" w:hAnsi="Arial" w:cs="Arial"/>
          <w:lang w:val="sk-SK"/>
        </w:rPr>
      </w:pPr>
      <w:bookmarkStart w:id="6" w:name="_Toc474124193"/>
      <w:bookmarkStart w:id="7" w:name="_Toc474124305"/>
      <w:r w:rsidRPr="00C476F4">
        <w:rPr>
          <w:rFonts w:ascii="Arial" w:hAnsi="Arial" w:cs="Arial"/>
          <w:lang w:val="sk-SK"/>
        </w:rPr>
        <w:t>V prípade prechodného zníženia úžitkovej hodnoty dlhodobého nehmotného majetku sa tvorí opravná položka vo výške rozdielu jeho zistenej úžitkovej hodnoty a zostatkovej hodnoty.</w:t>
      </w:r>
    </w:p>
    <w:p w14:paraId="07A76D6D" w14:textId="77777777" w:rsidR="0065354F" w:rsidRPr="00C476F4" w:rsidRDefault="0065354F">
      <w:pPr>
        <w:pStyle w:val="Nadpis2"/>
        <w:keepNext w:val="0"/>
        <w:spacing w:before="12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14:paraId="3D1DA3A6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351BE1DC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09B48480" w14:textId="77777777" w:rsidR="0065354F" w:rsidRPr="00C476F4" w:rsidRDefault="0065354F">
      <w:pPr>
        <w:keepNext w:val="0"/>
        <w:rPr>
          <w:rFonts w:ascii="Arial" w:hAnsi="Arial" w:cs="Arial"/>
          <w:b/>
          <w:i/>
          <w:lang w:val="sk-SK"/>
        </w:rPr>
      </w:pPr>
      <w:r w:rsidRPr="00C476F4">
        <w:rPr>
          <w:rFonts w:ascii="Arial" w:hAnsi="Arial" w:cs="Arial"/>
          <w:b/>
          <w:i/>
          <w:lang w:val="sk-SK"/>
        </w:rPr>
        <w:t>Odpisovanie</w:t>
      </w:r>
    </w:p>
    <w:p w14:paraId="6D4BD23A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Dlhodobý hmotný majetok sa odpisuje do nákladov počas predpokladanej doby životnosti príslušného majetku. Predpokladaná doba používania, metóda odpisovania a odpisová sadzba sú stanovené pre jednotlivé skupiny dlhodobého hmotného majetku  nasledovne: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</w:tblGrid>
      <w:tr w:rsidR="0065354F" w:rsidRPr="00C476F4" w14:paraId="3F2B855A" w14:textId="77777777" w:rsidTr="000431A0">
        <w:trPr>
          <w:cantSplit/>
        </w:trPr>
        <w:tc>
          <w:tcPr>
            <w:tcW w:w="3261" w:type="dxa"/>
            <w:vAlign w:val="center"/>
          </w:tcPr>
          <w:p w14:paraId="10CCEFF6" w14:textId="77777777" w:rsidR="0065354F" w:rsidRPr="000431A0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0431A0">
              <w:rPr>
                <w:rFonts w:ascii="Arial" w:hAnsi="Arial" w:cs="Arial"/>
                <w:b/>
                <w:lang w:val="sk-SK"/>
              </w:rPr>
              <w:br w:type="page"/>
            </w:r>
          </w:p>
        </w:tc>
        <w:tc>
          <w:tcPr>
            <w:tcW w:w="1559" w:type="dxa"/>
            <w:vAlign w:val="center"/>
          </w:tcPr>
          <w:p w14:paraId="211E71A2" w14:textId="77777777" w:rsidR="0065354F" w:rsidRPr="000431A0" w:rsidRDefault="0065354F" w:rsidP="00E80F48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lang w:val="sk-SK"/>
              </w:rPr>
            </w:pPr>
            <w:r w:rsidRPr="000431A0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vAlign w:val="center"/>
          </w:tcPr>
          <w:p w14:paraId="27FA0F59" w14:textId="77777777" w:rsidR="0065354F" w:rsidRPr="000431A0" w:rsidRDefault="0065354F" w:rsidP="0077653E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0431A0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65354F" w:rsidRPr="00C476F4" w14:paraId="0F0C64C3" w14:textId="77777777" w:rsidTr="000431A0">
        <w:trPr>
          <w:cantSplit/>
        </w:trPr>
        <w:tc>
          <w:tcPr>
            <w:tcW w:w="3261" w:type="dxa"/>
            <w:vAlign w:val="bottom"/>
          </w:tcPr>
          <w:p w14:paraId="03A79422" w14:textId="77777777" w:rsidR="0065354F" w:rsidRPr="000431A0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vAlign w:val="bottom"/>
          </w:tcPr>
          <w:p w14:paraId="4EEA85F0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20-30</w:t>
            </w:r>
          </w:p>
        </w:tc>
        <w:tc>
          <w:tcPr>
            <w:tcW w:w="1559" w:type="dxa"/>
            <w:vAlign w:val="bottom"/>
          </w:tcPr>
          <w:p w14:paraId="16211AC3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476F4" w14:paraId="28083F90" w14:textId="77777777" w:rsidTr="000431A0">
        <w:trPr>
          <w:cantSplit/>
        </w:trPr>
        <w:tc>
          <w:tcPr>
            <w:tcW w:w="3261" w:type="dxa"/>
            <w:vAlign w:val="bottom"/>
          </w:tcPr>
          <w:p w14:paraId="69824FF9" w14:textId="77777777" w:rsidR="0065354F" w:rsidRPr="000431A0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14:paraId="4742FA12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8-20</w:t>
            </w:r>
          </w:p>
        </w:tc>
        <w:tc>
          <w:tcPr>
            <w:tcW w:w="1559" w:type="dxa"/>
            <w:vAlign w:val="bottom"/>
          </w:tcPr>
          <w:p w14:paraId="6F804C9E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476F4" w14:paraId="2010F02F" w14:textId="77777777" w:rsidTr="000431A0">
        <w:trPr>
          <w:cantSplit/>
        </w:trPr>
        <w:tc>
          <w:tcPr>
            <w:tcW w:w="3261" w:type="dxa"/>
            <w:vAlign w:val="bottom"/>
          </w:tcPr>
          <w:p w14:paraId="5F7B3C05" w14:textId="77777777" w:rsidR="0065354F" w:rsidRPr="000431A0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Iný dlhodobý majetok</w:t>
            </w:r>
          </w:p>
        </w:tc>
        <w:tc>
          <w:tcPr>
            <w:tcW w:w="1559" w:type="dxa"/>
            <w:vAlign w:val="bottom"/>
          </w:tcPr>
          <w:p w14:paraId="15BA7B50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4-8</w:t>
            </w:r>
          </w:p>
        </w:tc>
        <w:tc>
          <w:tcPr>
            <w:tcW w:w="1559" w:type="dxa"/>
            <w:vAlign w:val="bottom"/>
          </w:tcPr>
          <w:p w14:paraId="2E196A54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lineárna</w:t>
            </w:r>
          </w:p>
        </w:tc>
      </w:tr>
      <w:tr w:rsidR="0065354F" w:rsidRPr="00C476F4" w14:paraId="6054624A" w14:textId="77777777" w:rsidTr="000431A0">
        <w:trPr>
          <w:cantSplit/>
        </w:trPr>
        <w:tc>
          <w:tcPr>
            <w:tcW w:w="3261" w:type="dxa"/>
            <w:vAlign w:val="bottom"/>
          </w:tcPr>
          <w:p w14:paraId="44DB027B" w14:textId="77777777" w:rsidR="0065354F" w:rsidRPr="000431A0" w:rsidRDefault="0065354F" w:rsidP="00E80F48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vAlign w:val="bottom"/>
          </w:tcPr>
          <w:p w14:paraId="20FB067F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2</w:t>
            </w:r>
          </w:p>
        </w:tc>
        <w:tc>
          <w:tcPr>
            <w:tcW w:w="1559" w:type="dxa"/>
            <w:vAlign w:val="bottom"/>
          </w:tcPr>
          <w:p w14:paraId="5934F97F" w14:textId="77777777" w:rsidR="0065354F" w:rsidRPr="000431A0" w:rsidRDefault="0065354F" w:rsidP="00143D75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0431A0">
              <w:rPr>
                <w:rFonts w:ascii="Arial" w:hAnsi="Arial" w:cs="Arial"/>
                <w:lang w:val="sk-SK"/>
              </w:rPr>
              <w:t>lineárna</w:t>
            </w:r>
          </w:p>
        </w:tc>
      </w:tr>
    </w:tbl>
    <w:p w14:paraId="204B92F7" w14:textId="77777777" w:rsidR="0065354F" w:rsidRPr="00C476F4" w:rsidRDefault="0065354F" w:rsidP="00AA26B7">
      <w:pPr>
        <w:keepNext w:val="0"/>
        <w:spacing w:after="0"/>
        <w:rPr>
          <w:rFonts w:ascii="Arial" w:hAnsi="Arial" w:cs="Arial"/>
          <w:lang w:val="sk-SK"/>
        </w:rPr>
      </w:pPr>
    </w:p>
    <w:p w14:paraId="0E51DEA8" w14:textId="77777777" w:rsidR="0065354F" w:rsidRPr="00C476F4" w:rsidRDefault="0065354F" w:rsidP="00AA26B7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V prípade prechodného zníženia úžitkovej hodnoty dlhodobého hmotného majetku sa tvorí opravná položka vo výške rozdielu jeho zistenej úžitkovej hodnoty a zostatkovej hodnoty.</w:t>
      </w:r>
    </w:p>
    <w:p w14:paraId="75D78D19" w14:textId="77777777" w:rsidR="0065354F" w:rsidRPr="00C476F4" w:rsidRDefault="0065354F" w:rsidP="00673455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Finančný majetok</w:t>
      </w:r>
    </w:p>
    <w:p w14:paraId="694CEF84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bookmarkStart w:id="8" w:name="_Toc474124195"/>
      <w:bookmarkStart w:id="9" w:name="_Toc474124307"/>
      <w:r w:rsidRPr="00C476F4">
        <w:rPr>
          <w:rFonts w:ascii="Arial" w:hAnsi="Arial" w:cs="Arial"/>
          <w:lang w:val="sk-SK"/>
        </w:rPr>
        <w:t>Krátkodobý finančný majetok tvoria ceniny a peniaze na bankovom účte.</w:t>
      </w:r>
    </w:p>
    <w:p w14:paraId="478D8979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Zásoby</w:t>
      </w:r>
      <w:bookmarkEnd w:id="8"/>
      <w:bookmarkEnd w:id="9"/>
    </w:p>
    <w:p w14:paraId="1BDFBDBA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Nakupované zásoby sú ocenené obstarávacími cenami s použitím metódy </w:t>
      </w:r>
      <w:r w:rsidRPr="00C476F4">
        <w:rPr>
          <w:rFonts w:ascii="Arial" w:hAnsi="Arial" w:cs="Arial"/>
          <w:iCs/>
          <w:lang w:val="sk-SK"/>
        </w:rPr>
        <w:t>váženého aritmetického priemeru</w:t>
      </w:r>
      <w:r w:rsidRPr="00C476F4">
        <w:rPr>
          <w:rFonts w:ascii="Arial" w:hAnsi="Arial" w:cs="Arial"/>
          <w:lang w:val="sk-SK"/>
        </w:rPr>
        <w:t>. Obstarávacia cena zásob zahŕňa cenu obstarania a náklady súvisiace s ich obstaraním (náklady na prepravu, clo, provízie, atď.). Prijaté zľavy, diskonty, rabaty znižujú obstarávaciu cenu zásob.</w:t>
      </w:r>
    </w:p>
    <w:p w14:paraId="717E4915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14C69388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6"/>
      <w:bookmarkStart w:id="11" w:name="_Toc474124308"/>
      <w:r w:rsidRPr="00C476F4">
        <w:rPr>
          <w:rFonts w:ascii="Arial" w:hAnsi="Arial" w:cs="Arial"/>
          <w:lang w:val="sk-SK"/>
        </w:rPr>
        <w:t>Pohľadávky</w:t>
      </w:r>
      <w:bookmarkEnd w:id="10"/>
      <w:bookmarkEnd w:id="11"/>
    </w:p>
    <w:p w14:paraId="21168746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78504B1D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Náklady budúcich období a príjmy budúcich období</w:t>
      </w:r>
    </w:p>
    <w:p w14:paraId="3B5E8AB3" w14:textId="77777777" w:rsidR="0065354F" w:rsidRPr="00C476F4" w:rsidRDefault="0065354F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34FBD5E9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Záväzky </w:t>
      </w:r>
    </w:p>
    <w:p w14:paraId="3C4A202A" w14:textId="77777777" w:rsidR="0065354F" w:rsidRPr="00C476F4" w:rsidRDefault="0065354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C476F4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02C0C0E8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37B528FF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Rezervy </w:t>
      </w:r>
    </w:p>
    <w:p w14:paraId="3BF298A1" w14:textId="77777777" w:rsidR="0065354F" w:rsidRPr="00C476F4" w:rsidRDefault="0065354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64D628BC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Výdavky budúcich období a výnosy budúcich období</w:t>
      </w:r>
    </w:p>
    <w:p w14:paraId="06E5A2BF" w14:textId="77777777" w:rsidR="0065354F" w:rsidRPr="00C476F4" w:rsidRDefault="0065354F" w:rsidP="00E80F48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32A122D3" w14:textId="77777777" w:rsidR="0065354F" w:rsidRPr="00C476F4" w:rsidRDefault="0065354F" w:rsidP="00AA26B7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Vlastné imanie</w:t>
      </w:r>
    </w:p>
    <w:p w14:paraId="6AC1BD49" w14:textId="77777777" w:rsidR="0065354F" w:rsidRPr="00C476F4" w:rsidRDefault="0065354F" w:rsidP="00673455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Vlastné imanie sa skladá zo základného imania, zákonného rezervného fondu, nerozdeleného zisku minulých rokov a výsledku hospodárenia v schvaľovacom konaní. </w:t>
      </w:r>
    </w:p>
    <w:p w14:paraId="2587820C" w14:textId="77777777" w:rsidR="0065354F" w:rsidRPr="00C476F4" w:rsidRDefault="0065354F" w:rsidP="00E80F48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C476F4">
        <w:rPr>
          <w:rFonts w:ascii="Arial" w:hAnsi="Arial" w:cs="Arial"/>
          <w:iCs/>
          <w:lang w:val="sk-SK"/>
        </w:rPr>
        <w:t>okresného</w:t>
      </w:r>
      <w:r w:rsidRPr="00C476F4">
        <w:rPr>
          <w:rFonts w:ascii="Arial" w:hAnsi="Arial" w:cs="Arial"/>
          <w:lang w:val="sk-SK"/>
        </w:rPr>
        <w:t xml:space="preserve"> súdu. </w:t>
      </w:r>
    </w:p>
    <w:p w14:paraId="5A94C8BF" w14:textId="77777777" w:rsidR="0065354F" w:rsidRPr="00C476F4" w:rsidRDefault="0065354F" w:rsidP="00AA26B7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Spoločnosť vytvára zákonný rezervný fond nasledovne. Pri vzniku spoločnosti vo výške 10% zo základného imania a následne je navyšovaný o sumu vo výške 10% z čistého zisku vyčísleného v riadnej účtovnej závierke, až do dosiahnutia výšky rezervného fondu vo výške 20% základného imania spoločnosti.</w:t>
      </w:r>
    </w:p>
    <w:p w14:paraId="18E61EAE" w14:textId="77777777" w:rsidR="0019588C" w:rsidRPr="00C476F4" w:rsidRDefault="0019588C" w:rsidP="00AA26B7">
      <w:pPr>
        <w:keepNext w:val="0"/>
        <w:rPr>
          <w:rFonts w:ascii="Arial" w:hAnsi="Arial" w:cs="Arial"/>
          <w:lang w:val="sk-SK"/>
        </w:rPr>
      </w:pPr>
    </w:p>
    <w:p w14:paraId="4F33C423" w14:textId="77777777" w:rsidR="0065354F" w:rsidRPr="00C476F4" w:rsidRDefault="0065354F" w:rsidP="00673455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Transakcie v cudzích menách</w:t>
      </w:r>
    </w:p>
    <w:p w14:paraId="0FF86522" w14:textId="77777777" w:rsidR="0065354F" w:rsidRPr="00C476F4" w:rsidRDefault="0065354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474C8AD7" w14:textId="77777777" w:rsidR="0065354F" w:rsidRPr="00C476F4" w:rsidRDefault="0065354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5E772A81" w14:textId="77777777" w:rsidR="0065354F" w:rsidRPr="00C476F4" w:rsidRDefault="0065354F">
      <w:pPr>
        <w:pStyle w:val="Nadpis2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Výnosy</w:t>
      </w:r>
    </w:p>
    <w:p w14:paraId="1CA66CE2" w14:textId="77777777" w:rsidR="0065354F" w:rsidRPr="00C476F4" w:rsidRDefault="0065354F" w:rsidP="00E80F48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37ABE1A9" w14:textId="77777777" w:rsidR="0065354F" w:rsidRPr="00C476F4" w:rsidRDefault="0065354F" w:rsidP="00AA26B7">
      <w:pPr>
        <w:pStyle w:val="Nadpis2"/>
        <w:keepNext w:val="0"/>
        <w:rPr>
          <w:rFonts w:ascii="Arial" w:hAnsi="Arial" w:cs="Arial"/>
          <w:lang w:val="sk-SK"/>
        </w:rPr>
      </w:pPr>
      <w:bookmarkStart w:id="12" w:name="_Toc474124202"/>
      <w:bookmarkStart w:id="13" w:name="_Toc474124314"/>
      <w:r w:rsidRPr="00C476F4">
        <w:rPr>
          <w:rFonts w:ascii="Arial" w:hAnsi="Arial" w:cs="Arial"/>
          <w:lang w:val="sk-SK"/>
        </w:rPr>
        <w:t>Daň z príjm</w:t>
      </w:r>
      <w:bookmarkEnd w:id="12"/>
      <w:bookmarkEnd w:id="13"/>
      <w:r w:rsidRPr="00C476F4">
        <w:rPr>
          <w:rFonts w:ascii="Arial" w:hAnsi="Arial" w:cs="Arial"/>
          <w:lang w:val="sk-SK"/>
        </w:rPr>
        <w:t>u</w:t>
      </w:r>
    </w:p>
    <w:p w14:paraId="57FCD5C7" w14:textId="77777777" w:rsidR="0065354F" w:rsidRPr="00C476F4" w:rsidRDefault="0065354F" w:rsidP="00673455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Náklad na daň z príjmov sa počíta pomocou platnej daňovej sadzby z účtovného zisku upraveného o trvalé alebo dočasne daňovo neuznateľné náklady a nezdaňované výnosy. Odložené dane (odložená daňová pohľadávka a odložený daňový záväzok)  sa vzťahujú na:</w:t>
      </w:r>
    </w:p>
    <w:p w14:paraId="19A214C7" w14:textId="77777777" w:rsidR="0065354F" w:rsidRPr="00C476F4" w:rsidRDefault="0065354F">
      <w:pPr>
        <w:pStyle w:val="heading2b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dočasné rozdiely medzi účtovnou hodnotou majetku a účtovnou hodnotou záväzkov vykázanou v súvahe a ich daňovou základňou,</w:t>
      </w:r>
    </w:p>
    <w:p w14:paraId="7A03D5D4" w14:textId="77777777" w:rsidR="0065354F" w:rsidRPr="00C476F4" w:rsidRDefault="0065354F">
      <w:pPr>
        <w:pStyle w:val="heading2b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možnosť previesť nevyužité daňové odpočty a iné daňové nároky do budúcich období.</w:t>
      </w:r>
    </w:p>
    <w:p w14:paraId="002F276C" w14:textId="77777777" w:rsidR="0065354F" w:rsidRPr="00C476F4" w:rsidRDefault="0065354F">
      <w:pPr>
        <w:pStyle w:val="odstavecbezcisla"/>
        <w:suppressAutoHyphens/>
        <w:ind w:left="0"/>
        <w:rPr>
          <w:rFonts w:ascii="Arial" w:hAnsi="Arial" w:cs="Arial"/>
        </w:rPr>
      </w:pPr>
    </w:p>
    <w:p w14:paraId="2C080206" w14:textId="77777777" w:rsidR="0065354F" w:rsidRPr="00C476F4" w:rsidRDefault="0065354F">
      <w:pPr>
        <w:pStyle w:val="odstavecbezcisla"/>
        <w:suppressAutoHyphens/>
        <w:ind w:left="0"/>
        <w:rPr>
          <w:rFonts w:ascii="Arial" w:hAnsi="Arial" w:cs="Arial"/>
        </w:rPr>
      </w:pPr>
      <w:r w:rsidRPr="00C476F4">
        <w:rPr>
          <w:rFonts w:ascii="Arial" w:hAnsi="Arial" w:cs="Arial"/>
        </w:rPr>
        <w:t>O odloženom daňovom záväzku účtuje spoločnosť vždy, o pohľadávke účtuje, ak je realizovateľná.</w:t>
      </w:r>
    </w:p>
    <w:p w14:paraId="4A4264F7" w14:textId="77777777" w:rsidR="0065354F" w:rsidRPr="00C476F4" w:rsidRDefault="0065354F" w:rsidP="00E0211F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70283636" w14:textId="77777777" w:rsidR="0065354F" w:rsidRPr="009504E1" w:rsidRDefault="0065354F" w:rsidP="00E80F48">
      <w:pPr>
        <w:pStyle w:val="Nadpis2"/>
        <w:keepNext w:val="0"/>
        <w:rPr>
          <w:rFonts w:ascii="Arial" w:hAnsi="Arial" w:cs="Arial"/>
          <w:iCs/>
          <w:lang w:val="sk-SK"/>
        </w:rPr>
      </w:pPr>
      <w:r w:rsidRPr="00C476F4">
        <w:rPr>
          <w:rFonts w:ascii="Arial" w:hAnsi="Arial" w:cs="Arial"/>
          <w:lang w:val="sk-SK"/>
        </w:rPr>
        <w:t>Opravy chýb minulých účtovných období</w:t>
      </w:r>
    </w:p>
    <w:p w14:paraId="51B4B7B1" w14:textId="77777777" w:rsidR="0065354F" w:rsidRPr="009504E1" w:rsidRDefault="0065354F" w:rsidP="00E80F48">
      <w:pPr>
        <w:rPr>
          <w:iCs/>
          <w:lang w:val="sk-SK"/>
        </w:rPr>
      </w:pPr>
      <w:r w:rsidRPr="00C476F4">
        <w:rPr>
          <w:lang w:val="sk-SK"/>
        </w:rPr>
        <w:t>S</w:t>
      </w:r>
      <w:r w:rsidRPr="00C476F4">
        <w:rPr>
          <w:rFonts w:ascii="Arial" w:hAnsi="Arial" w:cs="Arial"/>
          <w:iCs/>
          <w:szCs w:val="24"/>
          <w:lang w:val="sk-SK" w:eastAsia="sk-SK"/>
        </w:rPr>
        <w:t>poločnosť v bežnom účtovnom období neúčtovala o oprave významných chýb minulých období.</w:t>
      </w:r>
    </w:p>
    <w:p w14:paraId="1CF7E7BB" w14:textId="77777777" w:rsidR="0065354F" w:rsidRPr="00C476F4" w:rsidRDefault="0065354F" w:rsidP="00E0211F">
      <w:pPr>
        <w:pStyle w:val="odstavecbezcisla"/>
        <w:suppressAutoHyphens/>
        <w:ind w:left="0"/>
        <w:rPr>
          <w:rFonts w:ascii="Arial" w:hAnsi="Arial" w:cs="Arial"/>
          <w:b/>
        </w:rPr>
      </w:pPr>
      <w:r w:rsidRPr="00C476F4">
        <w:rPr>
          <w:rFonts w:ascii="Arial" w:hAnsi="Arial" w:cs="Arial"/>
          <w:b/>
        </w:rPr>
        <w:tab/>
      </w:r>
      <w:r w:rsidRPr="00C476F4">
        <w:rPr>
          <w:rFonts w:ascii="Arial" w:hAnsi="Arial" w:cs="Arial"/>
          <w:b/>
        </w:rPr>
        <w:tab/>
      </w:r>
      <w:r w:rsidRPr="00C476F4">
        <w:rPr>
          <w:rFonts w:ascii="Arial" w:hAnsi="Arial" w:cs="Arial"/>
          <w:b/>
        </w:rPr>
        <w:tab/>
      </w:r>
    </w:p>
    <w:p w14:paraId="6D81B005" w14:textId="77777777" w:rsidR="0065354F" w:rsidRPr="00C476F4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iCs/>
          <w:highlight w:val="yellow"/>
          <w:lang w:val="sk-SK"/>
        </w:rPr>
        <w:br w:type="page"/>
      </w:r>
      <w:bookmarkStart w:id="14" w:name="_Toc474124203"/>
      <w:bookmarkStart w:id="15" w:name="_Toc474124315"/>
      <w:r w:rsidRPr="00C476F4">
        <w:rPr>
          <w:rFonts w:ascii="Arial" w:hAnsi="Arial" w:cs="Arial"/>
          <w:lang w:val="sk-SK"/>
        </w:rPr>
        <w:lastRenderedPageBreak/>
        <w:t>Dlhodobý majetok</w:t>
      </w:r>
      <w:bookmarkEnd w:id="14"/>
      <w:bookmarkEnd w:id="15"/>
    </w:p>
    <w:p w14:paraId="234AADC6" w14:textId="77777777" w:rsidR="0065354F" w:rsidRPr="00C476F4" w:rsidRDefault="0065354F" w:rsidP="000E18FC">
      <w:pPr>
        <w:rPr>
          <w:rFonts w:ascii="Arial" w:hAnsi="Arial" w:cs="Arial"/>
          <w:b/>
          <w:lang w:val="sk-SK"/>
        </w:rPr>
      </w:pPr>
      <w:r w:rsidRPr="00C476F4">
        <w:rPr>
          <w:rFonts w:ascii="Arial" w:hAnsi="Arial" w:cs="Arial"/>
          <w:b/>
          <w:lang w:val="sk-SK"/>
        </w:rPr>
        <w:t>a) Dlhodobý nehmotný majetok</w:t>
      </w:r>
    </w:p>
    <w:p w14:paraId="02F94572" w14:textId="77777777" w:rsidR="0065354F" w:rsidRPr="00C476F4" w:rsidRDefault="0065354F" w:rsidP="00C57091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dlhodobom nehmotnom majetku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65"/>
        <w:gridCol w:w="1178"/>
        <w:gridCol w:w="1276"/>
        <w:gridCol w:w="1276"/>
        <w:gridCol w:w="1276"/>
        <w:gridCol w:w="1275"/>
        <w:gridCol w:w="1276"/>
      </w:tblGrid>
      <w:tr w:rsidR="00041FC4" w:rsidRPr="00C476F4" w14:paraId="3EA4D387" w14:textId="77777777" w:rsidTr="00041FC4">
        <w:trPr>
          <w:trHeight w:val="404"/>
        </w:trPr>
        <w:tc>
          <w:tcPr>
            <w:tcW w:w="1765" w:type="dxa"/>
            <w:vMerge w:val="restart"/>
          </w:tcPr>
          <w:p w14:paraId="2FE9E8F4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3730" w:type="dxa"/>
            <w:gridSpan w:val="3"/>
          </w:tcPr>
          <w:p w14:paraId="3B9A9782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Bežné </w:t>
            </w:r>
          </w:p>
          <w:p w14:paraId="34B32FEB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  <w:tc>
          <w:tcPr>
            <w:tcW w:w="3827" w:type="dxa"/>
            <w:gridSpan w:val="3"/>
          </w:tcPr>
          <w:p w14:paraId="59420E1B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</w:t>
            </w:r>
          </w:p>
          <w:p w14:paraId="56240370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účtovné obdobie</w:t>
            </w:r>
          </w:p>
        </w:tc>
      </w:tr>
      <w:tr w:rsidR="00041FC4" w:rsidRPr="00C476F4" w14:paraId="5D517668" w14:textId="77777777" w:rsidTr="00041FC4">
        <w:trPr>
          <w:trHeight w:val="941"/>
        </w:trPr>
        <w:tc>
          <w:tcPr>
            <w:tcW w:w="1765" w:type="dxa"/>
            <w:vMerge/>
          </w:tcPr>
          <w:p w14:paraId="5453B4D6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8" w:type="dxa"/>
            <w:vAlign w:val="center"/>
          </w:tcPr>
          <w:p w14:paraId="2A4D6AEF" w14:textId="77777777" w:rsidR="00041FC4" w:rsidRPr="00C476F4" w:rsidRDefault="00041FC4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76" w:type="dxa"/>
            <w:vAlign w:val="center"/>
          </w:tcPr>
          <w:p w14:paraId="770C0998" w14:textId="77777777" w:rsidR="00041FC4" w:rsidRPr="00C476F4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</w:t>
            </w:r>
          </w:p>
          <w:p w14:paraId="23D903F5" w14:textId="77777777" w:rsidR="00041FC4" w:rsidRPr="00C476F4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DNM</w:t>
            </w:r>
          </w:p>
        </w:tc>
        <w:tc>
          <w:tcPr>
            <w:tcW w:w="1276" w:type="dxa"/>
            <w:vAlign w:val="center"/>
          </w:tcPr>
          <w:p w14:paraId="57798BAB" w14:textId="77777777" w:rsidR="00041FC4" w:rsidRPr="00C476F4" w:rsidRDefault="00041FC4" w:rsidP="00F23C2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76" w:type="dxa"/>
            <w:vAlign w:val="center"/>
          </w:tcPr>
          <w:p w14:paraId="6CF00BC4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1275" w:type="dxa"/>
          </w:tcPr>
          <w:p w14:paraId="50004694" w14:textId="77777777" w:rsidR="00041FC4" w:rsidRPr="00C476F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5A076A8" w14:textId="77777777" w:rsidR="00041FC4" w:rsidRPr="00C476F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67F4CB2B" w14:textId="77777777" w:rsidR="00041FC4" w:rsidRPr="00C476F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</w:t>
            </w:r>
          </w:p>
          <w:p w14:paraId="35231D0B" w14:textId="77777777" w:rsidR="00041FC4" w:rsidRPr="00C476F4" w:rsidRDefault="00041FC4" w:rsidP="00041F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DNM</w:t>
            </w:r>
          </w:p>
        </w:tc>
        <w:tc>
          <w:tcPr>
            <w:tcW w:w="1276" w:type="dxa"/>
            <w:vAlign w:val="center"/>
          </w:tcPr>
          <w:p w14:paraId="1F1E0278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041FC4" w:rsidRPr="00C476F4" w14:paraId="780B2108" w14:textId="77777777" w:rsidTr="00041FC4">
        <w:trPr>
          <w:trHeight w:hRule="exact" w:val="425"/>
        </w:trPr>
        <w:tc>
          <w:tcPr>
            <w:tcW w:w="1765" w:type="dxa"/>
          </w:tcPr>
          <w:p w14:paraId="19385232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1178" w:type="dxa"/>
          </w:tcPr>
          <w:p w14:paraId="20B5F68C" w14:textId="77777777" w:rsidR="00041FC4" w:rsidRPr="00C476F4" w:rsidRDefault="00041FC4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</w:tcPr>
          <w:p w14:paraId="7FC01D0A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</w:tcPr>
          <w:p w14:paraId="08271414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E39F817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5" w:type="dxa"/>
          </w:tcPr>
          <w:p w14:paraId="70EF665D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B370016" w14:textId="77777777" w:rsidR="00041FC4" w:rsidRPr="00C476F4" w:rsidRDefault="00041F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A2C5F" w:rsidRPr="00C476F4" w14:paraId="25F654A2" w14:textId="77777777" w:rsidTr="000D7670">
        <w:trPr>
          <w:trHeight w:hRule="exact" w:val="425"/>
        </w:trPr>
        <w:tc>
          <w:tcPr>
            <w:tcW w:w="1765" w:type="dxa"/>
          </w:tcPr>
          <w:p w14:paraId="5DFF3653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22D40943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3B741386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6F1DE0C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68444D96" w14:textId="01CFDE63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5" w:type="dxa"/>
            <w:vAlign w:val="center"/>
          </w:tcPr>
          <w:p w14:paraId="1F616EE7" w14:textId="1E93337D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77E84D9C" w14:textId="102B0CB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</w:tr>
      <w:tr w:rsidR="00CA2C5F" w:rsidRPr="00C476F4" w14:paraId="2A572160" w14:textId="77777777" w:rsidTr="000D7670">
        <w:trPr>
          <w:trHeight w:hRule="exact" w:val="425"/>
        </w:trPr>
        <w:tc>
          <w:tcPr>
            <w:tcW w:w="1765" w:type="dxa"/>
          </w:tcPr>
          <w:p w14:paraId="7619812C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14:paraId="4B7D6946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53C78A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BEE3AF3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D58354D" w14:textId="76759A3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5C018737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1AD2451" w14:textId="60D214D2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264D689E" w14:textId="77777777" w:rsidTr="000D7670">
        <w:trPr>
          <w:trHeight w:hRule="exact" w:val="425"/>
        </w:trPr>
        <w:tc>
          <w:tcPr>
            <w:tcW w:w="1765" w:type="dxa"/>
          </w:tcPr>
          <w:p w14:paraId="6BA8339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14:paraId="2ECF3DC2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F810D85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4F0A38B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EBF11D8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31C592C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195AE52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2A2FD075" w14:textId="77777777" w:rsidTr="000D7670">
        <w:trPr>
          <w:trHeight w:hRule="exact" w:val="425"/>
        </w:trPr>
        <w:tc>
          <w:tcPr>
            <w:tcW w:w="1765" w:type="dxa"/>
          </w:tcPr>
          <w:p w14:paraId="02B32D4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14:paraId="2EDD836B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3076C4E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ind w:left="36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ED29AF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08EE8A6" w14:textId="025E0D46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057FCB4D" w14:textId="00BD89D9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ind w:left="36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2A6F5C9" w14:textId="18AB5A8D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67F6F0F7" w14:textId="77777777" w:rsidTr="000D7670">
        <w:trPr>
          <w:trHeight w:hRule="exact" w:val="425"/>
        </w:trPr>
        <w:tc>
          <w:tcPr>
            <w:tcW w:w="1765" w:type="dxa"/>
          </w:tcPr>
          <w:p w14:paraId="075CE810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123F656A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25223E72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2DC251F7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6" w:type="dxa"/>
            <w:vAlign w:val="center"/>
          </w:tcPr>
          <w:p w14:paraId="12CF2D33" w14:textId="5E94A6B2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  <w:tc>
          <w:tcPr>
            <w:tcW w:w="1275" w:type="dxa"/>
            <w:vAlign w:val="center"/>
          </w:tcPr>
          <w:p w14:paraId="3105C768" w14:textId="07CBD40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45BFBE5E" w14:textId="3192EB50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47 085</w:t>
            </w:r>
          </w:p>
        </w:tc>
      </w:tr>
      <w:tr w:rsidR="00CA2C5F" w:rsidRPr="00C476F4" w14:paraId="77938BD2" w14:textId="77777777" w:rsidTr="000D7670">
        <w:trPr>
          <w:trHeight w:hRule="exact" w:val="425"/>
        </w:trPr>
        <w:tc>
          <w:tcPr>
            <w:tcW w:w="1765" w:type="dxa"/>
          </w:tcPr>
          <w:p w14:paraId="07872540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1178" w:type="dxa"/>
            <w:vAlign w:val="center"/>
          </w:tcPr>
          <w:p w14:paraId="66ACC2D8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CBBB3F6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7F38F87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5D5F97E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2CD1539B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5812C75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A2C5F" w:rsidRPr="00C476F4" w14:paraId="7A13DFB7" w14:textId="77777777" w:rsidTr="000D7670">
        <w:trPr>
          <w:trHeight w:hRule="exact" w:val="425"/>
        </w:trPr>
        <w:tc>
          <w:tcPr>
            <w:tcW w:w="1765" w:type="dxa"/>
          </w:tcPr>
          <w:p w14:paraId="7267F949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19D36B6B" w14:textId="419729A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33 719</w:t>
            </w:r>
          </w:p>
        </w:tc>
        <w:tc>
          <w:tcPr>
            <w:tcW w:w="1276" w:type="dxa"/>
            <w:vAlign w:val="center"/>
          </w:tcPr>
          <w:p w14:paraId="5ECCB220" w14:textId="5F25B6D2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6DDA4FB0" w14:textId="44E3773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33 719</w:t>
            </w:r>
          </w:p>
        </w:tc>
        <w:tc>
          <w:tcPr>
            <w:tcW w:w="1276" w:type="dxa"/>
            <w:vAlign w:val="center"/>
          </w:tcPr>
          <w:p w14:paraId="6B2FF983" w14:textId="6C5A27D0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25 895</w:t>
            </w:r>
          </w:p>
        </w:tc>
        <w:tc>
          <w:tcPr>
            <w:tcW w:w="1275" w:type="dxa"/>
            <w:vAlign w:val="center"/>
          </w:tcPr>
          <w:p w14:paraId="2A840A0E" w14:textId="59B648E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2682917B" w14:textId="4117A6F3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25 895</w:t>
            </w:r>
          </w:p>
        </w:tc>
      </w:tr>
      <w:tr w:rsidR="00CA2C5F" w:rsidRPr="00C476F4" w14:paraId="6AD2C6AF" w14:textId="77777777" w:rsidTr="000D7670">
        <w:trPr>
          <w:trHeight w:hRule="exact" w:val="425"/>
        </w:trPr>
        <w:tc>
          <w:tcPr>
            <w:tcW w:w="1765" w:type="dxa"/>
          </w:tcPr>
          <w:p w14:paraId="677A6CFC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14:paraId="5EB3E2FA" w14:textId="3ABC1EC5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6 633</w:t>
            </w:r>
          </w:p>
        </w:tc>
        <w:tc>
          <w:tcPr>
            <w:tcW w:w="1276" w:type="dxa"/>
            <w:vAlign w:val="center"/>
          </w:tcPr>
          <w:p w14:paraId="36176C15" w14:textId="670A7DFE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B9A449C" w14:textId="7BCC5519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6 633</w:t>
            </w:r>
          </w:p>
        </w:tc>
        <w:tc>
          <w:tcPr>
            <w:tcW w:w="1276" w:type="dxa"/>
            <w:vAlign w:val="center"/>
          </w:tcPr>
          <w:p w14:paraId="2846EC7D" w14:textId="436C9ABC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7 824</w:t>
            </w:r>
          </w:p>
        </w:tc>
        <w:tc>
          <w:tcPr>
            <w:tcW w:w="1275" w:type="dxa"/>
            <w:vAlign w:val="center"/>
          </w:tcPr>
          <w:p w14:paraId="43EB4CC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4EC5DAF" w14:textId="3878EBB3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7 824</w:t>
            </w:r>
          </w:p>
        </w:tc>
      </w:tr>
      <w:tr w:rsidR="00CA2C5F" w:rsidRPr="00C476F4" w14:paraId="71803074" w14:textId="77777777" w:rsidTr="000D7670">
        <w:trPr>
          <w:trHeight w:hRule="exact" w:val="425"/>
        </w:trPr>
        <w:tc>
          <w:tcPr>
            <w:tcW w:w="1765" w:type="dxa"/>
          </w:tcPr>
          <w:p w14:paraId="331D05A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14:paraId="7B6FE9CE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F697ED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D34EE60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2A9D003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579DD596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D17B4CE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68EA4029" w14:textId="77777777" w:rsidTr="000D7670">
        <w:trPr>
          <w:trHeight w:hRule="exact" w:val="425"/>
        </w:trPr>
        <w:tc>
          <w:tcPr>
            <w:tcW w:w="1765" w:type="dxa"/>
          </w:tcPr>
          <w:p w14:paraId="5DCFC860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14:paraId="0746FCF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9646840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C004022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0A92CD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52B3CA8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6C2C41C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268A9CD1" w14:textId="77777777" w:rsidTr="000D7670">
        <w:trPr>
          <w:trHeight w:hRule="exact" w:val="425"/>
        </w:trPr>
        <w:tc>
          <w:tcPr>
            <w:tcW w:w="1765" w:type="dxa"/>
          </w:tcPr>
          <w:p w14:paraId="7DAC4480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54CCDA02" w14:textId="5BD53055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40 352</w:t>
            </w:r>
          </w:p>
        </w:tc>
        <w:tc>
          <w:tcPr>
            <w:tcW w:w="1276" w:type="dxa"/>
            <w:vAlign w:val="center"/>
          </w:tcPr>
          <w:p w14:paraId="51D47423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E7854C1" w14:textId="3EE248D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40 352</w:t>
            </w:r>
          </w:p>
        </w:tc>
        <w:tc>
          <w:tcPr>
            <w:tcW w:w="1276" w:type="dxa"/>
            <w:vAlign w:val="center"/>
          </w:tcPr>
          <w:p w14:paraId="49585B7C" w14:textId="11F6FDDC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33 719</w:t>
            </w:r>
          </w:p>
        </w:tc>
        <w:tc>
          <w:tcPr>
            <w:tcW w:w="1275" w:type="dxa"/>
            <w:vAlign w:val="center"/>
          </w:tcPr>
          <w:p w14:paraId="5DBA890C" w14:textId="4B758D81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8288BDE" w14:textId="77C26A9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33 719</w:t>
            </w:r>
          </w:p>
        </w:tc>
      </w:tr>
      <w:tr w:rsidR="00CA2C5F" w:rsidRPr="00C476F4" w14:paraId="32375B6E" w14:textId="77777777" w:rsidTr="000D7670">
        <w:trPr>
          <w:trHeight w:hRule="exact" w:val="425"/>
        </w:trPr>
        <w:tc>
          <w:tcPr>
            <w:tcW w:w="1765" w:type="dxa"/>
          </w:tcPr>
          <w:p w14:paraId="2EAEB73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1178" w:type="dxa"/>
            <w:vAlign w:val="center"/>
          </w:tcPr>
          <w:p w14:paraId="7FB8C400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E442537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47549A8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3B81385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7D181D4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B6E5172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A2C5F" w:rsidRPr="00C476F4" w14:paraId="635F9567" w14:textId="77777777" w:rsidTr="000D7670">
        <w:trPr>
          <w:trHeight w:hRule="exact" w:val="425"/>
        </w:trPr>
        <w:tc>
          <w:tcPr>
            <w:tcW w:w="1765" w:type="dxa"/>
          </w:tcPr>
          <w:p w14:paraId="10BB5CB6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7EE06C1C" w14:textId="69725F1B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6" w:type="dxa"/>
            <w:vAlign w:val="center"/>
          </w:tcPr>
          <w:p w14:paraId="02A05EA5" w14:textId="11D9D014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D5B85C7" w14:textId="47EB788A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6" w:type="dxa"/>
            <w:vAlign w:val="center"/>
          </w:tcPr>
          <w:p w14:paraId="1B281916" w14:textId="78815104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  <w:tc>
          <w:tcPr>
            <w:tcW w:w="1275" w:type="dxa"/>
            <w:vAlign w:val="center"/>
          </w:tcPr>
          <w:p w14:paraId="6C5719C9" w14:textId="140DFF04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64852815" w14:textId="77FCF9F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20</w:t>
            </w:r>
          </w:p>
        </w:tc>
      </w:tr>
      <w:tr w:rsidR="00CA2C5F" w:rsidRPr="00C476F4" w14:paraId="4571AFCF" w14:textId="77777777" w:rsidTr="000D7670">
        <w:trPr>
          <w:trHeight w:hRule="exact" w:val="425"/>
        </w:trPr>
        <w:tc>
          <w:tcPr>
            <w:tcW w:w="1765" w:type="dxa"/>
          </w:tcPr>
          <w:p w14:paraId="64F38036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1178" w:type="dxa"/>
            <w:vAlign w:val="center"/>
          </w:tcPr>
          <w:p w14:paraId="6C8A71C1" w14:textId="66427442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63AE6A9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CAFAA72" w14:textId="13C4DC1D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A2ADB70" w14:textId="3F0E7DCE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1 837</w:t>
            </w:r>
          </w:p>
        </w:tc>
        <w:tc>
          <w:tcPr>
            <w:tcW w:w="1275" w:type="dxa"/>
            <w:vAlign w:val="center"/>
          </w:tcPr>
          <w:p w14:paraId="493133A0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F965617" w14:textId="29FD121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1 837</w:t>
            </w:r>
          </w:p>
        </w:tc>
      </w:tr>
      <w:tr w:rsidR="00CA2C5F" w:rsidRPr="00C476F4" w14:paraId="438C9AE0" w14:textId="77777777" w:rsidTr="000D7670">
        <w:trPr>
          <w:trHeight w:hRule="exact" w:val="425"/>
        </w:trPr>
        <w:tc>
          <w:tcPr>
            <w:tcW w:w="1765" w:type="dxa"/>
          </w:tcPr>
          <w:p w14:paraId="357270F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78" w:type="dxa"/>
            <w:vAlign w:val="center"/>
          </w:tcPr>
          <w:p w14:paraId="02657D1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A7DAE42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292E2F6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819BEB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7EB553E4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D60543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41928B4E" w14:textId="77777777" w:rsidTr="000D7670">
        <w:trPr>
          <w:trHeight w:hRule="exact" w:val="425"/>
        </w:trPr>
        <w:tc>
          <w:tcPr>
            <w:tcW w:w="1765" w:type="dxa"/>
          </w:tcPr>
          <w:p w14:paraId="041E60B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78" w:type="dxa"/>
            <w:vAlign w:val="center"/>
          </w:tcPr>
          <w:p w14:paraId="1C71F294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A73C8EB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6EFBF35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68713F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1714ED87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8E919E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A2C5F" w:rsidRPr="00C476F4" w14:paraId="192FA918" w14:textId="77777777" w:rsidTr="000D7670">
        <w:trPr>
          <w:trHeight w:hRule="exact" w:val="425"/>
        </w:trPr>
        <w:tc>
          <w:tcPr>
            <w:tcW w:w="1765" w:type="dxa"/>
          </w:tcPr>
          <w:p w14:paraId="2DF6FC83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77420ADF" w14:textId="606224C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6" w:type="dxa"/>
            <w:vAlign w:val="center"/>
          </w:tcPr>
          <w:p w14:paraId="3BA812AF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39E19F36" w14:textId="5CC42CAD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6" w:type="dxa"/>
            <w:vAlign w:val="center"/>
          </w:tcPr>
          <w:p w14:paraId="1FA5BA14" w14:textId="6CABD66B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  <w:tc>
          <w:tcPr>
            <w:tcW w:w="1275" w:type="dxa"/>
            <w:vAlign w:val="center"/>
          </w:tcPr>
          <w:p w14:paraId="33E0547A" w14:textId="174DAD73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4015A38A" w14:textId="1A03E1E2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1 857</w:t>
            </w:r>
          </w:p>
        </w:tc>
      </w:tr>
      <w:tr w:rsidR="00CA2C5F" w:rsidRPr="00C476F4" w14:paraId="531B2A42" w14:textId="77777777" w:rsidTr="000D7670">
        <w:trPr>
          <w:trHeight w:hRule="exact" w:val="425"/>
        </w:trPr>
        <w:tc>
          <w:tcPr>
            <w:tcW w:w="1765" w:type="dxa"/>
          </w:tcPr>
          <w:p w14:paraId="5476CDE4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1178" w:type="dxa"/>
            <w:vAlign w:val="center"/>
          </w:tcPr>
          <w:p w14:paraId="6CC58B4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17E0341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A4FBF3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0684CEB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5" w:type="dxa"/>
            <w:vAlign w:val="center"/>
          </w:tcPr>
          <w:p w14:paraId="2C5BB155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4AEDB2D" w14:textId="7777777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A2C5F" w:rsidRPr="00C476F4" w14:paraId="78608EB0" w14:textId="77777777" w:rsidTr="000D7670">
        <w:trPr>
          <w:trHeight w:hRule="exact" w:val="425"/>
        </w:trPr>
        <w:tc>
          <w:tcPr>
            <w:tcW w:w="1765" w:type="dxa"/>
          </w:tcPr>
          <w:p w14:paraId="543108CE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178" w:type="dxa"/>
            <w:vAlign w:val="center"/>
          </w:tcPr>
          <w:p w14:paraId="782BB713" w14:textId="40023D58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11 509</w:t>
            </w:r>
          </w:p>
        </w:tc>
        <w:tc>
          <w:tcPr>
            <w:tcW w:w="1276" w:type="dxa"/>
            <w:vAlign w:val="center"/>
          </w:tcPr>
          <w:p w14:paraId="401B57DA" w14:textId="39806660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74061B16" w14:textId="0AE216D8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11 509</w:t>
            </w:r>
          </w:p>
        </w:tc>
        <w:tc>
          <w:tcPr>
            <w:tcW w:w="1276" w:type="dxa"/>
            <w:vAlign w:val="center"/>
          </w:tcPr>
          <w:p w14:paraId="294A137B" w14:textId="21FD4B0F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21 170</w:t>
            </w:r>
          </w:p>
        </w:tc>
        <w:tc>
          <w:tcPr>
            <w:tcW w:w="1275" w:type="dxa"/>
            <w:vAlign w:val="center"/>
          </w:tcPr>
          <w:p w14:paraId="19DA0C29" w14:textId="0D353B85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5D113664" w14:textId="4E391237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21 170</w:t>
            </w:r>
          </w:p>
        </w:tc>
      </w:tr>
      <w:tr w:rsidR="00CA2C5F" w:rsidRPr="00C476F4" w14:paraId="50935832" w14:textId="77777777" w:rsidTr="000D7670">
        <w:trPr>
          <w:trHeight w:hRule="exact" w:val="425"/>
        </w:trPr>
        <w:tc>
          <w:tcPr>
            <w:tcW w:w="1765" w:type="dxa"/>
          </w:tcPr>
          <w:p w14:paraId="2B4EF983" w14:textId="77777777" w:rsidR="00CA2C5F" w:rsidRPr="00C476F4" w:rsidRDefault="00CA2C5F" w:rsidP="00CA2C5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1178" w:type="dxa"/>
            <w:vAlign w:val="center"/>
          </w:tcPr>
          <w:p w14:paraId="0FC6EEEF" w14:textId="0F661BF5" w:rsidR="00CA2C5F" w:rsidRPr="00C476F4" w:rsidRDefault="005856A7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4 876</w:t>
            </w:r>
          </w:p>
        </w:tc>
        <w:tc>
          <w:tcPr>
            <w:tcW w:w="1276" w:type="dxa"/>
            <w:vAlign w:val="center"/>
          </w:tcPr>
          <w:p w14:paraId="5DC90038" w14:textId="79424702" w:rsidR="00CA2C5F" w:rsidRPr="00C476F4" w:rsidRDefault="005856A7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0 </w:t>
            </w:r>
          </w:p>
        </w:tc>
        <w:tc>
          <w:tcPr>
            <w:tcW w:w="1276" w:type="dxa"/>
            <w:vAlign w:val="center"/>
          </w:tcPr>
          <w:p w14:paraId="031A436F" w14:textId="4D63A69C" w:rsidR="00CA2C5F" w:rsidRPr="00C476F4" w:rsidRDefault="005856A7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4 876</w:t>
            </w:r>
          </w:p>
        </w:tc>
        <w:tc>
          <w:tcPr>
            <w:tcW w:w="1276" w:type="dxa"/>
            <w:vAlign w:val="center"/>
          </w:tcPr>
          <w:p w14:paraId="219999B2" w14:textId="7E7CAAF5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11 509</w:t>
            </w:r>
          </w:p>
        </w:tc>
        <w:tc>
          <w:tcPr>
            <w:tcW w:w="1275" w:type="dxa"/>
            <w:vAlign w:val="center"/>
          </w:tcPr>
          <w:p w14:paraId="1CAA0721" w14:textId="0FB77730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76" w:type="dxa"/>
            <w:vAlign w:val="center"/>
          </w:tcPr>
          <w:p w14:paraId="41E02FB7" w14:textId="0C641B6C" w:rsidR="00CA2C5F" w:rsidRPr="00C476F4" w:rsidRDefault="00CA2C5F" w:rsidP="00CA2C5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11 509</w:t>
            </w:r>
          </w:p>
        </w:tc>
      </w:tr>
    </w:tbl>
    <w:p w14:paraId="3FAB5267" w14:textId="77777777" w:rsidR="0065354F" w:rsidRPr="00C476F4" w:rsidRDefault="0065354F" w:rsidP="00192F4C">
      <w:pPr>
        <w:keepNext w:val="0"/>
        <w:tabs>
          <w:tab w:val="left" w:pos="426"/>
        </w:tabs>
        <w:rPr>
          <w:rFonts w:ascii="Arial" w:hAnsi="Arial" w:cs="Arial"/>
          <w:b/>
          <w:sz w:val="16"/>
          <w:szCs w:val="16"/>
          <w:highlight w:val="yellow"/>
          <w:lang w:val="sk-SK"/>
        </w:rPr>
      </w:pPr>
    </w:p>
    <w:tbl>
      <w:tblPr>
        <w:tblW w:w="8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146"/>
      </w:tblGrid>
      <w:tr w:rsidR="0065354F" w:rsidRPr="00C476F4" w14:paraId="51639A1C" w14:textId="77777777" w:rsidTr="002938D2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03E6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4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35729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65354F" w:rsidRPr="00C476F4" w14:paraId="53ABAD6F" w14:textId="77777777" w:rsidTr="002938D2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F252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1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1EF0" w14:textId="77777777" w:rsidR="0065354F" w:rsidRPr="00C476F4" w:rsidRDefault="0065354F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C476F4" w14:paraId="28222CDC" w14:textId="77777777" w:rsidTr="002938D2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69C4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1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B7A5D" w14:textId="77777777" w:rsidR="0065354F" w:rsidRPr="00C476F4" w:rsidRDefault="0065354F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421FBD0D" w14:textId="77777777" w:rsidR="0065354F" w:rsidRPr="00C476F4" w:rsidRDefault="0065354F" w:rsidP="00222F19">
      <w:pPr>
        <w:keepNext w:val="0"/>
        <w:rPr>
          <w:rFonts w:ascii="Arial" w:hAnsi="Arial" w:cs="Arial"/>
          <w:lang w:val="sk-SK"/>
        </w:rPr>
      </w:pPr>
    </w:p>
    <w:p w14:paraId="56A4805A" w14:textId="77777777" w:rsidR="0065354F" w:rsidRPr="00C476F4" w:rsidRDefault="0065354F" w:rsidP="00C57091">
      <w:pPr>
        <w:rPr>
          <w:rFonts w:ascii="Arial" w:hAnsi="Arial" w:cs="Arial"/>
          <w:b/>
          <w:lang w:val="sk-SK"/>
        </w:rPr>
      </w:pPr>
      <w:bookmarkStart w:id="16" w:name="_Toc474124205"/>
      <w:bookmarkStart w:id="17" w:name="_Toc474124317"/>
      <w:r w:rsidRPr="00C476F4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7FDCD45C" w14:textId="77777777" w:rsidR="0065354F" w:rsidRPr="00C476F4" w:rsidRDefault="0065354F" w:rsidP="00C57091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dlhodobom hmotnom majetku</w:t>
      </w:r>
      <w:bookmarkEnd w:id="16"/>
      <w:bookmarkEnd w:id="17"/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199"/>
        <w:gridCol w:w="1276"/>
        <w:gridCol w:w="1134"/>
        <w:gridCol w:w="1417"/>
        <w:gridCol w:w="1418"/>
      </w:tblGrid>
      <w:tr w:rsidR="0065354F" w:rsidRPr="00C476F4" w14:paraId="3C613E44" w14:textId="77777777" w:rsidTr="00F95C93">
        <w:trPr>
          <w:trHeight w:val="469"/>
        </w:trPr>
        <w:tc>
          <w:tcPr>
            <w:tcW w:w="1602" w:type="dxa"/>
            <w:vMerge w:val="restart"/>
            <w:vAlign w:val="center"/>
          </w:tcPr>
          <w:p w14:paraId="55CBBB31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437" w:type="dxa"/>
            <w:gridSpan w:val="6"/>
            <w:vAlign w:val="center"/>
          </w:tcPr>
          <w:p w14:paraId="03D924B1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54F" w:rsidRPr="00C476F4" w14:paraId="700395FF" w14:textId="77777777" w:rsidTr="000431A0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799E97BB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542FE9C0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99" w:type="dxa"/>
            <w:tcBorders>
              <w:bottom w:val="single" w:sz="12" w:space="0" w:color="auto"/>
            </w:tcBorders>
            <w:vAlign w:val="center"/>
          </w:tcPr>
          <w:p w14:paraId="4D275EAA" w14:textId="77777777" w:rsidR="0065354F" w:rsidRPr="00C476F4" w:rsidRDefault="0065354F" w:rsidP="00F95C93">
            <w:pPr>
              <w:tabs>
                <w:tab w:val="center" w:pos="4536"/>
                <w:tab w:val="right" w:pos="9072"/>
              </w:tabs>
              <w:spacing w:after="0"/>
              <w:ind w:hanging="43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A677985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EADD461" w14:textId="77777777" w:rsidR="0065354F" w:rsidRPr="00C476F4" w:rsidRDefault="007556FE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DB99130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03B354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5354F" w:rsidRPr="00C476F4" w14:paraId="3810801F" w14:textId="77777777" w:rsidTr="000431A0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549E5AD6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0F9FAE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46DAB2E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4CDCCE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5BF7D31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3276AD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10FF9554" w14:textId="77777777" w:rsidR="0065354F" w:rsidRPr="00C476F4" w:rsidRDefault="0065354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5856A7" w:rsidRPr="00C476F4" w14:paraId="128CCE5C" w14:textId="77777777" w:rsidTr="00F95C93">
        <w:trPr>
          <w:trHeight w:hRule="exact" w:val="409"/>
        </w:trPr>
        <w:tc>
          <w:tcPr>
            <w:tcW w:w="1602" w:type="dxa"/>
            <w:vAlign w:val="center"/>
          </w:tcPr>
          <w:p w14:paraId="6C0FFF7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3CC8B979" w14:textId="5F1F668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7B801BD0" w14:textId="41E73E3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9 286 187</w:t>
            </w:r>
          </w:p>
        </w:tc>
        <w:tc>
          <w:tcPr>
            <w:tcW w:w="1276" w:type="dxa"/>
            <w:vAlign w:val="center"/>
          </w:tcPr>
          <w:p w14:paraId="7CB7F7FD" w14:textId="35AD5AC9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9 427 079</w:t>
            </w:r>
          </w:p>
        </w:tc>
        <w:tc>
          <w:tcPr>
            <w:tcW w:w="1134" w:type="dxa"/>
            <w:vAlign w:val="center"/>
          </w:tcPr>
          <w:p w14:paraId="38B1A7D0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27F96A1" w14:textId="21E5430F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653 646</w:t>
            </w:r>
          </w:p>
        </w:tc>
        <w:tc>
          <w:tcPr>
            <w:tcW w:w="1418" w:type="dxa"/>
            <w:vAlign w:val="center"/>
          </w:tcPr>
          <w:p w14:paraId="43C25D94" w14:textId="092D1F49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20 158 224</w:t>
            </w:r>
          </w:p>
        </w:tc>
      </w:tr>
      <w:tr w:rsidR="00B35FCC" w:rsidRPr="00C476F4" w14:paraId="589CCFF8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3ED55FDC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1ACB5CDB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06B6008C" w14:textId="0476D6F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F3FBD2D" w14:textId="5FC48D51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B49114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D29D2BF" w14:textId="2C48D1D3" w:rsidR="005E6A6F" w:rsidRPr="00C476F4" w:rsidRDefault="005856A7" w:rsidP="004F0E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1 920 696</w:t>
            </w:r>
          </w:p>
        </w:tc>
        <w:tc>
          <w:tcPr>
            <w:tcW w:w="1418" w:type="dxa"/>
            <w:vAlign w:val="center"/>
          </w:tcPr>
          <w:p w14:paraId="2886DB6E" w14:textId="32804E17" w:rsidR="00B35FCC" w:rsidRPr="00C476F4" w:rsidRDefault="005856A7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1 920 </w:t>
            </w:r>
            <w:r w:rsidR="00DB4FFC" w:rsidRPr="00C476F4">
              <w:rPr>
                <w:rFonts w:ascii="Arial" w:hAnsi="Arial" w:cs="Arial"/>
                <w:sz w:val="16"/>
                <w:szCs w:val="16"/>
                <w:lang w:val="sk-SK"/>
              </w:rPr>
              <w:t>696</w:t>
            </w:r>
          </w:p>
        </w:tc>
      </w:tr>
      <w:tr w:rsidR="00B35FCC" w:rsidRPr="00C476F4" w14:paraId="7327158D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12E3421A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336B8D3A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4015C33C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1DEFB47C" w14:textId="71383AB4" w:rsidR="00B35FCC" w:rsidRPr="00C476F4" w:rsidRDefault="001A266C" w:rsidP="00B2286A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-10 6</w:t>
            </w:r>
            <w:r w:rsidR="0060024E" w:rsidRPr="00C476F4"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</w:p>
        </w:tc>
        <w:tc>
          <w:tcPr>
            <w:tcW w:w="1134" w:type="dxa"/>
            <w:vAlign w:val="center"/>
          </w:tcPr>
          <w:p w14:paraId="0FEBAACD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F044553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1E46C9A" w14:textId="457608C9" w:rsidR="00B35FCC" w:rsidRPr="00C476F4" w:rsidRDefault="00811179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261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-10 6</w:t>
            </w:r>
            <w:r w:rsidR="00DB4FFC" w:rsidRPr="00C476F4">
              <w:rPr>
                <w:rFonts w:ascii="Arial" w:hAnsi="Arial" w:cs="Arial"/>
                <w:sz w:val="16"/>
                <w:szCs w:val="16"/>
                <w:lang w:val="sk-SK"/>
              </w:rPr>
              <w:t>45</w:t>
            </w:r>
          </w:p>
        </w:tc>
      </w:tr>
      <w:tr w:rsidR="00B35FCC" w:rsidRPr="00C476F4" w14:paraId="1E15F529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3D72B89C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75211235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10C47DC8" w14:textId="161AD205" w:rsidR="00B35FCC" w:rsidRPr="00C476F4" w:rsidRDefault="005856A7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9 260</w:t>
            </w:r>
          </w:p>
        </w:tc>
        <w:tc>
          <w:tcPr>
            <w:tcW w:w="1276" w:type="dxa"/>
            <w:vAlign w:val="center"/>
          </w:tcPr>
          <w:p w14:paraId="5D1A2551" w14:textId="15310F0B" w:rsidR="00B35FCC" w:rsidRPr="00C476F4" w:rsidRDefault="005856A7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306 952</w:t>
            </w:r>
          </w:p>
        </w:tc>
        <w:tc>
          <w:tcPr>
            <w:tcW w:w="1134" w:type="dxa"/>
            <w:vAlign w:val="center"/>
          </w:tcPr>
          <w:p w14:paraId="4F166F17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AB096F4" w14:textId="1DF7C610" w:rsidR="00B35FCC" w:rsidRPr="00C476F4" w:rsidRDefault="004F0E3E" w:rsidP="00C070C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-3</w:t>
            </w:r>
            <w:r w:rsidR="005856A7" w:rsidRPr="00C476F4">
              <w:rPr>
                <w:rFonts w:ascii="Arial" w:hAnsi="Arial" w:cs="Arial"/>
                <w:sz w:val="16"/>
                <w:szCs w:val="16"/>
                <w:lang w:val="sk-SK"/>
              </w:rPr>
              <w:t>16</w:t>
            </w: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5856A7" w:rsidRPr="00C476F4">
              <w:rPr>
                <w:rFonts w:ascii="Arial" w:hAnsi="Arial" w:cs="Arial"/>
                <w:sz w:val="16"/>
                <w:szCs w:val="16"/>
                <w:lang w:val="sk-SK"/>
              </w:rPr>
              <w:t>212</w:t>
            </w:r>
          </w:p>
        </w:tc>
        <w:tc>
          <w:tcPr>
            <w:tcW w:w="1418" w:type="dxa"/>
            <w:vAlign w:val="center"/>
          </w:tcPr>
          <w:p w14:paraId="539BE110" w14:textId="696DC4FB" w:rsidR="00B35FCC" w:rsidRPr="00C476F4" w:rsidRDefault="00576D4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B35FCC" w:rsidRPr="00C476F4" w14:paraId="754345F6" w14:textId="77777777" w:rsidTr="000431A0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4B6AF146" w14:textId="77777777" w:rsidR="00B35FCC" w:rsidRPr="00C476F4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60B6D9ED" w14:textId="77777777" w:rsidR="00B35FCC" w:rsidRPr="00C476F4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vAlign w:val="center"/>
          </w:tcPr>
          <w:p w14:paraId="61D34E95" w14:textId="6DD452A6" w:rsidR="00B35FCC" w:rsidRPr="00C476F4" w:rsidRDefault="00A900E9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</w:t>
            </w:r>
            <w:r w:rsidR="005856A7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 </w:t>
            </w: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</w:t>
            </w:r>
            <w:r w:rsidR="005856A7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95 44</w:t>
            </w:r>
            <w:r w:rsidR="00C070CF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27AA324" w14:textId="62CE4D80" w:rsidR="00B35FCC" w:rsidRPr="00C476F4" w:rsidRDefault="001A266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9 723 3</w:t>
            </w:r>
            <w:r w:rsidR="00B251C5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86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5D15CF8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3BE8551D" w14:textId="0573AD5C" w:rsidR="00B35FCC" w:rsidRPr="00C476F4" w:rsidRDefault="005856A7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2 258 13</w:t>
            </w:r>
            <w:r w:rsidR="00C070CF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5B15FACC" w14:textId="41CE4A0F" w:rsidR="00B35FCC" w:rsidRPr="00C476F4" w:rsidRDefault="00DE633A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22 068 2</w:t>
            </w:r>
            <w:r w:rsidR="00C324C9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</w:t>
            </w:r>
            <w:r w:rsidR="00C070CF" w:rsidRPr="009504E1">
              <w:rPr>
                <w:rFonts w:ascii="Arial" w:hAnsi="Arial" w:cs="Arial"/>
                <w:b/>
                <w:sz w:val="16"/>
                <w:szCs w:val="16"/>
                <w:lang w:val="sk-SK"/>
              </w:rPr>
              <w:t>7</w:t>
            </w:r>
          </w:p>
        </w:tc>
      </w:tr>
      <w:tr w:rsidR="00B35FCC" w:rsidRPr="00C476F4" w14:paraId="0D49DEFA" w14:textId="77777777" w:rsidTr="000431A0">
        <w:trPr>
          <w:trHeight w:hRule="exact" w:val="401"/>
        </w:trPr>
        <w:tc>
          <w:tcPr>
            <w:tcW w:w="1602" w:type="dxa"/>
            <w:tcBorders>
              <w:right w:val="single" w:sz="4" w:space="0" w:color="auto"/>
            </w:tcBorders>
            <w:vAlign w:val="center"/>
          </w:tcPr>
          <w:p w14:paraId="30DFF71D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17DA0C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14AEE9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871576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4F0A3C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488CB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34C32E9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64C64FFF" w14:textId="77777777" w:rsidTr="00F95C93">
        <w:trPr>
          <w:trHeight w:hRule="exact" w:val="432"/>
        </w:trPr>
        <w:tc>
          <w:tcPr>
            <w:tcW w:w="1602" w:type="dxa"/>
            <w:vAlign w:val="center"/>
          </w:tcPr>
          <w:p w14:paraId="65FBD77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0986B8DF" w14:textId="06BD9AD9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106EEA0D" w14:textId="5E45F4C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2 416 478</w:t>
            </w:r>
          </w:p>
        </w:tc>
        <w:tc>
          <w:tcPr>
            <w:tcW w:w="1276" w:type="dxa"/>
            <w:vAlign w:val="center"/>
          </w:tcPr>
          <w:p w14:paraId="0A15C08E" w14:textId="7FB31900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4 595 395</w:t>
            </w:r>
          </w:p>
        </w:tc>
        <w:tc>
          <w:tcPr>
            <w:tcW w:w="1134" w:type="dxa"/>
            <w:vAlign w:val="center"/>
          </w:tcPr>
          <w:p w14:paraId="7F88B42A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A74B262" w14:textId="029EC9A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29EC2EA6" w14:textId="6C7AA8D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7 011 873</w:t>
            </w:r>
          </w:p>
        </w:tc>
      </w:tr>
      <w:tr w:rsidR="00B35FCC" w:rsidRPr="00C476F4" w14:paraId="683F0CD4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26F7E499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0F0977D5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946ED55" w14:textId="62100AD9" w:rsidR="00B35FCC" w:rsidRPr="00C476F4" w:rsidRDefault="000A2410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362 727</w:t>
            </w:r>
          </w:p>
        </w:tc>
        <w:tc>
          <w:tcPr>
            <w:tcW w:w="1276" w:type="dxa"/>
            <w:vAlign w:val="center"/>
          </w:tcPr>
          <w:p w14:paraId="310BD69B" w14:textId="3D79FC61" w:rsidR="00B35FCC" w:rsidRPr="00C476F4" w:rsidRDefault="00B251C5" w:rsidP="00B63D9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757 610</w:t>
            </w:r>
          </w:p>
        </w:tc>
        <w:tc>
          <w:tcPr>
            <w:tcW w:w="1134" w:type="dxa"/>
            <w:vAlign w:val="center"/>
          </w:tcPr>
          <w:p w14:paraId="2E34D48C" w14:textId="77777777" w:rsidR="00B35FCC" w:rsidRPr="00C476F4" w:rsidRDefault="00B35FCC" w:rsidP="00C97C1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BCAC957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6D9AD735" w14:textId="5B6571BC" w:rsidR="00B35FCC" w:rsidRPr="00C476F4" w:rsidRDefault="00B2286A" w:rsidP="004F6EC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1 120 337</w:t>
            </w:r>
          </w:p>
        </w:tc>
      </w:tr>
      <w:tr w:rsidR="00B35FCC" w:rsidRPr="00C476F4" w14:paraId="21E56076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55DC1587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7732C730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21072E5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C14C222" w14:textId="1D72EF59" w:rsidR="00B35FCC" w:rsidRPr="00C476F4" w:rsidRDefault="00B251C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-10 645</w:t>
            </w:r>
          </w:p>
        </w:tc>
        <w:tc>
          <w:tcPr>
            <w:tcW w:w="1134" w:type="dxa"/>
            <w:vAlign w:val="center"/>
          </w:tcPr>
          <w:p w14:paraId="436897CD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E945A48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3C584895" w14:textId="556FDB7E" w:rsidR="00B35FCC" w:rsidRPr="00C476F4" w:rsidRDefault="00B2286A" w:rsidP="00B35FCC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119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-10 645</w:t>
            </w:r>
          </w:p>
        </w:tc>
      </w:tr>
      <w:tr w:rsidR="00B35FCC" w:rsidRPr="00C476F4" w14:paraId="463B0412" w14:textId="77777777" w:rsidTr="00F95C93">
        <w:trPr>
          <w:trHeight w:hRule="exact" w:val="423"/>
        </w:trPr>
        <w:tc>
          <w:tcPr>
            <w:tcW w:w="1602" w:type="dxa"/>
            <w:vAlign w:val="center"/>
          </w:tcPr>
          <w:p w14:paraId="77B24AA8" w14:textId="77777777" w:rsidR="00B35FCC" w:rsidRPr="00C476F4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0DE70D4A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3F585E7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D1EEDB3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691AC65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6D8F534A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2E7B2B5B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C476F4" w14:paraId="53061366" w14:textId="77777777" w:rsidTr="000431A0">
        <w:trPr>
          <w:trHeight w:hRule="exact" w:val="423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6118015A" w14:textId="77777777" w:rsidR="00B35FCC" w:rsidRPr="00C476F4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70F8B93A" w14:textId="77777777" w:rsidR="00B35FCC" w:rsidRPr="00C476F4" w:rsidRDefault="00D61CED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vAlign w:val="center"/>
          </w:tcPr>
          <w:p w14:paraId="10E6D69E" w14:textId="11AC6358" w:rsidR="00B35FCC" w:rsidRPr="00C476F4" w:rsidRDefault="007441F1" w:rsidP="00576D4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2 779 205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02C41849" w14:textId="6C5A9023" w:rsidR="00B35FCC" w:rsidRPr="00C476F4" w:rsidRDefault="00B251C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5 342 360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7E4546E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4D87C45F" w14:textId="2D195DA9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6C855B22" w14:textId="5DC9190E" w:rsidR="00B35FCC" w:rsidRPr="00C476F4" w:rsidRDefault="007441F1" w:rsidP="00891AC1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8 </w:t>
            </w:r>
            <w:r w:rsidR="00B2286A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21 565</w:t>
            </w:r>
          </w:p>
        </w:tc>
      </w:tr>
      <w:tr w:rsidR="00B35FCC" w:rsidRPr="00C476F4" w14:paraId="3D5CE86C" w14:textId="77777777" w:rsidTr="000431A0">
        <w:trPr>
          <w:trHeight w:hRule="exact" w:val="401"/>
        </w:trPr>
        <w:tc>
          <w:tcPr>
            <w:tcW w:w="1602" w:type="dxa"/>
            <w:tcBorders>
              <w:right w:val="single" w:sz="4" w:space="0" w:color="auto"/>
            </w:tcBorders>
            <w:vAlign w:val="center"/>
          </w:tcPr>
          <w:p w14:paraId="2B230733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D7EC8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997E9C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B0DD8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F1C51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E2B37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CECA40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6F96DDD4" w14:textId="77777777" w:rsidTr="00F95C93">
        <w:trPr>
          <w:trHeight w:hRule="exact" w:val="438"/>
        </w:trPr>
        <w:tc>
          <w:tcPr>
            <w:tcW w:w="1602" w:type="dxa"/>
            <w:vAlign w:val="center"/>
          </w:tcPr>
          <w:p w14:paraId="304D4F34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20E43ACF" w14:textId="481E5252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6EB0E486" w14:textId="60D673E1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884 845</w:t>
            </w:r>
          </w:p>
        </w:tc>
        <w:tc>
          <w:tcPr>
            <w:tcW w:w="1276" w:type="dxa"/>
            <w:vAlign w:val="center"/>
          </w:tcPr>
          <w:p w14:paraId="133BD3E8" w14:textId="109B0C3F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245 057</w:t>
            </w:r>
          </w:p>
        </w:tc>
        <w:tc>
          <w:tcPr>
            <w:tcW w:w="1134" w:type="dxa"/>
            <w:vAlign w:val="center"/>
          </w:tcPr>
          <w:p w14:paraId="793D1C0E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86A4ECE" w14:textId="31B73A3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615E0947" w14:textId="27C5F0C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1 129 902</w:t>
            </w:r>
          </w:p>
        </w:tc>
      </w:tr>
      <w:tr w:rsidR="00B35FCC" w:rsidRPr="00C476F4" w14:paraId="22868505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09C90395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F9B1E7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CEC323C" w14:textId="45836B64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0C502FCC" w14:textId="639B38BA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7B464C4B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2E9D95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704502BA" w14:textId="5B77B5F8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C476F4" w14:paraId="4E27A7D6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1DA9D69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1799A35D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C1CF81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E661A89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2E1502F7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71F87A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0FA52922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C476F4" w14:paraId="0ACD1E73" w14:textId="77777777" w:rsidTr="00F95C93">
        <w:trPr>
          <w:trHeight w:hRule="exact" w:val="425"/>
        </w:trPr>
        <w:tc>
          <w:tcPr>
            <w:tcW w:w="1602" w:type="dxa"/>
            <w:vAlign w:val="center"/>
          </w:tcPr>
          <w:p w14:paraId="625E963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Cs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61B54472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020FB76A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FFC037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721EFC7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9C9916B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34DC8452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B35FCC" w:rsidRPr="00C476F4" w14:paraId="2A8DC8B0" w14:textId="77777777" w:rsidTr="000431A0">
        <w:trPr>
          <w:trHeight w:hRule="exact" w:val="413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7A15E163" w14:textId="77777777" w:rsidR="00B35FCC" w:rsidRPr="00C476F4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34749B56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vAlign w:val="center"/>
          </w:tcPr>
          <w:p w14:paraId="7877FC31" w14:textId="1C054C7B" w:rsidR="00B35FCC" w:rsidRPr="00C476F4" w:rsidRDefault="00B35FCC" w:rsidP="00576D4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</w:t>
            </w:r>
            <w:r w:rsidR="00576D4C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2E12EEB8" w14:textId="606F2318" w:rsidR="00B35FCC" w:rsidRPr="00C476F4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245 057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75CD9B1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301834C4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2BAD1866" w14:textId="41C7BDD1" w:rsidR="00B35FCC" w:rsidRPr="00C476F4" w:rsidRDefault="007F544B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1 129 902</w:t>
            </w:r>
          </w:p>
        </w:tc>
      </w:tr>
      <w:tr w:rsidR="00B35FCC" w:rsidRPr="00C476F4" w14:paraId="54D28201" w14:textId="77777777" w:rsidTr="000431A0">
        <w:trPr>
          <w:trHeight w:hRule="exact" w:val="401"/>
        </w:trPr>
        <w:tc>
          <w:tcPr>
            <w:tcW w:w="1602" w:type="dxa"/>
            <w:tcBorders>
              <w:right w:val="single" w:sz="4" w:space="0" w:color="auto"/>
            </w:tcBorders>
            <w:vAlign w:val="center"/>
          </w:tcPr>
          <w:p w14:paraId="1C58D44B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D4F83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448CE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9B7FD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0444BF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E2A13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131212E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548C2300" w14:textId="77777777" w:rsidTr="00F95C93">
        <w:trPr>
          <w:trHeight w:hRule="exact" w:val="445"/>
        </w:trPr>
        <w:tc>
          <w:tcPr>
            <w:tcW w:w="1602" w:type="dxa"/>
            <w:vAlign w:val="center"/>
          </w:tcPr>
          <w:p w14:paraId="2AD2453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5FB64704" w14:textId="4F42571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6ECF3DD7" w14:textId="64F8C868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5 984 864</w:t>
            </w:r>
          </w:p>
        </w:tc>
        <w:tc>
          <w:tcPr>
            <w:tcW w:w="1276" w:type="dxa"/>
            <w:vAlign w:val="center"/>
          </w:tcPr>
          <w:p w14:paraId="1F8455B2" w14:textId="59CA4B18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4 586 627</w:t>
            </w:r>
          </w:p>
        </w:tc>
        <w:tc>
          <w:tcPr>
            <w:tcW w:w="1134" w:type="dxa"/>
            <w:vAlign w:val="center"/>
          </w:tcPr>
          <w:p w14:paraId="32D8596B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0EB29DA" w14:textId="30BF9B2A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653 646</w:t>
            </w:r>
          </w:p>
        </w:tc>
        <w:tc>
          <w:tcPr>
            <w:tcW w:w="1418" w:type="dxa"/>
            <w:vAlign w:val="center"/>
          </w:tcPr>
          <w:p w14:paraId="48B14AB7" w14:textId="266EB6C5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12 016 448</w:t>
            </w:r>
          </w:p>
        </w:tc>
      </w:tr>
      <w:tr w:rsidR="00B35FCC" w:rsidRPr="00C476F4" w14:paraId="0CF3946D" w14:textId="77777777" w:rsidTr="00F95C93">
        <w:trPr>
          <w:trHeight w:hRule="exact" w:val="418"/>
        </w:trPr>
        <w:tc>
          <w:tcPr>
            <w:tcW w:w="1602" w:type="dxa"/>
            <w:vAlign w:val="center"/>
          </w:tcPr>
          <w:p w14:paraId="1F278CA5" w14:textId="77777777" w:rsidR="00B35FCC" w:rsidRPr="00C476F4" w:rsidRDefault="00B35FCC" w:rsidP="00B35FCC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4B4B6105" w14:textId="6AB326DA" w:rsidR="00B35FCC" w:rsidRPr="00C476F4" w:rsidRDefault="007441F1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25D5D6CF" w14:textId="5545B5AF" w:rsidR="00B35FCC" w:rsidRPr="00C476F4" w:rsidRDefault="007441F1" w:rsidP="007F544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5 631 397</w:t>
            </w:r>
          </w:p>
        </w:tc>
        <w:tc>
          <w:tcPr>
            <w:tcW w:w="1276" w:type="dxa"/>
            <w:vAlign w:val="center"/>
          </w:tcPr>
          <w:p w14:paraId="179E7C72" w14:textId="049E7CF1" w:rsidR="00B35FCC" w:rsidRPr="00C476F4" w:rsidRDefault="00B251C5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4 135 969</w:t>
            </w:r>
          </w:p>
        </w:tc>
        <w:tc>
          <w:tcPr>
            <w:tcW w:w="1134" w:type="dxa"/>
            <w:vAlign w:val="center"/>
          </w:tcPr>
          <w:p w14:paraId="3618F290" w14:textId="77777777" w:rsidR="00B35FCC" w:rsidRPr="00C476F4" w:rsidRDefault="00B35FCC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61E4D49" w14:textId="06D30D2C" w:rsidR="00B35FCC" w:rsidRPr="00C476F4" w:rsidRDefault="007441F1" w:rsidP="00A70D3D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2 258 13</w:t>
            </w:r>
            <w:r w:rsidR="00A70D3D"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</w:t>
            </w:r>
          </w:p>
        </w:tc>
        <w:tc>
          <w:tcPr>
            <w:tcW w:w="1418" w:type="dxa"/>
            <w:vAlign w:val="center"/>
          </w:tcPr>
          <w:p w14:paraId="0387D499" w14:textId="4D15C536" w:rsidR="00B35FCC" w:rsidRPr="00C476F4" w:rsidRDefault="007441F1" w:rsidP="00B35FC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12 816 809</w:t>
            </w:r>
          </w:p>
        </w:tc>
      </w:tr>
    </w:tbl>
    <w:p w14:paraId="7791DED4" w14:textId="77777777" w:rsidR="0065354F" w:rsidRPr="00C476F4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321E64ED" w14:textId="77777777" w:rsidR="0065354F" w:rsidRPr="00C476F4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53129FF4" w14:textId="77777777" w:rsidR="0065354F" w:rsidRPr="00C476F4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0C8F34E7" w14:textId="77777777" w:rsidR="0065354F" w:rsidRPr="00C476F4" w:rsidRDefault="0065354F" w:rsidP="00C57091">
      <w:pPr>
        <w:rPr>
          <w:rFonts w:ascii="Arial" w:hAnsi="Arial" w:cs="Arial"/>
          <w:highlight w:val="yellow"/>
          <w:lang w:val="sk-SK"/>
        </w:rPr>
      </w:pPr>
    </w:p>
    <w:p w14:paraId="6CED2C8D" w14:textId="77777777" w:rsidR="0065354F" w:rsidRPr="00C476F4" w:rsidRDefault="0065354F" w:rsidP="00C57091">
      <w:pPr>
        <w:rPr>
          <w:rFonts w:ascii="Arial" w:hAnsi="Arial" w:cs="Arial"/>
          <w:highlight w:val="yellow"/>
          <w:lang w:val="sk-SK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602"/>
        <w:gridCol w:w="993"/>
        <w:gridCol w:w="1199"/>
        <w:gridCol w:w="1276"/>
        <w:gridCol w:w="1134"/>
        <w:gridCol w:w="1417"/>
        <w:gridCol w:w="1418"/>
      </w:tblGrid>
      <w:tr w:rsidR="0065354F" w:rsidRPr="00C476F4" w14:paraId="019836A7" w14:textId="77777777" w:rsidTr="008D1C72">
        <w:trPr>
          <w:trHeight w:val="469"/>
        </w:trPr>
        <w:tc>
          <w:tcPr>
            <w:tcW w:w="1602" w:type="dxa"/>
            <w:vMerge w:val="restart"/>
            <w:vAlign w:val="center"/>
          </w:tcPr>
          <w:p w14:paraId="61D3049F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437" w:type="dxa"/>
            <w:gridSpan w:val="6"/>
            <w:vAlign w:val="center"/>
          </w:tcPr>
          <w:p w14:paraId="77653B13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C476F4" w14:paraId="7DFBC3C7" w14:textId="77777777" w:rsidTr="000431A0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477543C3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78B5784A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99" w:type="dxa"/>
            <w:tcBorders>
              <w:bottom w:val="single" w:sz="12" w:space="0" w:color="auto"/>
            </w:tcBorders>
            <w:vAlign w:val="center"/>
          </w:tcPr>
          <w:p w14:paraId="64D49C20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ind w:hanging="43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B767188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Samostatné hnuteľné veci a súbory hnuteľných vecí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9EE5C8E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616782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Obstarávaný DHM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CCE1B4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65354F" w:rsidRPr="00C476F4" w14:paraId="74434383" w14:textId="77777777" w:rsidTr="000431A0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14:paraId="3E92A034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18CEEC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4C6FA04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7253D5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06C6D4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06928C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14:paraId="5F30F566" w14:textId="77777777" w:rsidR="0065354F" w:rsidRPr="00C476F4" w:rsidRDefault="0065354F" w:rsidP="008D1C72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</w:tr>
      <w:tr w:rsidR="005856A7" w:rsidRPr="00C476F4" w14:paraId="114D5E21" w14:textId="77777777" w:rsidTr="008D1C72">
        <w:trPr>
          <w:trHeight w:hRule="exact" w:val="409"/>
        </w:trPr>
        <w:tc>
          <w:tcPr>
            <w:tcW w:w="1602" w:type="dxa"/>
            <w:vAlign w:val="center"/>
          </w:tcPr>
          <w:p w14:paraId="5381E34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38F95A89" w14:textId="19020A9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51130CA4" w14:textId="6F54DC9E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9 286 187</w:t>
            </w:r>
          </w:p>
        </w:tc>
        <w:tc>
          <w:tcPr>
            <w:tcW w:w="1276" w:type="dxa"/>
            <w:vAlign w:val="center"/>
          </w:tcPr>
          <w:p w14:paraId="62D8C55F" w14:textId="1999A414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9 089 125</w:t>
            </w:r>
          </w:p>
        </w:tc>
        <w:tc>
          <w:tcPr>
            <w:tcW w:w="1134" w:type="dxa"/>
            <w:vAlign w:val="center"/>
          </w:tcPr>
          <w:p w14:paraId="3118A687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9B95ACB" w14:textId="2B20B49D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435 086</w:t>
            </w:r>
          </w:p>
        </w:tc>
        <w:tc>
          <w:tcPr>
            <w:tcW w:w="1418" w:type="dxa"/>
            <w:vAlign w:val="center"/>
          </w:tcPr>
          <w:p w14:paraId="76DCD7BD" w14:textId="2B5075E2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19 601 710</w:t>
            </w:r>
          </w:p>
        </w:tc>
      </w:tr>
      <w:tr w:rsidR="005856A7" w:rsidRPr="00C476F4" w14:paraId="681F7FCA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6020E430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68DEFB3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4D58A83A" w14:textId="48C739C4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D3A8FD6" w14:textId="1DFFE5CD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2AACEB9F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46D7F54C" w14:textId="4578128A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556 514</w:t>
            </w:r>
          </w:p>
        </w:tc>
        <w:tc>
          <w:tcPr>
            <w:tcW w:w="1418" w:type="dxa"/>
            <w:vAlign w:val="center"/>
          </w:tcPr>
          <w:p w14:paraId="65EA49D6" w14:textId="0CD267F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556 514</w:t>
            </w:r>
          </w:p>
        </w:tc>
      </w:tr>
      <w:tr w:rsidR="005856A7" w:rsidRPr="00C476F4" w14:paraId="71458316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1B765B8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26A2EAAB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53116FAC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5EF5F33F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1C81A8F5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53B7627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5308405" w14:textId="77777777" w:rsidR="005856A7" w:rsidRPr="00C476F4" w:rsidRDefault="005856A7" w:rsidP="005856A7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26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856A7" w:rsidRPr="00C476F4" w14:paraId="01A0C9BF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12C2E9F1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5A957B45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33A6F32A" w14:textId="7EEB135E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6CB57B8" w14:textId="58C8A322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337 954</w:t>
            </w:r>
          </w:p>
        </w:tc>
        <w:tc>
          <w:tcPr>
            <w:tcW w:w="1134" w:type="dxa"/>
            <w:vAlign w:val="center"/>
          </w:tcPr>
          <w:p w14:paraId="61F0EFEE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3315F3D" w14:textId="11C7FBE9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-337 954</w:t>
            </w:r>
          </w:p>
        </w:tc>
        <w:tc>
          <w:tcPr>
            <w:tcW w:w="1418" w:type="dxa"/>
            <w:vAlign w:val="center"/>
          </w:tcPr>
          <w:p w14:paraId="481FA8F0" w14:textId="6C10D0D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5856A7" w:rsidRPr="00C476F4" w14:paraId="770B994A" w14:textId="77777777" w:rsidTr="000431A0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10684D9A" w14:textId="77777777" w:rsidR="005856A7" w:rsidRPr="00C476F4" w:rsidRDefault="005856A7" w:rsidP="005856A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C75BCAE" w14:textId="1C5B43F0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vAlign w:val="center"/>
          </w:tcPr>
          <w:p w14:paraId="1BD412E0" w14:textId="59DA9E24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9 286 187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31E4EB4A" w14:textId="7A876618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9 427 079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62331CA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7F39E18B" w14:textId="28901E1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653 646</w:t>
            </w:r>
          </w:p>
        </w:tc>
        <w:tc>
          <w:tcPr>
            <w:tcW w:w="1418" w:type="dxa"/>
            <w:vAlign w:val="center"/>
          </w:tcPr>
          <w:p w14:paraId="6A8E7AD8" w14:textId="61385500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20 158 224</w:t>
            </w:r>
          </w:p>
        </w:tc>
      </w:tr>
      <w:tr w:rsidR="005856A7" w:rsidRPr="00C476F4" w14:paraId="317FC030" w14:textId="77777777" w:rsidTr="000431A0">
        <w:trPr>
          <w:trHeight w:hRule="exact" w:val="401"/>
        </w:trPr>
        <w:tc>
          <w:tcPr>
            <w:tcW w:w="1602" w:type="dxa"/>
            <w:tcBorders>
              <w:right w:val="single" w:sz="4" w:space="0" w:color="auto"/>
            </w:tcBorders>
            <w:vAlign w:val="center"/>
          </w:tcPr>
          <w:p w14:paraId="1304B08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F4322F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60F6F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FB17C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CBE9E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D9677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F62EF3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6825DF87" w14:textId="77777777" w:rsidTr="008D1C72">
        <w:trPr>
          <w:trHeight w:hRule="exact" w:val="432"/>
        </w:trPr>
        <w:tc>
          <w:tcPr>
            <w:tcW w:w="1602" w:type="dxa"/>
            <w:vAlign w:val="center"/>
          </w:tcPr>
          <w:p w14:paraId="0CFCB58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účtovn. obdobia</w:t>
            </w:r>
          </w:p>
        </w:tc>
        <w:tc>
          <w:tcPr>
            <w:tcW w:w="993" w:type="dxa"/>
            <w:vAlign w:val="center"/>
          </w:tcPr>
          <w:p w14:paraId="55CD99F8" w14:textId="327EC870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4B989E54" w14:textId="4E5B3A4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2 054 661</w:t>
            </w:r>
          </w:p>
        </w:tc>
        <w:tc>
          <w:tcPr>
            <w:tcW w:w="1276" w:type="dxa"/>
            <w:vAlign w:val="center"/>
          </w:tcPr>
          <w:p w14:paraId="38FED12F" w14:textId="328393E8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3 845 143</w:t>
            </w:r>
          </w:p>
        </w:tc>
        <w:tc>
          <w:tcPr>
            <w:tcW w:w="1134" w:type="dxa"/>
            <w:vAlign w:val="center"/>
          </w:tcPr>
          <w:p w14:paraId="22ABDBA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36167EDE" w14:textId="042C0485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180DE564" w14:textId="0DE23045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5 899 804</w:t>
            </w:r>
          </w:p>
        </w:tc>
      </w:tr>
      <w:tr w:rsidR="005856A7" w:rsidRPr="00C476F4" w14:paraId="659E8AC8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0FFD32B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F8F1C7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30443C2E" w14:textId="10F0049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361 817</w:t>
            </w:r>
          </w:p>
        </w:tc>
        <w:tc>
          <w:tcPr>
            <w:tcW w:w="1276" w:type="dxa"/>
            <w:vAlign w:val="center"/>
          </w:tcPr>
          <w:p w14:paraId="44C56BAE" w14:textId="2CC924DA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750 252</w:t>
            </w:r>
          </w:p>
        </w:tc>
        <w:tc>
          <w:tcPr>
            <w:tcW w:w="1134" w:type="dxa"/>
            <w:vAlign w:val="center"/>
          </w:tcPr>
          <w:p w14:paraId="64C0CA2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31903A0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01AD04D2" w14:textId="3EA664A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1 112 069</w:t>
            </w:r>
          </w:p>
        </w:tc>
      </w:tr>
      <w:tr w:rsidR="005856A7" w:rsidRPr="00C476F4" w14:paraId="6905B6CA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0E3F181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258BF76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059E39F4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222206D5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0E6CCDE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F23FD6B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22BDDE4B" w14:textId="77777777" w:rsidR="005856A7" w:rsidRPr="00C476F4" w:rsidRDefault="005856A7" w:rsidP="005856A7">
            <w:pPr>
              <w:pStyle w:val="Odsekzoznamu"/>
              <w:tabs>
                <w:tab w:val="center" w:pos="4536"/>
                <w:tab w:val="right" w:pos="9072"/>
              </w:tabs>
              <w:spacing w:after="0"/>
              <w:ind w:hanging="119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3A5BD83E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1B42518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5A3E8255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2B1ACC00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3E10DCAA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27EE363C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8A3526B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2C9DBCAC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6CB21A25" w14:textId="77777777" w:rsidTr="000431A0">
        <w:trPr>
          <w:trHeight w:hRule="exact" w:val="423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7083A07B" w14:textId="77777777" w:rsidR="005856A7" w:rsidRPr="00C476F4" w:rsidRDefault="005856A7" w:rsidP="005856A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04B08659" w14:textId="55744730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vAlign w:val="center"/>
          </w:tcPr>
          <w:p w14:paraId="031EBAF5" w14:textId="58C304E8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2 416 478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CF70C70" w14:textId="35B5ABF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4 595 395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3CA510D0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2382CA2A" w14:textId="5D4D8F0D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6B92757D" w14:textId="5BA3D68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7 011 873</w:t>
            </w:r>
          </w:p>
        </w:tc>
      </w:tr>
      <w:tr w:rsidR="005856A7" w:rsidRPr="00C476F4" w14:paraId="4213DD3D" w14:textId="77777777" w:rsidTr="000431A0">
        <w:trPr>
          <w:trHeight w:hRule="exact" w:val="401"/>
        </w:trPr>
        <w:tc>
          <w:tcPr>
            <w:tcW w:w="1602" w:type="dxa"/>
            <w:tcBorders>
              <w:right w:val="single" w:sz="4" w:space="0" w:color="auto"/>
            </w:tcBorders>
            <w:vAlign w:val="center"/>
          </w:tcPr>
          <w:p w14:paraId="07A1E047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25A76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933F2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AB23B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C44CF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C956C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1C13E3B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7196D213" w14:textId="77777777" w:rsidTr="008D1C72">
        <w:trPr>
          <w:trHeight w:hRule="exact" w:val="438"/>
        </w:trPr>
        <w:tc>
          <w:tcPr>
            <w:tcW w:w="1602" w:type="dxa"/>
            <w:vAlign w:val="center"/>
          </w:tcPr>
          <w:p w14:paraId="0F1B4D5F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2573F1AE" w14:textId="0F14A87F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vAlign w:val="center"/>
          </w:tcPr>
          <w:p w14:paraId="6C0B7494" w14:textId="19B5FAD5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884 803</w:t>
            </w:r>
          </w:p>
        </w:tc>
        <w:tc>
          <w:tcPr>
            <w:tcW w:w="1276" w:type="dxa"/>
            <w:vAlign w:val="center"/>
          </w:tcPr>
          <w:p w14:paraId="0E843FD7" w14:textId="2A97C43B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229 924</w:t>
            </w:r>
          </w:p>
        </w:tc>
        <w:tc>
          <w:tcPr>
            <w:tcW w:w="1134" w:type="dxa"/>
            <w:vAlign w:val="center"/>
          </w:tcPr>
          <w:p w14:paraId="0291C824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2DB7C6ED" w14:textId="60699F2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7E572E44" w14:textId="7302354D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1 114 727</w:t>
            </w:r>
          </w:p>
        </w:tc>
      </w:tr>
      <w:tr w:rsidR="005856A7" w:rsidRPr="00C476F4" w14:paraId="63FCEDD0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420607FB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C6D035E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7D272F85" w14:textId="36C3BE4A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42</w:t>
            </w:r>
          </w:p>
        </w:tc>
        <w:tc>
          <w:tcPr>
            <w:tcW w:w="1276" w:type="dxa"/>
            <w:vAlign w:val="center"/>
          </w:tcPr>
          <w:p w14:paraId="6357039D" w14:textId="0E67E558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15 133</w:t>
            </w:r>
          </w:p>
        </w:tc>
        <w:tc>
          <w:tcPr>
            <w:tcW w:w="1134" w:type="dxa"/>
            <w:vAlign w:val="center"/>
          </w:tcPr>
          <w:p w14:paraId="1C32997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5C35641C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074E5AC5" w14:textId="42D606E2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15 175</w:t>
            </w:r>
          </w:p>
        </w:tc>
      </w:tr>
      <w:tr w:rsidR="005856A7" w:rsidRPr="00C476F4" w14:paraId="58789AAC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793C31E1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1552857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19D7027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6886801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0AEC2183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FCE5271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93D8733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856A7" w:rsidRPr="00C476F4" w14:paraId="53883DBB" w14:textId="77777777" w:rsidTr="008D1C72">
        <w:trPr>
          <w:trHeight w:hRule="exact" w:val="425"/>
        </w:trPr>
        <w:tc>
          <w:tcPr>
            <w:tcW w:w="1602" w:type="dxa"/>
            <w:vAlign w:val="center"/>
          </w:tcPr>
          <w:p w14:paraId="25D2AEF3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1E8E5A6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9" w:type="dxa"/>
            <w:vAlign w:val="center"/>
          </w:tcPr>
          <w:p w14:paraId="562FB94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76" w:type="dxa"/>
            <w:vAlign w:val="center"/>
          </w:tcPr>
          <w:p w14:paraId="7FE39CA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34" w:type="dxa"/>
            <w:vAlign w:val="center"/>
          </w:tcPr>
          <w:p w14:paraId="59FE886A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4C4362F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8" w:type="dxa"/>
            <w:vAlign w:val="center"/>
          </w:tcPr>
          <w:p w14:paraId="465F5D3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5856A7" w:rsidRPr="00C476F4" w14:paraId="352B6DCE" w14:textId="77777777" w:rsidTr="000431A0">
        <w:trPr>
          <w:trHeight w:hRule="exact" w:val="413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2CB50999" w14:textId="77777777" w:rsidR="005856A7" w:rsidRPr="00C476F4" w:rsidRDefault="005856A7" w:rsidP="005856A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383E042E" w14:textId="6047E62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199" w:type="dxa"/>
            <w:tcBorders>
              <w:bottom w:val="single" w:sz="4" w:space="0" w:color="auto"/>
            </w:tcBorders>
            <w:vAlign w:val="center"/>
          </w:tcPr>
          <w:p w14:paraId="3E332B22" w14:textId="1ADC97FC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884 845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14:paraId="4C0A89B3" w14:textId="14E5CB6D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245 057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4B516368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0C5F5C49" w14:textId="47E156B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41640548" w14:textId="663BF57B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1 129 902</w:t>
            </w:r>
          </w:p>
        </w:tc>
      </w:tr>
      <w:tr w:rsidR="005856A7" w:rsidRPr="00C476F4" w14:paraId="7733A468" w14:textId="77777777" w:rsidTr="000431A0">
        <w:trPr>
          <w:trHeight w:hRule="exact" w:val="401"/>
        </w:trPr>
        <w:tc>
          <w:tcPr>
            <w:tcW w:w="1602" w:type="dxa"/>
            <w:tcBorders>
              <w:right w:val="single" w:sz="4" w:space="0" w:color="auto"/>
            </w:tcBorders>
            <w:vAlign w:val="center"/>
          </w:tcPr>
          <w:p w14:paraId="5E2038B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2CF697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9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FCA91D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F0A87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7B7223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D6763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3E810899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</w:tr>
      <w:tr w:rsidR="005856A7" w:rsidRPr="00C476F4" w14:paraId="71219C4C" w14:textId="77777777" w:rsidTr="008D1C72">
        <w:trPr>
          <w:trHeight w:hRule="exact" w:val="445"/>
        </w:trPr>
        <w:tc>
          <w:tcPr>
            <w:tcW w:w="1602" w:type="dxa"/>
            <w:vAlign w:val="center"/>
          </w:tcPr>
          <w:p w14:paraId="13371262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účtov. obdobia</w:t>
            </w:r>
          </w:p>
        </w:tc>
        <w:tc>
          <w:tcPr>
            <w:tcW w:w="993" w:type="dxa"/>
            <w:vAlign w:val="center"/>
          </w:tcPr>
          <w:p w14:paraId="42C902F5" w14:textId="7169C596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3483442D" w14:textId="5675D680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6 346 723</w:t>
            </w:r>
          </w:p>
        </w:tc>
        <w:tc>
          <w:tcPr>
            <w:tcW w:w="1276" w:type="dxa"/>
            <w:vAlign w:val="center"/>
          </w:tcPr>
          <w:p w14:paraId="2ADB3DA7" w14:textId="427E3FA2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5 014 058</w:t>
            </w:r>
          </w:p>
        </w:tc>
        <w:tc>
          <w:tcPr>
            <w:tcW w:w="1134" w:type="dxa"/>
            <w:vAlign w:val="center"/>
          </w:tcPr>
          <w:p w14:paraId="37D8F833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19B68FC6" w14:textId="6642B7BF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435 086</w:t>
            </w:r>
          </w:p>
        </w:tc>
        <w:tc>
          <w:tcPr>
            <w:tcW w:w="1418" w:type="dxa"/>
            <w:vAlign w:val="center"/>
          </w:tcPr>
          <w:p w14:paraId="0BB67134" w14:textId="3AFA172F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12 587 179</w:t>
            </w:r>
          </w:p>
        </w:tc>
      </w:tr>
      <w:tr w:rsidR="005856A7" w:rsidRPr="00C476F4" w14:paraId="3CB7E921" w14:textId="77777777" w:rsidTr="008D1C72">
        <w:trPr>
          <w:trHeight w:hRule="exact" w:val="418"/>
        </w:trPr>
        <w:tc>
          <w:tcPr>
            <w:tcW w:w="1602" w:type="dxa"/>
            <w:vAlign w:val="center"/>
          </w:tcPr>
          <w:p w14:paraId="31760998" w14:textId="77777777" w:rsidR="005856A7" w:rsidRPr="00C476F4" w:rsidRDefault="005856A7" w:rsidP="005856A7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účtov.  obdobia</w:t>
            </w:r>
          </w:p>
        </w:tc>
        <w:tc>
          <w:tcPr>
            <w:tcW w:w="993" w:type="dxa"/>
            <w:vAlign w:val="center"/>
          </w:tcPr>
          <w:p w14:paraId="185ADAF9" w14:textId="7C31CCDD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791 312</w:t>
            </w:r>
          </w:p>
        </w:tc>
        <w:tc>
          <w:tcPr>
            <w:tcW w:w="1199" w:type="dxa"/>
            <w:vAlign w:val="center"/>
          </w:tcPr>
          <w:p w14:paraId="708F3242" w14:textId="4B605DE2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5 984 864</w:t>
            </w:r>
          </w:p>
        </w:tc>
        <w:tc>
          <w:tcPr>
            <w:tcW w:w="1276" w:type="dxa"/>
            <w:vAlign w:val="center"/>
          </w:tcPr>
          <w:p w14:paraId="408809D5" w14:textId="1F8E9BC5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4 586 627</w:t>
            </w:r>
          </w:p>
        </w:tc>
        <w:tc>
          <w:tcPr>
            <w:tcW w:w="1134" w:type="dxa"/>
            <w:vAlign w:val="center"/>
          </w:tcPr>
          <w:p w14:paraId="3DEE13F6" w14:textId="77777777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417" w:type="dxa"/>
            <w:vAlign w:val="center"/>
          </w:tcPr>
          <w:p w14:paraId="71808733" w14:textId="749AA4A3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653 646</w:t>
            </w:r>
          </w:p>
        </w:tc>
        <w:tc>
          <w:tcPr>
            <w:tcW w:w="1418" w:type="dxa"/>
            <w:vAlign w:val="center"/>
          </w:tcPr>
          <w:p w14:paraId="6ACFB0A0" w14:textId="17B8F659" w:rsidR="005856A7" w:rsidRPr="00C476F4" w:rsidRDefault="005856A7" w:rsidP="005856A7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12 016 448</w:t>
            </w:r>
          </w:p>
        </w:tc>
      </w:tr>
    </w:tbl>
    <w:p w14:paraId="76776C54" w14:textId="77777777" w:rsidR="0065354F" w:rsidRPr="00C476F4" w:rsidRDefault="0065354F" w:rsidP="002A0F41">
      <w:pPr>
        <w:rPr>
          <w:rFonts w:ascii="Arial" w:hAnsi="Arial" w:cs="Arial"/>
          <w:highlight w:val="yellow"/>
          <w:lang w:val="sk-SK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9"/>
        <w:gridCol w:w="4430"/>
      </w:tblGrid>
      <w:tr w:rsidR="0065354F" w:rsidRPr="00C476F4" w14:paraId="1F870352" w14:textId="77777777" w:rsidTr="002938D2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3CE72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4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3D60B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65354F" w:rsidRPr="00C476F4" w14:paraId="0D6B2E92" w14:textId="77777777" w:rsidTr="002938D2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116C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Dlhodobý hmotný majetok, na ktorý je zriadené záložné právo</w:t>
            </w:r>
          </w:p>
        </w:tc>
        <w:tc>
          <w:tcPr>
            <w:tcW w:w="4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16CA" w14:textId="77777777" w:rsidR="0065354F" w:rsidRPr="00C476F4" w:rsidRDefault="0065354F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65354F" w:rsidRPr="00C476F4" w14:paraId="7CBA1199" w14:textId="77777777" w:rsidTr="002938D2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577A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Dlhodobý hmotný majetok, pri ktorom má účtovná jednotka obmedzené právo s ním nakladať</w:t>
            </w:r>
          </w:p>
        </w:tc>
        <w:tc>
          <w:tcPr>
            <w:tcW w:w="4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C541" w14:textId="77777777" w:rsidR="0065354F" w:rsidRPr="00C476F4" w:rsidRDefault="0065354F" w:rsidP="001D4716">
            <w:pPr>
              <w:tabs>
                <w:tab w:val="center" w:pos="3651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09420343" w14:textId="77777777" w:rsidR="0065354F" w:rsidRPr="00C476F4" w:rsidRDefault="0065354F" w:rsidP="00E0211F">
      <w:pPr>
        <w:keepNext w:val="0"/>
        <w:rPr>
          <w:rFonts w:ascii="Arial" w:hAnsi="Arial" w:cs="Arial"/>
          <w:lang w:val="sk-SK"/>
        </w:rPr>
      </w:pPr>
    </w:p>
    <w:p w14:paraId="4483CB60" w14:textId="77777777" w:rsidR="0065354F" w:rsidRPr="00C476F4" w:rsidRDefault="0065354F" w:rsidP="00E0211F">
      <w:pPr>
        <w:keepNext w:val="0"/>
        <w:rPr>
          <w:rFonts w:ascii="Arial" w:hAnsi="Arial" w:cs="Arial"/>
          <w:lang w:val="sk-SK"/>
        </w:rPr>
      </w:pPr>
    </w:p>
    <w:p w14:paraId="0F1DF7E5" w14:textId="77777777" w:rsidR="00E44374" w:rsidRPr="00C476F4" w:rsidRDefault="00E44374" w:rsidP="00E0211F">
      <w:pPr>
        <w:keepNext w:val="0"/>
        <w:rPr>
          <w:rFonts w:ascii="Arial" w:hAnsi="Arial" w:cs="Arial"/>
          <w:lang w:val="sk-SK"/>
        </w:rPr>
      </w:pPr>
    </w:p>
    <w:p w14:paraId="0BBBD3C0" w14:textId="77777777" w:rsidR="0065354F" w:rsidRPr="00C476F4" w:rsidRDefault="0065354F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C476F4">
        <w:rPr>
          <w:rFonts w:ascii="Arial" w:hAnsi="Arial" w:cs="Arial"/>
          <w:b/>
          <w:lang w:val="sk-SK"/>
        </w:rPr>
        <w:lastRenderedPageBreak/>
        <w:t>Poistenie majetku</w:t>
      </w:r>
    </w:p>
    <w:p w14:paraId="3FB73222" w14:textId="4CCF03BB" w:rsidR="0065354F" w:rsidRPr="00C476F4" w:rsidRDefault="0065354F" w:rsidP="004A6A6B">
      <w:pPr>
        <w:pStyle w:val="Normalitalic"/>
        <w:keepNext w:val="0"/>
        <w:rPr>
          <w:rFonts w:ascii="Arial" w:hAnsi="Arial" w:cs="Arial"/>
          <w:i w:val="0"/>
          <w:lang w:val="sk-SK"/>
        </w:rPr>
      </w:pPr>
      <w:r w:rsidRPr="00C476F4">
        <w:rPr>
          <w:rFonts w:ascii="Arial" w:hAnsi="Arial" w:cs="Arial"/>
          <w:i w:val="0"/>
          <w:lang w:val="sk-SK"/>
        </w:rPr>
        <w:t>Dlhodobý majetok je poistený v poisťovni Allianz Hungaria Zrt. Majetkové poistenie zahŕňa predovšetkým poistenie budov, hál, stavieb, strojov, prístrojov a zariadení. Ročný limit plnenia je pre všetky miesta poistenia na území</w:t>
      </w:r>
      <w:r w:rsidR="00BA2094" w:rsidRPr="00C476F4">
        <w:rPr>
          <w:rFonts w:ascii="Arial" w:hAnsi="Arial" w:cs="Arial"/>
          <w:i w:val="0"/>
          <w:lang w:val="sk-SK"/>
        </w:rPr>
        <w:t xml:space="preserve"> SR vo výške </w:t>
      </w:r>
      <w:r w:rsidR="00F93414" w:rsidRPr="00C476F4">
        <w:rPr>
          <w:rFonts w:ascii="Arial" w:hAnsi="Arial" w:cs="Arial"/>
          <w:i w:val="0"/>
          <w:lang w:val="sk-SK"/>
        </w:rPr>
        <w:t>230 183 151</w:t>
      </w:r>
      <w:r w:rsidR="00BA2094" w:rsidRPr="00C476F4">
        <w:rPr>
          <w:rFonts w:ascii="Arial" w:hAnsi="Arial" w:cs="Arial"/>
          <w:i w:val="0"/>
          <w:lang w:val="sk-SK"/>
        </w:rPr>
        <w:t xml:space="preserve"> </w:t>
      </w:r>
      <w:r w:rsidRPr="009504E1">
        <w:rPr>
          <w:rFonts w:ascii="Arial" w:hAnsi="Arial" w:cs="Arial"/>
          <w:i w:val="0"/>
          <w:lang w:val="sk-SK"/>
        </w:rPr>
        <w:t>USD</w:t>
      </w:r>
      <w:r w:rsidRPr="00C476F4">
        <w:rPr>
          <w:rFonts w:ascii="Arial" w:hAnsi="Arial" w:cs="Arial"/>
          <w:i w:val="0"/>
          <w:lang w:val="sk-SK"/>
        </w:rPr>
        <w:t>. Majetok spoločnosti je poistený na novú hodnotu.</w:t>
      </w:r>
    </w:p>
    <w:p w14:paraId="720B23D5" w14:textId="77777777" w:rsidR="0065354F" w:rsidRPr="00C476F4" w:rsidRDefault="0065354F" w:rsidP="00615DBD">
      <w:pPr>
        <w:pStyle w:val="Nadpis1"/>
        <w:keepNext w:val="0"/>
        <w:spacing w:before="240" w:after="120"/>
        <w:rPr>
          <w:rFonts w:ascii="Arial" w:hAnsi="Arial" w:cs="Arial"/>
          <w:lang w:val="sk-SK"/>
        </w:rPr>
      </w:pPr>
      <w:bookmarkStart w:id="18" w:name="_Toc474124208"/>
      <w:bookmarkStart w:id="19" w:name="_Toc474124320"/>
      <w:r w:rsidRPr="00C476F4">
        <w:rPr>
          <w:rFonts w:ascii="Arial" w:hAnsi="Arial" w:cs="Arial"/>
          <w:lang w:val="sk-SK"/>
        </w:rPr>
        <w:t>PohĽAdávky</w:t>
      </w:r>
      <w:bookmarkEnd w:id="18"/>
      <w:bookmarkEnd w:id="19"/>
    </w:p>
    <w:p w14:paraId="306A8848" w14:textId="77777777" w:rsidR="0065354F" w:rsidRPr="00C476F4" w:rsidRDefault="0065354F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01FB0D33" w14:textId="77777777" w:rsidR="0065354F" w:rsidRPr="00C476F4" w:rsidRDefault="0065354F" w:rsidP="00977DE7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56"/>
        <w:gridCol w:w="2049"/>
        <w:gridCol w:w="2050"/>
        <w:gridCol w:w="2059"/>
      </w:tblGrid>
      <w:tr w:rsidR="0065354F" w:rsidRPr="00C476F4" w14:paraId="3ABC7F04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053E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3D958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C9D5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A116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65354F" w:rsidRPr="00C476F4" w14:paraId="7698EF5F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94DE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65354F" w:rsidRPr="00C476F4" w14:paraId="4BD18A35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10E9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AF28" w14:textId="01FC9618" w:rsidR="0065354F" w:rsidRPr="00C476F4" w:rsidRDefault="00ED5197" w:rsidP="00EA188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1 624 866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17CAE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8EF50" w14:textId="327F8B00" w:rsidR="0065354F" w:rsidRPr="00C476F4" w:rsidRDefault="00ED5197" w:rsidP="007F790C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1 625 899</w:t>
            </w:r>
          </w:p>
        </w:tc>
      </w:tr>
      <w:tr w:rsidR="0065354F" w:rsidRPr="00C476F4" w14:paraId="08455670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EB4C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867F" w14:textId="08F1CA06" w:rsidR="0065354F" w:rsidRPr="00C476F4" w:rsidRDefault="00ED519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98 550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E7F58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81834" w14:textId="233A426E" w:rsidR="0065354F" w:rsidRPr="00C476F4" w:rsidRDefault="00ED519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98 550</w:t>
            </w:r>
          </w:p>
        </w:tc>
      </w:tr>
      <w:tr w:rsidR="0065354F" w:rsidRPr="00C476F4" w14:paraId="36382DFC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CE77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ABE2" w14:textId="24168A2A" w:rsidR="0065354F" w:rsidRPr="00C476F4" w:rsidRDefault="00ED519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0D238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55F" w14:textId="449D1663" w:rsidR="0065354F" w:rsidRPr="00C476F4" w:rsidRDefault="00ED519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55</w:t>
            </w:r>
          </w:p>
        </w:tc>
      </w:tr>
      <w:tr w:rsidR="0065354F" w:rsidRPr="00C476F4" w14:paraId="774AA004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F989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9C035" w14:textId="3D411022" w:rsidR="0065354F" w:rsidRPr="00C476F4" w:rsidRDefault="00ED5197" w:rsidP="0018587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1 723 471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7704" w14:textId="77777777" w:rsidR="0065354F" w:rsidRPr="00C476F4" w:rsidRDefault="0065354F" w:rsidP="007D3438">
            <w:pPr>
              <w:tabs>
                <w:tab w:val="center" w:pos="4536"/>
                <w:tab w:val="right" w:pos="9072"/>
              </w:tabs>
              <w:spacing w:after="0"/>
              <w:ind w:right="249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1 033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58C0D" w14:textId="6EC22B2F" w:rsidR="0065354F" w:rsidRPr="00C476F4" w:rsidRDefault="00ED5197" w:rsidP="00A40A02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1 724 504</w:t>
            </w:r>
          </w:p>
        </w:tc>
      </w:tr>
    </w:tbl>
    <w:p w14:paraId="04E9BCBB" w14:textId="77777777" w:rsidR="0065354F" w:rsidRPr="00C476F4" w:rsidRDefault="0065354F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8"/>
        <w:gridCol w:w="2838"/>
        <w:gridCol w:w="2838"/>
      </w:tblGrid>
      <w:tr w:rsidR="0065354F" w:rsidRPr="00C476F4" w14:paraId="0599F6FD" w14:textId="77777777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A0E67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074F4C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F431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D5197" w:rsidRPr="00C476F4" w14:paraId="03FCD489" w14:textId="77777777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ECB2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6FFD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9F230" w14:textId="45E601AA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1 033</w:t>
            </w:r>
          </w:p>
        </w:tc>
      </w:tr>
      <w:tr w:rsidR="00ED5197" w:rsidRPr="00C476F4" w14:paraId="4C587A69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24EFC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CA66" w14:textId="72DE655C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Cs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Cs/>
                <w:sz w:val="16"/>
                <w:szCs w:val="16"/>
                <w:lang w:val="sk-SK"/>
              </w:rPr>
              <w:t>1 723 471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9560" w14:textId="1A64B059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Cs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Cs/>
                <w:sz w:val="16"/>
                <w:szCs w:val="16"/>
                <w:lang w:val="sk-SK"/>
              </w:rPr>
              <w:t>1 637 907</w:t>
            </w:r>
          </w:p>
        </w:tc>
      </w:tr>
      <w:tr w:rsidR="00ED5197" w:rsidRPr="00C476F4" w14:paraId="272FA881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F59E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A8AE" w14:textId="58480ECD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1 724 504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05D6" w14:textId="31C4170D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1 638 940</w:t>
            </w:r>
          </w:p>
        </w:tc>
      </w:tr>
      <w:tr w:rsidR="00ED5197" w:rsidRPr="00C476F4" w14:paraId="37EBC074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1475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42B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5C2B" w14:textId="20F8454A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5197" w:rsidRPr="00C476F4" w14:paraId="683EB28F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30305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D1B3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95AC" w14:textId="28825194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</w:tbl>
    <w:p w14:paraId="4855184D" w14:textId="77777777" w:rsidR="0065354F" w:rsidRPr="00C476F4" w:rsidRDefault="0065354F" w:rsidP="00E0211F">
      <w:pPr>
        <w:pStyle w:val="odstavecbezcisla"/>
        <w:ind w:left="0"/>
        <w:rPr>
          <w:rFonts w:ascii="Arial" w:hAnsi="Arial" w:cs="Arial"/>
        </w:rPr>
      </w:pPr>
    </w:p>
    <w:p w14:paraId="03922196" w14:textId="77777777" w:rsidR="0065354F" w:rsidRPr="00C476F4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Finančné účty</w:t>
      </w:r>
    </w:p>
    <w:p w14:paraId="181F2247" w14:textId="77777777" w:rsidR="0065354F" w:rsidRPr="00C476F4" w:rsidRDefault="0065354F" w:rsidP="008D428C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8"/>
        <w:gridCol w:w="2827"/>
        <w:gridCol w:w="2859"/>
      </w:tblGrid>
      <w:tr w:rsidR="0065354F" w:rsidRPr="00C476F4" w14:paraId="7631743B" w14:textId="77777777" w:rsidTr="00B623F8">
        <w:trPr>
          <w:trHeight w:hRule="exact" w:val="425"/>
        </w:trPr>
        <w:tc>
          <w:tcPr>
            <w:tcW w:w="352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CCC4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266647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E7B00" w14:textId="77777777" w:rsidR="0065354F" w:rsidRPr="00C476F4" w:rsidRDefault="0065354F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D5197" w:rsidRPr="00C476F4" w14:paraId="0AB296A5" w14:textId="77777777" w:rsidTr="00B623F8">
        <w:trPr>
          <w:trHeight w:hRule="exact" w:val="425"/>
        </w:trPr>
        <w:tc>
          <w:tcPr>
            <w:tcW w:w="352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F557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F8D4" w14:textId="55545FD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2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97E9" w14:textId="6B16CE6C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224</w:t>
            </w:r>
          </w:p>
        </w:tc>
      </w:tr>
      <w:tr w:rsidR="00ED5197" w:rsidRPr="00C476F4" w14:paraId="79B02FC6" w14:textId="77777777" w:rsidTr="00B623F8">
        <w:trPr>
          <w:trHeight w:hRule="exact" w:val="425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F8FC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Bežné účty v banke alebo v pobočke zahraničnej banky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8223" w14:textId="499F6D90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7 618 877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4119" w14:textId="61CD039D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10 651 143</w:t>
            </w:r>
          </w:p>
        </w:tc>
      </w:tr>
      <w:tr w:rsidR="00ED5197" w:rsidRPr="00C476F4" w14:paraId="12E02C10" w14:textId="77777777" w:rsidTr="00D838EC">
        <w:trPr>
          <w:trHeight w:hRule="exact" w:val="498"/>
        </w:trPr>
        <w:tc>
          <w:tcPr>
            <w:tcW w:w="352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BB02" w14:textId="77777777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3422" w14:textId="0082C03C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7 618 885</w:t>
            </w:r>
          </w:p>
        </w:tc>
        <w:tc>
          <w:tcPr>
            <w:tcW w:w="2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F8A8" w14:textId="43F28E96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10 651 367</w:t>
            </w:r>
          </w:p>
        </w:tc>
      </w:tr>
    </w:tbl>
    <w:p w14:paraId="3D070BEC" w14:textId="77777777" w:rsidR="0065354F" w:rsidRPr="00C476F4" w:rsidRDefault="0065354F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526139B8" w14:textId="77777777" w:rsidR="00F13775" w:rsidRPr="00C476F4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6F031A4" w14:textId="77777777" w:rsidR="00F13775" w:rsidRPr="00C476F4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77AD4CB2" w14:textId="77777777" w:rsidR="00F13775" w:rsidRPr="00C476F4" w:rsidRDefault="00F13775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4E644D10" w14:textId="77777777" w:rsidR="0065354F" w:rsidRPr="00C476F4" w:rsidRDefault="0065354F" w:rsidP="00A555DC">
      <w:pPr>
        <w:pStyle w:val="Nadpis1"/>
        <w:keepNext w:val="0"/>
        <w:spacing w:before="24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ČASOVÉ ROZLÍŠENIE</w:t>
      </w:r>
    </w:p>
    <w:p w14:paraId="78ED3726" w14:textId="77777777" w:rsidR="0065354F" w:rsidRPr="00C476F4" w:rsidRDefault="0065354F" w:rsidP="008D428C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5354F" w:rsidRPr="00C476F4" w14:paraId="3426C071" w14:textId="77777777" w:rsidTr="00B10450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B2ED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020D55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4A8C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D5197" w:rsidRPr="00C476F4" w14:paraId="79717D19" w14:textId="77777777" w:rsidTr="00B1045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CF1E" w14:textId="5E88B080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7CD3" w14:textId="6B4043C8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79D11" w14:textId="0F1B9624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86</w:t>
            </w:r>
          </w:p>
        </w:tc>
      </w:tr>
      <w:tr w:rsidR="00ED5197" w:rsidRPr="00C476F4" w14:paraId="1CFED9CE" w14:textId="77777777" w:rsidTr="00B10450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71E3" w14:textId="3AF476BA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EC34" w14:textId="14748B13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95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5F75" w14:textId="47719750" w:rsidR="00ED5197" w:rsidRPr="00C476F4" w:rsidRDefault="00ED5197" w:rsidP="00ED519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60</w:t>
            </w:r>
          </w:p>
        </w:tc>
      </w:tr>
    </w:tbl>
    <w:p w14:paraId="77F6868E" w14:textId="77777777" w:rsidR="0065354F" w:rsidRPr="00C476F4" w:rsidRDefault="0065354F" w:rsidP="009300B9">
      <w:pPr>
        <w:keepNext w:val="0"/>
        <w:spacing w:after="0"/>
        <w:rPr>
          <w:rFonts w:ascii="Arial" w:hAnsi="Arial" w:cs="Arial"/>
          <w:lang w:val="sk-SK"/>
        </w:rPr>
      </w:pPr>
    </w:p>
    <w:p w14:paraId="4794E3CE" w14:textId="77777777" w:rsidR="0065354F" w:rsidRPr="00C476F4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VlasTNÉ IMANIE</w:t>
      </w:r>
    </w:p>
    <w:p w14:paraId="35F4372B" w14:textId="77777777" w:rsidR="0065354F" w:rsidRPr="00C476F4" w:rsidRDefault="0065354F" w:rsidP="00B10450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Základné imanie spoločnosti je zložené z 10 kmeňových a</w:t>
      </w:r>
      <w:r w:rsidRPr="00C476F4">
        <w:rPr>
          <w:rFonts w:ascii="Arial" w:hAnsi="Arial" w:cs="Arial"/>
          <w:iCs/>
          <w:lang w:val="sk-SK"/>
        </w:rPr>
        <w:t>kcií</w:t>
      </w:r>
      <w:r w:rsidRPr="00C476F4">
        <w:rPr>
          <w:rFonts w:ascii="Arial" w:hAnsi="Arial" w:cs="Arial"/>
          <w:lang w:val="sk-SK"/>
        </w:rPr>
        <w:t xml:space="preserve"> plne upísaných a splatených, s celkovou nominálnou hodnotou 33 194 EUR. </w:t>
      </w:r>
    </w:p>
    <w:p w14:paraId="74F54496" w14:textId="69AD17B7" w:rsidR="0065354F" w:rsidRPr="00C476F4" w:rsidRDefault="0065354F" w:rsidP="008D1C72">
      <w:pPr>
        <w:keepNext w:val="0"/>
        <w:rPr>
          <w:rFonts w:ascii="Arial" w:hAnsi="Arial" w:cs="Arial"/>
          <w:lang w:val="sk-SK"/>
        </w:rPr>
      </w:pPr>
      <w:r w:rsidRPr="009504E1">
        <w:rPr>
          <w:rFonts w:ascii="Arial" w:hAnsi="Arial" w:cs="Arial"/>
          <w:lang w:val="sk-SK"/>
        </w:rPr>
        <w:t>K 31. decembru 201</w:t>
      </w:r>
      <w:r w:rsidR="00ED5197" w:rsidRPr="009504E1">
        <w:rPr>
          <w:rFonts w:ascii="Arial" w:hAnsi="Arial" w:cs="Arial"/>
          <w:lang w:val="sk-SK"/>
        </w:rPr>
        <w:t>8</w:t>
      </w:r>
      <w:r w:rsidRPr="009504E1">
        <w:rPr>
          <w:rFonts w:ascii="Arial" w:hAnsi="Arial" w:cs="Arial"/>
          <w:lang w:val="sk-SK"/>
        </w:rPr>
        <w:t xml:space="preserve"> spoločnosť </w:t>
      </w:r>
      <w:r w:rsidR="008856C6" w:rsidRPr="009504E1">
        <w:rPr>
          <w:rFonts w:ascii="Arial" w:hAnsi="Arial" w:cs="Arial"/>
          <w:lang w:val="sk-SK"/>
        </w:rPr>
        <w:t xml:space="preserve">SLOVNAFT a.s. </w:t>
      </w:r>
      <w:r w:rsidRPr="009504E1">
        <w:rPr>
          <w:rFonts w:ascii="Arial" w:hAnsi="Arial" w:cs="Arial"/>
          <w:lang w:val="sk-SK"/>
        </w:rPr>
        <w:t>vlastn</w:t>
      </w:r>
      <w:r w:rsidR="008856C6" w:rsidRPr="009504E1">
        <w:rPr>
          <w:rFonts w:ascii="Arial" w:hAnsi="Arial" w:cs="Arial"/>
          <w:lang w:val="sk-SK"/>
        </w:rPr>
        <w:t>í</w:t>
      </w:r>
      <w:r w:rsidRPr="009504E1">
        <w:rPr>
          <w:rFonts w:ascii="Arial" w:hAnsi="Arial" w:cs="Arial"/>
          <w:lang w:val="sk-SK"/>
        </w:rPr>
        <w:t xml:space="preserve"> 1 ks vlastných akcií v hodnote 3</w:t>
      </w:r>
      <w:r w:rsidR="005F51CD" w:rsidRPr="009504E1">
        <w:rPr>
          <w:rFonts w:ascii="Arial" w:hAnsi="Arial" w:cs="Arial"/>
          <w:lang w:val="sk-SK"/>
        </w:rPr>
        <w:t> </w:t>
      </w:r>
      <w:r w:rsidRPr="009504E1">
        <w:rPr>
          <w:rFonts w:ascii="Arial" w:hAnsi="Arial" w:cs="Arial"/>
          <w:lang w:val="sk-SK"/>
        </w:rPr>
        <w:t>319</w:t>
      </w:r>
      <w:r w:rsidR="005F51CD" w:rsidRPr="009504E1">
        <w:rPr>
          <w:rFonts w:ascii="Arial" w:hAnsi="Arial" w:cs="Arial"/>
          <w:lang w:val="sk-SK"/>
        </w:rPr>
        <w:t>,</w:t>
      </w:r>
      <w:r w:rsidRPr="009504E1">
        <w:rPr>
          <w:rFonts w:ascii="Arial" w:hAnsi="Arial" w:cs="Arial"/>
          <w:lang w:val="sk-SK"/>
        </w:rPr>
        <w:t>4 EUR a</w:t>
      </w:r>
      <w:r w:rsidR="005F51CD" w:rsidRPr="009504E1">
        <w:rPr>
          <w:rFonts w:ascii="Arial" w:hAnsi="Arial" w:cs="Arial"/>
          <w:lang w:val="sk-SK"/>
        </w:rPr>
        <w:t> zvyšných 9</w:t>
      </w:r>
      <w:r w:rsidRPr="009504E1">
        <w:rPr>
          <w:rFonts w:ascii="Arial" w:hAnsi="Arial" w:cs="Arial"/>
          <w:lang w:val="sk-SK"/>
        </w:rPr>
        <w:t xml:space="preserve"> ks</w:t>
      </w:r>
      <w:r w:rsidR="00372944" w:rsidRPr="009504E1">
        <w:rPr>
          <w:rFonts w:ascii="Arial" w:hAnsi="Arial" w:cs="Arial"/>
          <w:lang w:val="sk-SK"/>
        </w:rPr>
        <w:t xml:space="preserve"> akcií</w:t>
      </w:r>
      <w:r w:rsidRPr="009504E1">
        <w:rPr>
          <w:rFonts w:ascii="Arial" w:hAnsi="Arial" w:cs="Arial"/>
          <w:lang w:val="sk-SK"/>
        </w:rPr>
        <w:t xml:space="preserve"> v hodnote </w:t>
      </w:r>
      <w:r w:rsidR="005F51CD" w:rsidRPr="009504E1">
        <w:rPr>
          <w:rFonts w:ascii="Arial" w:hAnsi="Arial" w:cs="Arial"/>
          <w:lang w:val="sk-SK"/>
        </w:rPr>
        <w:t>29 874,6</w:t>
      </w:r>
      <w:r w:rsidRPr="009504E1">
        <w:rPr>
          <w:rFonts w:ascii="Arial" w:hAnsi="Arial" w:cs="Arial"/>
          <w:lang w:val="sk-SK"/>
        </w:rPr>
        <w:t xml:space="preserve"> EUR</w:t>
      </w:r>
      <w:r w:rsidR="005F51CD" w:rsidRPr="009504E1">
        <w:rPr>
          <w:rFonts w:ascii="Arial" w:hAnsi="Arial" w:cs="Arial"/>
          <w:lang w:val="sk-SK"/>
        </w:rPr>
        <w:t xml:space="preserve"> vlastní spoločnosť MOL Nyrt.</w:t>
      </w:r>
      <w:r w:rsidRPr="009504E1">
        <w:rPr>
          <w:rFonts w:ascii="Arial" w:hAnsi="Arial" w:cs="Arial"/>
          <w:lang w:val="sk-SK"/>
        </w:rPr>
        <w:t>.</w:t>
      </w:r>
    </w:p>
    <w:p w14:paraId="005511C7" w14:textId="77777777" w:rsidR="0065354F" w:rsidRPr="00C476F4" w:rsidRDefault="0065354F" w:rsidP="00425254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zmenách vlastného imania</w:t>
      </w:r>
    </w:p>
    <w:tbl>
      <w:tblPr>
        <w:tblW w:w="9254" w:type="dxa"/>
        <w:tblInd w:w="13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5"/>
        <w:gridCol w:w="1239"/>
        <w:gridCol w:w="1240"/>
        <w:gridCol w:w="1240"/>
        <w:gridCol w:w="1240"/>
        <w:gridCol w:w="1240"/>
      </w:tblGrid>
      <w:tr w:rsidR="0065354F" w:rsidRPr="00C476F4" w14:paraId="3ABE4849" w14:textId="77777777" w:rsidTr="00124ADD">
        <w:trPr>
          <w:trHeight w:val="540"/>
        </w:trPr>
        <w:tc>
          <w:tcPr>
            <w:tcW w:w="3055" w:type="dxa"/>
            <w:vMerge w:val="restart"/>
            <w:vAlign w:val="center"/>
          </w:tcPr>
          <w:p w14:paraId="5A97A654" w14:textId="77777777" w:rsidR="0065354F" w:rsidRPr="00C476F4" w:rsidRDefault="0065354F" w:rsidP="00930F14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14:paraId="06D4D6B6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2E3DBF16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11D886F6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65354F" w:rsidRPr="00C476F4" w14:paraId="56A7196F" w14:textId="77777777" w:rsidTr="00124ADD">
        <w:trPr>
          <w:trHeight w:val="964"/>
        </w:trPr>
        <w:tc>
          <w:tcPr>
            <w:tcW w:w="3055" w:type="dxa"/>
            <w:vMerge/>
            <w:vAlign w:val="center"/>
          </w:tcPr>
          <w:p w14:paraId="30E7E5D9" w14:textId="77777777" w:rsidR="0065354F" w:rsidRPr="00C476F4" w:rsidRDefault="0065354F" w:rsidP="00930F14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vAlign w:val="center"/>
          </w:tcPr>
          <w:p w14:paraId="4B697AB1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14:paraId="2894AF5F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0" w:type="dxa"/>
            <w:vAlign w:val="center"/>
          </w:tcPr>
          <w:p w14:paraId="6B188588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0" w:type="dxa"/>
            <w:vAlign w:val="center"/>
          </w:tcPr>
          <w:p w14:paraId="26C7B130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0" w:type="dxa"/>
            <w:vAlign w:val="center"/>
          </w:tcPr>
          <w:p w14:paraId="55E53ECD" w14:textId="77777777" w:rsidR="0065354F" w:rsidRPr="00C476F4" w:rsidRDefault="0065354F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D5197" w:rsidRPr="00C476F4" w14:paraId="6410FDD0" w14:textId="77777777" w:rsidTr="00124ADD">
        <w:trPr>
          <w:trHeight w:hRule="exact" w:val="425"/>
        </w:trPr>
        <w:tc>
          <w:tcPr>
            <w:tcW w:w="3055" w:type="dxa"/>
            <w:tcBorders>
              <w:top w:val="single" w:sz="12" w:space="0" w:color="auto"/>
            </w:tcBorders>
            <w:vAlign w:val="center"/>
          </w:tcPr>
          <w:p w14:paraId="6387A4CB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65C9E80B" w14:textId="304BE2BD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DD7E835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2EF3F68C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604622A9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7DACAA5F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</w:tr>
      <w:tr w:rsidR="00ED5197" w:rsidRPr="00C476F4" w14:paraId="7C09DF3B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7AE605C7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14:paraId="65788EBD" w14:textId="235681D5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0" w:type="dxa"/>
            <w:vAlign w:val="center"/>
          </w:tcPr>
          <w:p w14:paraId="5D08D4C8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6D7DA9E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1EAB0B3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3897993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ED5197" w:rsidRPr="00C476F4" w14:paraId="0FAFF454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21C5CAC1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14:paraId="3C000C61" w14:textId="76D0FD4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17 794 973</w:t>
            </w:r>
          </w:p>
        </w:tc>
        <w:tc>
          <w:tcPr>
            <w:tcW w:w="1240" w:type="dxa"/>
            <w:vAlign w:val="center"/>
          </w:tcPr>
          <w:p w14:paraId="68E7BCE7" w14:textId="77777777" w:rsidR="00ED5197" w:rsidRPr="009504E1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D46D7B1" w14:textId="2A98057D" w:rsidR="00ED5197" w:rsidRPr="009504E1" w:rsidRDefault="0007301E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sz w:val="16"/>
                <w:szCs w:val="16"/>
                <w:lang w:val="sk-SK"/>
              </w:rPr>
              <w:t>-2 765 972</w:t>
            </w:r>
          </w:p>
        </w:tc>
        <w:tc>
          <w:tcPr>
            <w:tcW w:w="1240" w:type="dxa"/>
            <w:vAlign w:val="center"/>
          </w:tcPr>
          <w:p w14:paraId="41CD58BF" w14:textId="6F5BF7D9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DD2811B" w14:textId="52DE316D" w:rsidR="00ED5197" w:rsidRPr="00C476F4" w:rsidRDefault="00BE544D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15 029 001</w:t>
            </w:r>
          </w:p>
        </w:tc>
      </w:tr>
      <w:tr w:rsidR="00ED5197" w:rsidRPr="00C476F4" w14:paraId="35BCB64B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6C3CF662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14:paraId="79C4EC75" w14:textId="4A797FCD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12B04336" w14:textId="77777777" w:rsidR="00ED5197" w:rsidRPr="009504E1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F0F2817" w14:textId="77777777" w:rsidR="00ED5197" w:rsidRPr="009504E1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5381BA0B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2CB20F9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5197" w:rsidRPr="00C476F4" w14:paraId="0D80DF2D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23AA19D0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14:paraId="4FAD0DBD" w14:textId="5E6D337C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  <w:tc>
          <w:tcPr>
            <w:tcW w:w="1240" w:type="dxa"/>
            <w:vAlign w:val="center"/>
          </w:tcPr>
          <w:p w14:paraId="3CF4E8F2" w14:textId="103829E8" w:rsidR="00ED5197" w:rsidRPr="009504E1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sz w:val="16"/>
                <w:szCs w:val="16"/>
                <w:lang w:val="sk-SK"/>
              </w:rPr>
              <w:t>3 314 718</w:t>
            </w:r>
          </w:p>
        </w:tc>
        <w:tc>
          <w:tcPr>
            <w:tcW w:w="1240" w:type="dxa"/>
            <w:vAlign w:val="center"/>
          </w:tcPr>
          <w:p w14:paraId="1A996B3A" w14:textId="79BAE514" w:rsidR="00ED5197" w:rsidRPr="009504E1" w:rsidRDefault="0007301E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sz w:val="16"/>
                <w:szCs w:val="16"/>
                <w:lang w:val="sk-SK"/>
              </w:rPr>
              <w:t>-3 234 028</w:t>
            </w:r>
          </w:p>
        </w:tc>
        <w:tc>
          <w:tcPr>
            <w:tcW w:w="1240" w:type="dxa"/>
            <w:vAlign w:val="center"/>
          </w:tcPr>
          <w:p w14:paraId="0AB34559" w14:textId="60AC725A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A78206E" w14:textId="4C02FAE3" w:rsidR="00ED5197" w:rsidRPr="00C476F4" w:rsidRDefault="00BE544D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3 314 718</w:t>
            </w:r>
          </w:p>
        </w:tc>
      </w:tr>
      <w:tr w:rsidR="00ED5197" w:rsidRPr="00C476F4" w14:paraId="76F93BD9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23FE7234" w14:textId="77777777" w:rsidR="00ED5197" w:rsidRPr="00C476F4" w:rsidRDefault="00ED5197" w:rsidP="00ED5197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9" w:type="dxa"/>
            <w:vAlign w:val="center"/>
          </w:tcPr>
          <w:p w14:paraId="736FF8D9" w14:textId="6FEA3048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21 068 834</w:t>
            </w:r>
          </w:p>
        </w:tc>
        <w:tc>
          <w:tcPr>
            <w:tcW w:w="1240" w:type="dxa"/>
            <w:vAlign w:val="center"/>
          </w:tcPr>
          <w:p w14:paraId="29AA935F" w14:textId="6753C79C" w:rsidR="00ED5197" w:rsidRPr="009504E1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b/>
                <w:sz w:val="16"/>
                <w:szCs w:val="16"/>
                <w:lang w:val="sk-SK"/>
              </w:rPr>
              <w:t>3 314 718</w:t>
            </w:r>
          </w:p>
        </w:tc>
        <w:tc>
          <w:tcPr>
            <w:tcW w:w="1240" w:type="dxa"/>
            <w:vAlign w:val="center"/>
          </w:tcPr>
          <w:p w14:paraId="0FE464C7" w14:textId="4CB6A6C3" w:rsidR="00ED5197" w:rsidRPr="009504E1" w:rsidRDefault="00BE544D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b/>
                <w:sz w:val="16"/>
                <w:szCs w:val="16"/>
                <w:lang w:val="sk-SK"/>
              </w:rPr>
              <w:t>-6 000 000</w:t>
            </w:r>
          </w:p>
        </w:tc>
        <w:tc>
          <w:tcPr>
            <w:tcW w:w="1240" w:type="dxa"/>
            <w:vAlign w:val="center"/>
          </w:tcPr>
          <w:p w14:paraId="47FAE1C9" w14:textId="1FB4BB0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EB4BE66" w14:textId="4BF6ED74" w:rsidR="00ED5197" w:rsidRPr="00C476F4" w:rsidRDefault="00BE544D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18 383 552</w:t>
            </w:r>
          </w:p>
        </w:tc>
      </w:tr>
    </w:tbl>
    <w:p w14:paraId="5279EA25" w14:textId="77777777" w:rsidR="0065354F" w:rsidRPr="00C476F4" w:rsidRDefault="0065354F" w:rsidP="00E0211F">
      <w:pPr>
        <w:keepNext w:val="0"/>
        <w:rPr>
          <w:rFonts w:ascii="Arial" w:hAnsi="Arial" w:cs="Arial"/>
          <w:highlight w:val="yellow"/>
          <w:lang w:val="sk-SK"/>
        </w:rPr>
      </w:pPr>
    </w:p>
    <w:tbl>
      <w:tblPr>
        <w:tblW w:w="9254" w:type="dxa"/>
        <w:tblInd w:w="13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5"/>
        <w:gridCol w:w="1239"/>
        <w:gridCol w:w="1240"/>
        <w:gridCol w:w="1240"/>
        <w:gridCol w:w="1240"/>
        <w:gridCol w:w="1240"/>
      </w:tblGrid>
      <w:tr w:rsidR="00A41508" w:rsidRPr="00C476F4" w14:paraId="038E16E8" w14:textId="77777777" w:rsidTr="00124ADD">
        <w:trPr>
          <w:trHeight w:val="540"/>
        </w:trPr>
        <w:tc>
          <w:tcPr>
            <w:tcW w:w="3055" w:type="dxa"/>
            <w:vMerge w:val="restart"/>
            <w:vAlign w:val="center"/>
          </w:tcPr>
          <w:p w14:paraId="2A186017" w14:textId="77777777" w:rsidR="00A41508" w:rsidRPr="00C476F4" w:rsidRDefault="00A41508" w:rsidP="000961BC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14:paraId="042B133F" w14:textId="77777777" w:rsidR="00A41508" w:rsidRPr="00C476F4" w:rsidRDefault="00A41508" w:rsidP="00A41508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41508" w:rsidRPr="00C476F4" w14:paraId="3BAA8C6F" w14:textId="77777777" w:rsidTr="00124ADD">
        <w:trPr>
          <w:trHeight w:val="964"/>
        </w:trPr>
        <w:tc>
          <w:tcPr>
            <w:tcW w:w="3055" w:type="dxa"/>
            <w:vMerge/>
            <w:vAlign w:val="center"/>
          </w:tcPr>
          <w:p w14:paraId="7D116C8A" w14:textId="77777777" w:rsidR="00A41508" w:rsidRPr="00C476F4" w:rsidRDefault="00A41508" w:rsidP="000961BC">
            <w:pPr>
              <w:spacing w:after="0"/>
              <w:ind w:left="-189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39" w:type="dxa"/>
            <w:vAlign w:val="center"/>
          </w:tcPr>
          <w:p w14:paraId="207DD50F" w14:textId="77777777" w:rsidR="00A41508" w:rsidRPr="00C476F4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14:paraId="16635BB8" w14:textId="77777777" w:rsidR="00A41508" w:rsidRPr="00C476F4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0" w:type="dxa"/>
            <w:vAlign w:val="center"/>
          </w:tcPr>
          <w:p w14:paraId="7CC26F51" w14:textId="77777777" w:rsidR="00A41508" w:rsidRPr="00C476F4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0" w:type="dxa"/>
            <w:vAlign w:val="center"/>
          </w:tcPr>
          <w:p w14:paraId="4A356F96" w14:textId="77777777" w:rsidR="00A41508" w:rsidRPr="00C476F4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0" w:type="dxa"/>
            <w:vAlign w:val="center"/>
          </w:tcPr>
          <w:p w14:paraId="7F069C63" w14:textId="77777777" w:rsidR="00A41508" w:rsidRPr="00C476F4" w:rsidRDefault="00A41508" w:rsidP="000961B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ED5197" w:rsidRPr="00C476F4" w14:paraId="00FBAA8D" w14:textId="77777777" w:rsidTr="00124ADD">
        <w:trPr>
          <w:trHeight w:hRule="exact" w:val="425"/>
        </w:trPr>
        <w:tc>
          <w:tcPr>
            <w:tcW w:w="3055" w:type="dxa"/>
            <w:tcBorders>
              <w:top w:val="single" w:sz="12" w:space="0" w:color="auto"/>
            </w:tcBorders>
            <w:vAlign w:val="center"/>
          </w:tcPr>
          <w:p w14:paraId="18DA4B94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14:paraId="09922AA9" w14:textId="2F96AF48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77B4A38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5FDB225B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74C1D8FE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BAE839B" w14:textId="20A07BC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33 194</w:t>
            </w:r>
          </w:p>
        </w:tc>
      </w:tr>
      <w:tr w:rsidR="00ED5197" w:rsidRPr="00C476F4" w14:paraId="5F094198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51CAA383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14:paraId="65EFAC95" w14:textId="2BE184EC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  <w:tc>
          <w:tcPr>
            <w:tcW w:w="1240" w:type="dxa"/>
            <w:vAlign w:val="center"/>
          </w:tcPr>
          <w:p w14:paraId="36BCCD2F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41863FD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6C08135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12298CBF" w14:textId="1197C09D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6 639</w:t>
            </w:r>
          </w:p>
        </w:tc>
      </w:tr>
      <w:tr w:rsidR="00ED5197" w:rsidRPr="00C476F4" w14:paraId="5636BE80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012645A1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14:paraId="3449EA0F" w14:textId="713E4016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14 956 311</w:t>
            </w:r>
          </w:p>
        </w:tc>
        <w:tc>
          <w:tcPr>
            <w:tcW w:w="1240" w:type="dxa"/>
            <w:vAlign w:val="center"/>
          </w:tcPr>
          <w:p w14:paraId="12A5209D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63E0D9DF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413365C" w14:textId="78A2005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3019509F" w14:textId="22FDD261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17 794 973</w:t>
            </w:r>
          </w:p>
        </w:tc>
      </w:tr>
      <w:tr w:rsidR="00ED5197" w:rsidRPr="00C476F4" w14:paraId="3AF2C602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0D370D12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39" w:type="dxa"/>
            <w:vAlign w:val="center"/>
          </w:tcPr>
          <w:p w14:paraId="13FD137B" w14:textId="0B909D6A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6EE1020A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91827DA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EBDB787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0F368E03" w14:textId="2CAB8C4B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ED5197" w:rsidRPr="00C476F4" w14:paraId="7987EA80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0EA3080E" w14:textId="77777777" w:rsidR="00ED5197" w:rsidRPr="00C476F4" w:rsidRDefault="00ED5197" w:rsidP="00ED5197">
            <w:pPr>
              <w:spacing w:after="0"/>
              <w:ind w:left="95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39" w:type="dxa"/>
            <w:vAlign w:val="center"/>
          </w:tcPr>
          <w:p w14:paraId="1F78C5F3" w14:textId="2E7EDBC2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2 838 662</w:t>
            </w:r>
          </w:p>
        </w:tc>
        <w:tc>
          <w:tcPr>
            <w:tcW w:w="1240" w:type="dxa"/>
            <w:vAlign w:val="center"/>
          </w:tcPr>
          <w:p w14:paraId="774EABFA" w14:textId="3F34B4A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  <w:tc>
          <w:tcPr>
            <w:tcW w:w="1240" w:type="dxa"/>
            <w:vAlign w:val="center"/>
          </w:tcPr>
          <w:p w14:paraId="20289893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5071F187" w14:textId="6AE6D23A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-2 838 662</w:t>
            </w:r>
          </w:p>
        </w:tc>
        <w:tc>
          <w:tcPr>
            <w:tcW w:w="1240" w:type="dxa"/>
            <w:vAlign w:val="center"/>
          </w:tcPr>
          <w:p w14:paraId="3E4BB5BD" w14:textId="2CF7270B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</w:tr>
      <w:tr w:rsidR="00ED5197" w:rsidRPr="00C476F4" w14:paraId="615B8129" w14:textId="77777777" w:rsidTr="00124ADD">
        <w:trPr>
          <w:trHeight w:hRule="exact" w:val="425"/>
        </w:trPr>
        <w:tc>
          <w:tcPr>
            <w:tcW w:w="3055" w:type="dxa"/>
            <w:vAlign w:val="center"/>
          </w:tcPr>
          <w:p w14:paraId="6E3C1E58" w14:textId="77777777" w:rsidR="00ED5197" w:rsidRPr="00C476F4" w:rsidRDefault="00ED5197" w:rsidP="00ED5197">
            <w:pPr>
              <w:spacing w:after="0"/>
              <w:ind w:left="-189" w:firstLine="284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9" w:type="dxa"/>
            <w:vAlign w:val="center"/>
          </w:tcPr>
          <w:p w14:paraId="1364FAE6" w14:textId="75CD3DC8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17 834 806</w:t>
            </w:r>
          </w:p>
        </w:tc>
        <w:tc>
          <w:tcPr>
            <w:tcW w:w="1240" w:type="dxa"/>
            <w:vAlign w:val="center"/>
          </w:tcPr>
          <w:p w14:paraId="23FA16CF" w14:textId="5FC53DBE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3 234 028</w:t>
            </w:r>
          </w:p>
        </w:tc>
        <w:tc>
          <w:tcPr>
            <w:tcW w:w="1240" w:type="dxa"/>
            <w:vAlign w:val="center"/>
          </w:tcPr>
          <w:p w14:paraId="4C49C117" w14:textId="77777777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44816A8B" w14:textId="6F81B099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240" w:type="dxa"/>
            <w:vAlign w:val="center"/>
          </w:tcPr>
          <w:p w14:paraId="33E13282" w14:textId="6888156C" w:rsidR="00ED5197" w:rsidRPr="00C476F4" w:rsidRDefault="00ED5197" w:rsidP="00ED5197">
            <w:pPr>
              <w:spacing w:after="0"/>
              <w:ind w:right="17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21 068 834</w:t>
            </w:r>
          </w:p>
        </w:tc>
      </w:tr>
    </w:tbl>
    <w:p w14:paraId="0E76FD3B" w14:textId="77777777" w:rsidR="0065354F" w:rsidRPr="00C476F4" w:rsidRDefault="0065354F" w:rsidP="00643932">
      <w:pPr>
        <w:keepNext w:val="0"/>
        <w:tabs>
          <w:tab w:val="left" w:pos="567"/>
        </w:tabs>
        <w:spacing w:after="0"/>
        <w:rPr>
          <w:rFonts w:ascii="Arial" w:hAnsi="Arial" w:cs="Arial"/>
          <w:lang w:val="sk-SK"/>
        </w:rPr>
      </w:pPr>
    </w:p>
    <w:p w14:paraId="05DD732A" w14:textId="77777777" w:rsidR="0065354F" w:rsidRPr="00C476F4" w:rsidRDefault="0065354F" w:rsidP="00643932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Zákonný rezervný fond bol vytvorený pri vzniku spoločnosti vo výške 10% zo základného imania a následne je navyšovaný o sumu vo výške 10% z čistého zisku vyčísleného v riadnej účtovnej závierke, až do dosiahnutia výšky rezervného fondu vo výške 20% základného imania spoločnosti.</w:t>
      </w:r>
    </w:p>
    <w:p w14:paraId="1B97C49D" w14:textId="4DCF786A" w:rsidR="0065354F" w:rsidRPr="00C476F4" w:rsidRDefault="0065354F" w:rsidP="007D3438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Valné zhromaždenie spoločnosti, ktoré sa konalo dňa </w:t>
      </w:r>
      <w:r w:rsidR="00BE544D" w:rsidRPr="00C476F4">
        <w:rPr>
          <w:rFonts w:ascii="Arial" w:hAnsi="Arial" w:cs="Arial"/>
          <w:lang w:val="sk-SK"/>
        </w:rPr>
        <w:t>10</w:t>
      </w:r>
      <w:r w:rsidRPr="00C476F4">
        <w:rPr>
          <w:rFonts w:ascii="Arial" w:hAnsi="Arial" w:cs="Arial"/>
          <w:lang w:val="sk-SK"/>
        </w:rPr>
        <w:t>.</w:t>
      </w:r>
      <w:r w:rsidR="00F45D22" w:rsidRPr="00C476F4">
        <w:rPr>
          <w:rFonts w:ascii="Arial" w:hAnsi="Arial" w:cs="Arial"/>
          <w:lang w:val="sk-SK"/>
        </w:rPr>
        <w:t>4</w:t>
      </w:r>
      <w:r w:rsidRPr="00C476F4">
        <w:rPr>
          <w:rFonts w:ascii="Arial" w:hAnsi="Arial" w:cs="Arial"/>
          <w:lang w:val="sk-SK"/>
        </w:rPr>
        <w:t>.201</w:t>
      </w:r>
      <w:r w:rsidR="00BE544D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 xml:space="preserve"> schválilo nasledovné rozdelenie zisku spoločnosti za rok 201</w:t>
      </w:r>
      <w:r w:rsidR="00BE544D" w:rsidRPr="00C476F4">
        <w:rPr>
          <w:rFonts w:ascii="Arial" w:hAnsi="Arial" w:cs="Arial"/>
          <w:lang w:val="sk-SK"/>
        </w:rPr>
        <w:t>7</w:t>
      </w:r>
      <w:r w:rsidRPr="00C476F4">
        <w:rPr>
          <w:rFonts w:ascii="Arial" w:hAnsi="Arial" w:cs="Arial"/>
          <w:lang w:val="sk-SK"/>
        </w:rPr>
        <w:t xml:space="preserve">: </w:t>
      </w:r>
      <w:r w:rsidR="00EA48C1" w:rsidRPr="00C476F4">
        <w:rPr>
          <w:rFonts w:ascii="Arial" w:hAnsi="Arial" w:cs="Arial"/>
          <w:lang w:val="sk-SK"/>
        </w:rPr>
        <w:t xml:space="preserve"> </w:t>
      </w:r>
    </w:p>
    <w:p w14:paraId="0246873A" w14:textId="7C185DB2" w:rsidR="00EA48C1" w:rsidRPr="00C476F4" w:rsidRDefault="00EA48C1" w:rsidP="00EA48C1">
      <w:pPr>
        <w:keepNext w:val="0"/>
        <w:tabs>
          <w:tab w:val="left" w:pos="567"/>
        </w:tabs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Zisk vo výške 3 234 028 EUR bude vyplatený vo forme dividend. </w:t>
      </w:r>
    </w:p>
    <w:p w14:paraId="4A1E651F" w14:textId="3592BBE3" w:rsidR="0065354F" w:rsidRPr="00C476F4" w:rsidRDefault="00EA48C1" w:rsidP="008D1C72">
      <w:pPr>
        <w:pStyle w:val="Normalitalic"/>
        <w:keepNext w:val="0"/>
        <w:spacing w:after="0"/>
        <w:rPr>
          <w:rFonts w:ascii="Arial" w:hAnsi="Arial" w:cs="Arial"/>
          <w:i w:val="0"/>
          <w:lang w:val="sk-SK"/>
        </w:rPr>
      </w:pPr>
      <w:r w:rsidRPr="00C476F4">
        <w:rPr>
          <w:rFonts w:ascii="Arial" w:hAnsi="Arial" w:cs="Arial"/>
          <w:lang w:val="sk-SK"/>
        </w:rPr>
        <w:t xml:space="preserve">Celková výška vyplatených dividend odsúhlasená Valným zhromaždením dňa 10.4.2018 predstavuje sumu 6 000 000 EUR, z čoho 3 234 028 EUR bude vyplatených zo zisku spoločnosti za rok 2017 a zvyšná suma 2 765 975 EUR bude vyplatená z nerozdelených ziskov minulých rokov. </w:t>
      </w:r>
      <w:r w:rsidR="0065354F" w:rsidRPr="00C476F4">
        <w:rPr>
          <w:rFonts w:ascii="Arial" w:hAnsi="Arial" w:cs="Arial"/>
          <w:i w:val="0"/>
          <w:lang w:val="sk-SK"/>
        </w:rPr>
        <w:t>V čase zostavenia účtovnej závierky k 31.12.201</w:t>
      </w:r>
      <w:r w:rsidR="00BE544D" w:rsidRPr="00C476F4">
        <w:rPr>
          <w:rFonts w:ascii="Arial" w:hAnsi="Arial" w:cs="Arial"/>
          <w:i w:val="0"/>
          <w:lang w:val="sk-SK"/>
        </w:rPr>
        <w:t>8</w:t>
      </w:r>
      <w:r w:rsidR="0065354F" w:rsidRPr="00C476F4">
        <w:rPr>
          <w:rFonts w:ascii="Arial" w:hAnsi="Arial" w:cs="Arial"/>
          <w:i w:val="0"/>
          <w:lang w:val="sk-SK"/>
        </w:rPr>
        <w:t xml:space="preserve"> nie je návrh rozdelenia zisku spoločnosti za rok 201</w:t>
      </w:r>
      <w:r w:rsidR="00BE544D" w:rsidRPr="00C476F4">
        <w:rPr>
          <w:rFonts w:ascii="Arial" w:hAnsi="Arial" w:cs="Arial"/>
          <w:i w:val="0"/>
          <w:lang w:val="sk-SK"/>
        </w:rPr>
        <w:t>8</w:t>
      </w:r>
      <w:r w:rsidR="0065354F" w:rsidRPr="00C476F4">
        <w:rPr>
          <w:rFonts w:ascii="Arial" w:hAnsi="Arial" w:cs="Arial"/>
          <w:i w:val="0"/>
          <w:lang w:val="sk-SK"/>
        </w:rPr>
        <w:t xml:space="preserve"> známy.</w:t>
      </w:r>
    </w:p>
    <w:p w14:paraId="0B1A453C" w14:textId="77777777" w:rsidR="0065354F" w:rsidRPr="00C476F4" w:rsidRDefault="0065354F" w:rsidP="00643932">
      <w:pPr>
        <w:pStyle w:val="StyleodstavecbezcislaItalicRed"/>
        <w:ind w:left="0"/>
        <w:jc w:val="left"/>
        <w:rPr>
          <w:rFonts w:ascii="Arial" w:hAnsi="Arial" w:cs="Arial"/>
          <w:color w:val="000000"/>
        </w:rPr>
      </w:pPr>
    </w:p>
    <w:p w14:paraId="09DEC2A7" w14:textId="7F83F5B2" w:rsidR="0065354F" w:rsidRPr="00C476F4" w:rsidRDefault="0065354F" w:rsidP="007D3438">
      <w:pPr>
        <w:pStyle w:val="StyleodstavecbezcislaItalicRed"/>
        <w:ind w:left="0"/>
        <w:rPr>
          <w:rFonts w:ascii="Arial" w:hAnsi="Arial" w:cs="Arial"/>
          <w:color w:val="000000"/>
        </w:rPr>
      </w:pPr>
      <w:r w:rsidRPr="00C476F4">
        <w:rPr>
          <w:rFonts w:ascii="Arial" w:hAnsi="Arial" w:cs="Arial"/>
          <w:color w:val="000000"/>
        </w:rPr>
        <w:t>Zisk na akciu predstavuje za rok 201</w:t>
      </w:r>
      <w:r w:rsidR="00BE544D" w:rsidRPr="00C476F4">
        <w:rPr>
          <w:rFonts w:ascii="Arial" w:hAnsi="Arial" w:cs="Arial"/>
          <w:color w:val="000000"/>
        </w:rPr>
        <w:t>8</w:t>
      </w:r>
      <w:r w:rsidRPr="00C476F4">
        <w:rPr>
          <w:rFonts w:ascii="Arial" w:hAnsi="Arial" w:cs="Arial"/>
          <w:color w:val="000000"/>
        </w:rPr>
        <w:t xml:space="preserve"> hodnotu </w:t>
      </w:r>
      <w:r w:rsidR="0007301E" w:rsidRPr="00C476F4">
        <w:rPr>
          <w:rFonts w:ascii="Arial" w:hAnsi="Arial" w:cs="Arial"/>
          <w:color w:val="000000"/>
        </w:rPr>
        <w:t>331</w:t>
      </w:r>
      <w:r w:rsidR="0000453F" w:rsidRPr="00C476F4">
        <w:rPr>
          <w:rFonts w:ascii="Arial" w:hAnsi="Arial" w:cs="Arial"/>
          <w:color w:val="000000"/>
        </w:rPr>
        <w:t> </w:t>
      </w:r>
      <w:r w:rsidR="0007301E" w:rsidRPr="00C476F4">
        <w:rPr>
          <w:rFonts w:ascii="Arial" w:hAnsi="Arial" w:cs="Arial"/>
          <w:color w:val="000000"/>
        </w:rPr>
        <w:t>47</w:t>
      </w:r>
      <w:r w:rsidR="0000453F" w:rsidRPr="00C476F4">
        <w:rPr>
          <w:rFonts w:ascii="Arial" w:hAnsi="Arial" w:cs="Arial"/>
          <w:color w:val="000000"/>
        </w:rPr>
        <w:t>1,80</w:t>
      </w:r>
      <w:r w:rsidR="00210884" w:rsidRPr="00C476F4">
        <w:rPr>
          <w:rFonts w:ascii="Arial" w:hAnsi="Arial" w:cs="Arial"/>
          <w:color w:val="000000"/>
        </w:rPr>
        <w:t xml:space="preserve"> </w:t>
      </w:r>
      <w:r w:rsidRPr="00C476F4">
        <w:rPr>
          <w:rFonts w:ascii="Arial" w:hAnsi="Arial" w:cs="Arial"/>
          <w:color w:val="000000"/>
        </w:rPr>
        <w:t>EUR a za rok 201</w:t>
      </w:r>
      <w:r w:rsidR="0007301E" w:rsidRPr="00C476F4">
        <w:rPr>
          <w:rFonts w:ascii="Arial" w:hAnsi="Arial" w:cs="Arial"/>
          <w:color w:val="000000"/>
        </w:rPr>
        <w:t>7</w:t>
      </w:r>
      <w:r w:rsidRPr="00C476F4">
        <w:rPr>
          <w:rFonts w:ascii="Arial" w:hAnsi="Arial" w:cs="Arial"/>
          <w:color w:val="000000"/>
        </w:rPr>
        <w:t xml:space="preserve"> hodnotu </w:t>
      </w:r>
      <w:r w:rsidR="00BE544D" w:rsidRPr="00C476F4">
        <w:rPr>
          <w:rFonts w:ascii="Arial" w:hAnsi="Arial" w:cs="Arial"/>
          <w:color w:val="000000"/>
        </w:rPr>
        <w:t xml:space="preserve">323 402,80 </w:t>
      </w:r>
      <w:r w:rsidRPr="00C476F4">
        <w:rPr>
          <w:rFonts w:ascii="Arial" w:hAnsi="Arial" w:cs="Arial"/>
          <w:color w:val="000000"/>
        </w:rPr>
        <w:t>EUR.</w:t>
      </w:r>
    </w:p>
    <w:p w14:paraId="0E5A38CD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46B164E5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1E786DE0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0D1BE532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02347933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321A3853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32EF94BC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2C29ACD7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55D884F4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6E715E1A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0E340701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7CFD7911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231A7ADD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49E82329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6999C28B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4AC948DB" w14:textId="24B5FDD3" w:rsidR="00CD1A56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74D75859" w14:textId="530E6D02" w:rsidR="009504E1" w:rsidRDefault="009504E1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6B78CFE6" w14:textId="7EE47AB4" w:rsidR="009504E1" w:rsidRDefault="009504E1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1E443484" w14:textId="4358ED5F" w:rsidR="009504E1" w:rsidRDefault="009504E1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45973D96" w14:textId="77777777" w:rsidR="009504E1" w:rsidRPr="00C476F4" w:rsidRDefault="009504E1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26FCC4CA" w14:textId="77777777" w:rsidR="00CD1A56" w:rsidRPr="00C476F4" w:rsidRDefault="00CD1A56" w:rsidP="007D3438">
      <w:pPr>
        <w:pStyle w:val="StyleodstavecbezcislaItalicRed"/>
        <w:ind w:left="0"/>
        <w:rPr>
          <w:rFonts w:ascii="Arial" w:hAnsi="Arial" w:cs="Arial"/>
          <w:color w:val="000000"/>
        </w:rPr>
      </w:pPr>
    </w:p>
    <w:p w14:paraId="41DE2875" w14:textId="77777777" w:rsidR="0065354F" w:rsidRPr="00C476F4" w:rsidRDefault="0065354F" w:rsidP="00D4679A">
      <w:pPr>
        <w:pStyle w:val="Nadpis1"/>
        <w:keepNext w:val="0"/>
        <w:rPr>
          <w:rFonts w:ascii="Arial" w:hAnsi="Arial" w:cs="Arial"/>
          <w:lang w:val="sk-SK"/>
        </w:rPr>
      </w:pPr>
      <w:bookmarkStart w:id="20" w:name="_Toc474124213"/>
      <w:bookmarkStart w:id="21" w:name="_Toc474124325"/>
      <w:r w:rsidRPr="00C476F4">
        <w:rPr>
          <w:rFonts w:ascii="Arial" w:hAnsi="Arial" w:cs="Arial"/>
          <w:lang w:val="sk-SK"/>
        </w:rPr>
        <w:lastRenderedPageBreak/>
        <w:t>Rezervy</w:t>
      </w:r>
      <w:bookmarkEnd w:id="20"/>
      <w:bookmarkEnd w:id="21"/>
    </w:p>
    <w:p w14:paraId="02C2D54B" w14:textId="77777777" w:rsidR="0065354F" w:rsidRPr="00C476F4" w:rsidRDefault="0065354F" w:rsidP="00AC3661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65354F" w:rsidRPr="00C476F4" w14:paraId="52D49D56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77D47FC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8B1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65354F" w:rsidRPr="00C476F4" w14:paraId="1A56603C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BE4A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24F2C0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8FBB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CEC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FA7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9942D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54F" w:rsidRPr="00C476F4" w14:paraId="4D67DE8F" w14:textId="77777777" w:rsidTr="007F30FC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A81F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B4A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7390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2FAE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144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E17B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00453F" w:rsidRPr="00C476F4" w14:paraId="0E55BB63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FA9A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Výkonnostná odmena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7B9F1" w14:textId="23DC7D0B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3 887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1DC7" w14:textId="3F4B093E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4 060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4338" w14:textId="4AF6F789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3 887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392B6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2203" w14:textId="337B49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4 060</w:t>
            </w:r>
          </w:p>
        </w:tc>
      </w:tr>
      <w:tr w:rsidR="0000453F" w:rsidRPr="00C476F4" w14:paraId="1631C471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86D5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3FE5" w14:textId="492551C0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F59A" w14:textId="64E2D1EC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04BE" w14:textId="202A80A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A0CD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9FA8" w14:textId="6C9C453D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0453F" w:rsidRPr="00C476F4" w14:paraId="6B6B74D9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DB1A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22D3" w14:textId="12689DD9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57 000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E334" w14:textId="6DB660C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17 000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C009B" w14:textId="5C0C761E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57 000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156C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A548" w14:textId="2B277A9E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17 000</w:t>
            </w:r>
          </w:p>
        </w:tc>
      </w:tr>
      <w:tr w:rsidR="0000453F" w:rsidRPr="00C476F4" w14:paraId="326551F6" w14:textId="77777777" w:rsidTr="007F30FC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A3CB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5911" w14:textId="04A2DCB6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60 887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BD577" w14:textId="186AAD25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21 060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0C78" w14:textId="14E37383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60 887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5A6C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9A67" w14:textId="31D0AB16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21 060</w:t>
            </w:r>
          </w:p>
        </w:tc>
      </w:tr>
    </w:tbl>
    <w:p w14:paraId="74061D9C" w14:textId="77777777" w:rsidR="0065354F" w:rsidRPr="00C476F4" w:rsidRDefault="0065354F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2"/>
        <w:gridCol w:w="1383"/>
        <w:gridCol w:w="1385"/>
        <w:gridCol w:w="1384"/>
        <w:gridCol w:w="1385"/>
        <w:gridCol w:w="1385"/>
      </w:tblGrid>
      <w:tr w:rsidR="0065354F" w:rsidRPr="00C476F4" w14:paraId="180E8689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29AAE24F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8B543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C476F4" w14:paraId="5D9A1DC3" w14:textId="77777777" w:rsidTr="007F30FC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FC4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1A06B5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4292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A3CC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8AE6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5F76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65354F" w:rsidRPr="00C476F4" w14:paraId="1FB37776" w14:textId="77777777" w:rsidTr="003342D8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B141" w14:textId="77777777" w:rsidR="0065354F" w:rsidRPr="00C476F4" w:rsidRDefault="0065354F" w:rsidP="003342D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0EA4" w14:textId="77777777" w:rsidR="0065354F" w:rsidRPr="00C476F4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5F27" w14:textId="77777777" w:rsidR="0065354F" w:rsidRPr="00C476F4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E3024" w14:textId="77777777" w:rsidR="0065354F" w:rsidRPr="00C476F4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87CF" w14:textId="77777777" w:rsidR="0065354F" w:rsidRPr="00C476F4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C28D" w14:textId="77777777" w:rsidR="0065354F" w:rsidRPr="00C476F4" w:rsidRDefault="0065354F" w:rsidP="00371D0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00453F" w:rsidRPr="00C476F4" w14:paraId="4EBE5542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B459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Výkonnostná odmena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82F0" w14:textId="6880A375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0B67" w14:textId="1E0E883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3 887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3C92" w14:textId="5BC0731C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3 724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71D3" w14:textId="67ED5EE2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E7BC1" w14:textId="6831747B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3 887</w:t>
            </w:r>
          </w:p>
        </w:tc>
      </w:tr>
      <w:tr w:rsidR="0000453F" w:rsidRPr="00C476F4" w14:paraId="2A0205B0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9D04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Nevyčerpaná dovolenka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8CB4" w14:textId="7AED7C96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9EC0" w14:textId="15FB8581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1D88F" w14:textId="65A78FA1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477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DB140" w14:textId="2D61632F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5D324" w14:textId="4A312D48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00453F" w:rsidRPr="00C476F4" w14:paraId="4AE30670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0349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Nevyfakturované dodávky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D2E5" w14:textId="18BEFE11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387 963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910F" w14:textId="27764775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57 000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39548" w14:textId="3E1264FD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387 963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B23" w14:textId="6F6F8DD6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5A7C" w14:textId="36664771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57 000</w:t>
            </w:r>
          </w:p>
        </w:tc>
      </w:tr>
      <w:tr w:rsidR="0000453F" w:rsidRPr="00C476F4" w14:paraId="44651350" w14:textId="77777777" w:rsidTr="003342D8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C3CB" w14:textId="77777777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F2B3" w14:textId="0E3EF37C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392 164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A075" w14:textId="0F1903D5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60 887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9AC5" w14:textId="26E858CC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392 164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518F" w14:textId="23E310A4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9433" w14:textId="418B96A0" w:rsidR="0000453F" w:rsidRPr="00C476F4" w:rsidRDefault="0000453F" w:rsidP="0000453F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60 887</w:t>
            </w:r>
          </w:p>
        </w:tc>
      </w:tr>
    </w:tbl>
    <w:p w14:paraId="74A2B309" w14:textId="77777777" w:rsidR="0065354F" w:rsidRPr="00C476F4" w:rsidRDefault="0065354F" w:rsidP="00AC3661">
      <w:pPr>
        <w:keepNext w:val="0"/>
        <w:rPr>
          <w:rFonts w:ascii="Arial" w:hAnsi="Arial" w:cs="Arial"/>
          <w:lang w:val="sk-SK"/>
        </w:rPr>
      </w:pPr>
    </w:p>
    <w:p w14:paraId="20BB4B58" w14:textId="1C9D7CDF" w:rsidR="0065354F" w:rsidRPr="00C476F4" w:rsidRDefault="0065354F" w:rsidP="00AD10BB">
      <w:pPr>
        <w:keepNext w:val="0"/>
        <w:rPr>
          <w:rFonts w:ascii="Arial" w:hAnsi="Arial" w:cs="Arial"/>
          <w:i/>
          <w:lang w:val="sk-SK"/>
        </w:rPr>
      </w:pPr>
      <w:r w:rsidRPr="00C476F4">
        <w:rPr>
          <w:rFonts w:ascii="Arial" w:hAnsi="Arial" w:cs="Arial"/>
          <w:lang w:val="sk-SK"/>
        </w:rPr>
        <w:t>Rezerv</w:t>
      </w:r>
      <w:r w:rsidR="00FF507E" w:rsidRPr="00C476F4">
        <w:rPr>
          <w:rFonts w:ascii="Arial" w:hAnsi="Arial" w:cs="Arial"/>
          <w:lang w:val="sk-SK"/>
        </w:rPr>
        <w:t>a na výkonnostnú odmenu je vytvorená</w:t>
      </w:r>
      <w:r w:rsidRPr="00C476F4">
        <w:rPr>
          <w:rFonts w:ascii="Arial" w:hAnsi="Arial" w:cs="Arial"/>
          <w:lang w:val="sk-SK"/>
        </w:rPr>
        <w:t xml:space="preserve"> z dôvodu odmien za rok 201</w:t>
      </w:r>
      <w:r w:rsidR="002218BE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 xml:space="preserve"> vyplácaných až v roku 201</w:t>
      </w:r>
      <w:r w:rsidR="002218BE" w:rsidRPr="00C476F4">
        <w:rPr>
          <w:rFonts w:ascii="Arial" w:hAnsi="Arial" w:cs="Arial"/>
          <w:lang w:val="sk-SK"/>
        </w:rPr>
        <w:t>9</w:t>
      </w:r>
      <w:r w:rsidRPr="00C476F4">
        <w:rPr>
          <w:rFonts w:ascii="Arial" w:hAnsi="Arial" w:cs="Arial"/>
          <w:i/>
          <w:lang w:val="sk-SK"/>
        </w:rPr>
        <w:t>.</w:t>
      </w:r>
    </w:p>
    <w:p w14:paraId="3CE5DB95" w14:textId="5D0C01E4" w:rsidR="0065354F" w:rsidRPr="00C476F4" w:rsidRDefault="0065354F" w:rsidP="00AD10BB">
      <w:pPr>
        <w:keepNext w:val="0"/>
        <w:rPr>
          <w:rFonts w:ascii="Arial" w:hAnsi="Arial" w:cs="Arial"/>
          <w:i/>
          <w:lang w:val="sk-SK"/>
        </w:rPr>
      </w:pPr>
      <w:r w:rsidRPr="00C476F4">
        <w:rPr>
          <w:rFonts w:ascii="Arial" w:hAnsi="Arial" w:cs="Arial"/>
          <w:lang w:val="sk-SK"/>
        </w:rPr>
        <w:t>Rezerv</w:t>
      </w:r>
      <w:r w:rsidR="00FF507E" w:rsidRPr="00C476F4">
        <w:rPr>
          <w:rFonts w:ascii="Arial" w:hAnsi="Arial" w:cs="Arial"/>
          <w:lang w:val="sk-SK"/>
        </w:rPr>
        <w:t>a na nevyfakturované dodávky je tvorená</w:t>
      </w:r>
      <w:r w:rsidRPr="00C476F4">
        <w:rPr>
          <w:rFonts w:ascii="Arial" w:hAnsi="Arial" w:cs="Arial"/>
          <w:lang w:val="sk-SK"/>
        </w:rPr>
        <w:t xml:space="preserve"> na prijaté služby v roku 201</w:t>
      </w:r>
      <w:r w:rsidR="002218BE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>, ktoré sú fakturované až v roku 201</w:t>
      </w:r>
      <w:r w:rsidR="002218BE" w:rsidRPr="00C476F4">
        <w:rPr>
          <w:rFonts w:ascii="Arial" w:hAnsi="Arial" w:cs="Arial"/>
          <w:lang w:val="sk-SK"/>
        </w:rPr>
        <w:t>9</w:t>
      </w:r>
      <w:r w:rsidRPr="00C476F4">
        <w:rPr>
          <w:rFonts w:ascii="Arial" w:hAnsi="Arial" w:cs="Arial"/>
          <w:lang w:val="sk-SK"/>
        </w:rPr>
        <w:t xml:space="preserve"> a ich presná výška nie je známa</w:t>
      </w:r>
      <w:r w:rsidRPr="00C476F4">
        <w:rPr>
          <w:rFonts w:ascii="Arial" w:hAnsi="Arial" w:cs="Arial"/>
          <w:i/>
          <w:lang w:val="sk-SK"/>
        </w:rPr>
        <w:t>.</w:t>
      </w:r>
    </w:p>
    <w:p w14:paraId="5AE95B69" w14:textId="77777777" w:rsidR="0065354F" w:rsidRPr="00C476F4" w:rsidRDefault="0065354F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22" w:name="_Toc474124214"/>
      <w:bookmarkStart w:id="23" w:name="_Toc474124326"/>
      <w:r w:rsidRPr="00C476F4">
        <w:rPr>
          <w:rFonts w:ascii="Arial" w:hAnsi="Arial" w:cs="Arial"/>
          <w:lang w:val="sk-SK"/>
        </w:rPr>
        <w:br w:type="page"/>
      </w:r>
      <w:r w:rsidRPr="00C476F4">
        <w:rPr>
          <w:rFonts w:ascii="Arial" w:hAnsi="Arial" w:cs="Arial"/>
          <w:lang w:val="sk-SK"/>
        </w:rPr>
        <w:lastRenderedPageBreak/>
        <w:t>závÄzky</w:t>
      </w:r>
      <w:bookmarkEnd w:id="22"/>
      <w:bookmarkEnd w:id="23"/>
    </w:p>
    <w:p w14:paraId="4564B22C" w14:textId="77777777" w:rsidR="0065354F" w:rsidRPr="00C476F4" w:rsidRDefault="0065354F" w:rsidP="006C3298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6"/>
        <w:gridCol w:w="2772"/>
        <w:gridCol w:w="2796"/>
      </w:tblGrid>
      <w:tr w:rsidR="0065354F" w:rsidRPr="00C476F4" w14:paraId="11F47561" w14:textId="77777777" w:rsidTr="005C26C9">
        <w:trPr>
          <w:trHeight w:hRule="exact" w:val="425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1275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14EF7D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7835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9643E" w:rsidRPr="00C476F4" w14:paraId="1D052354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7C1D5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Záväzky po lehote splatnosti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000A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5C8C" w14:textId="4B9F7BA3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9643E" w:rsidRPr="00C476F4" w14:paraId="003C5D31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91765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5B46" w14:textId="66F2614F" w:rsidR="0089643E" w:rsidRPr="00C476F4" w:rsidRDefault="008D4AFF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3 558 025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879D" w14:textId="65329159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3 018 250</w:t>
            </w:r>
          </w:p>
        </w:tc>
      </w:tr>
      <w:tr w:rsidR="0089643E" w:rsidRPr="00C476F4" w14:paraId="7C12836A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DB66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8D2F" w14:textId="152FD719" w:rsidR="0089643E" w:rsidRPr="00C476F4" w:rsidRDefault="008D4AFF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3 558 025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9E" w14:textId="5299AE93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3 018 250</w:t>
            </w:r>
          </w:p>
        </w:tc>
      </w:tr>
      <w:tr w:rsidR="0089643E" w:rsidRPr="00C476F4" w14:paraId="471773ED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84CC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79BA" w14:textId="2126FA7D" w:rsidR="0089643E" w:rsidRPr="00C476F4" w:rsidRDefault="008D4AFF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245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9289" w14:textId="46615608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281</w:t>
            </w:r>
          </w:p>
        </w:tc>
      </w:tr>
      <w:tr w:rsidR="0089643E" w:rsidRPr="00C476F4" w14:paraId="57FC4F04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22FC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2039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FC27" w14:textId="4E18D182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9643E" w:rsidRPr="00C476F4" w14:paraId="4AAD557F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2732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5B5E" w14:textId="38D4E9EA" w:rsidR="0089643E" w:rsidRPr="00C476F4" w:rsidRDefault="008D4AFF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201 280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F373" w14:textId="537AABC3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169 152</w:t>
            </w:r>
          </w:p>
        </w:tc>
      </w:tr>
      <w:tr w:rsidR="0089643E" w:rsidRPr="00C476F4" w14:paraId="15365161" w14:textId="77777777" w:rsidTr="005C26C9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5D75A" w14:textId="77777777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9F51" w14:textId="531C3880" w:rsidR="0089643E" w:rsidRPr="00C476F4" w:rsidRDefault="008D4AFF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201 280</w:t>
            </w:r>
          </w:p>
        </w:tc>
        <w:tc>
          <w:tcPr>
            <w:tcW w:w="2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B793" w14:textId="6BB88EB4" w:rsidR="0089643E" w:rsidRPr="00C476F4" w:rsidRDefault="0089643E" w:rsidP="0089643E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169 433</w:t>
            </w:r>
          </w:p>
        </w:tc>
      </w:tr>
    </w:tbl>
    <w:p w14:paraId="5FDCBAF2" w14:textId="77777777" w:rsidR="0065354F" w:rsidRPr="00C476F4" w:rsidRDefault="0065354F" w:rsidP="00E106A7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31FCC569" w14:textId="77777777" w:rsidR="0065354F" w:rsidRPr="00C476F4" w:rsidRDefault="0065354F" w:rsidP="00E106A7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Záväzky voči spriazneným osobám (poznámka 14).</w:t>
      </w:r>
    </w:p>
    <w:p w14:paraId="492E0B69" w14:textId="77777777" w:rsidR="0065354F" w:rsidRPr="00C476F4" w:rsidRDefault="0065354F" w:rsidP="00A555DC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8"/>
        <w:gridCol w:w="2767"/>
        <w:gridCol w:w="2799"/>
      </w:tblGrid>
      <w:tr w:rsidR="0065354F" w:rsidRPr="00C476F4" w14:paraId="66FBEEA4" w14:textId="77777777" w:rsidTr="00D861A6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92D1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A4FCF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93E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AFF" w:rsidRPr="00C476F4" w14:paraId="7107934E" w14:textId="77777777" w:rsidTr="00D861A6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EEEBB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5E03" w14:textId="082934A1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281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9061" w14:textId="11C30A33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486</w:t>
            </w:r>
          </w:p>
        </w:tc>
      </w:tr>
      <w:tr w:rsidR="008D4AFF" w:rsidRPr="00C476F4" w14:paraId="2F52AD5B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0EC5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A17" w14:textId="2EF411C2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269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44C3" w14:textId="5F2AD155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260</w:t>
            </w:r>
          </w:p>
        </w:tc>
      </w:tr>
      <w:tr w:rsidR="008D4AFF" w:rsidRPr="00C476F4" w14:paraId="4D3C2A08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3E99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3273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B2876" w14:textId="0657D35B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AFF" w:rsidRPr="00C476F4" w14:paraId="05DF7078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55CB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FAE6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458F" w14:textId="1A690B7F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D4AFF" w:rsidRPr="00C476F4" w14:paraId="652EEA36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6630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1AED" w14:textId="52E3AA14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269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8C79F" w14:textId="2CF14915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260</w:t>
            </w:r>
          </w:p>
        </w:tc>
      </w:tr>
      <w:tr w:rsidR="008D4AFF" w:rsidRPr="00C476F4" w14:paraId="7951B393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1672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604C8" w14:textId="1779D6C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305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FAE" w14:textId="3375FD63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465</w:t>
            </w:r>
          </w:p>
        </w:tc>
      </w:tr>
      <w:tr w:rsidR="008D4AFF" w:rsidRPr="00C476F4" w14:paraId="5CC187DF" w14:textId="77777777" w:rsidTr="00D861A6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058A" w14:textId="7777777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51C7" w14:textId="5AE8519E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245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68B" w14:textId="5547F807" w:rsidR="008D4AFF" w:rsidRPr="00C476F4" w:rsidRDefault="008D4AFF" w:rsidP="008D4AFF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281</w:t>
            </w:r>
          </w:p>
        </w:tc>
      </w:tr>
    </w:tbl>
    <w:p w14:paraId="07866D00" w14:textId="77777777" w:rsidR="0065354F" w:rsidRPr="00C476F4" w:rsidRDefault="0065354F" w:rsidP="00F53D1C">
      <w:pPr>
        <w:pStyle w:val="Normalitalic"/>
        <w:keepNext w:val="0"/>
        <w:spacing w:after="0"/>
        <w:rPr>
          <w:rFonts w:ascii="Arial" w:hAnsi="Arial" w:cs="Arial"/>
          <w:lang w:val="sk-SK"/>
        </w:rPr>
      </w:pPr>
    </w:p>
    <w:p w14:paraId="4B105D8F" w14:textId="77777777" w:rsidR="0065354F" w:rsidRPr="00C476F4" w:rsidRDefault="0065354F" w:rsidP="000D0DEE">
      <w:pPr>
        <w:keepNext w:val="0"/>
        <w:spacing w:after="0"/>
        <w:rPr>
          <w:rFonts w:ascii="Arial" w:hAnsi="Arial" w:cs="Arial"/>
          <w:lang w:val="sk-SK"/>
        </w:rPr>
      </w:pPr>
    </w:p>
    <w:p w14:paraId="4DE21881" w14:textId="77777777" w:rsidR="0065354F" w:rsidRPr="00C476F4" w:rsidRDefault="0065354F" w:rsidP="00BB0609">
      <w:pPr>
        <w:keepNext w:val="0"/>
        <w:rPr>
          <w:rFonts w:ascii="Arial" w:hAnsi="Arial" w:cs="Arial"/>
          <w:lang w:val="sk-SK"/>
        </w:rPr>
      </w:pPr>
    </w:p>
    <w:p w14:paraId="75D2F9BB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39C37837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1AE7A46F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39BF09E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506AC360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2AD61BE2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72F8770E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0FC38A4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2715BC6D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07EA7B11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97FEA01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4B41165C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1B0393C7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7348F04A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b/>
          <w:caps/>
          <w:u w:val="single"/>
          <w:lang w:val="sk-SK"/>
        </w:rPr>
      </w:pPr>
    </w:p>
    <w:p w14:paraId="50372D29" w14:textId="77777777" w:rsidR="0065354F" w:rsidRPr="00C476F4" w:rsidRDefault="0065354F" w:rsidP="00E106A7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OdloŽenÁ Daň z príjmov</w:t>
      </w:r>
    </w:p>
    <w:p w14:paraId="6FCC557C" w14:textId="77777777" w:rsidR="0065354F" w:rsidRPr="00C476F4" w:rsidRDefault="0065354F" w:rsidP="00E106A7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765"/>
        <w:gridCol w:w="2797"/>
      </w:tblGrid>
      <w:tr w:rsidR="0065354F" w:rsidRPr="00C476F4" w14:paraId="4C1B561D" w14:textId="77777777" w:rsidTr="003342D8">
        <w:trPr>
          <w:trHeight w:hRule="exact" w:val="425"/>
        </w:trPr>
        <w:tc>
          <w:tcPr>
            <w:tcW w:w="365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5CDA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0ED2C4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C30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8D4AFF" w:rsidRPr="00C476F4" w14:paraId="110DA3BA" w14:textId="77777777" w:rsidTr="003342D8">
        <w:trPr>
          <w:trHeight w:hRule="exact" w:val="425"/>
        </w:trPr>
        <w:tc>
          <w:tcPr>
            <w:tcW w:w="365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66DC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majetku a daňovou základňou, z toho:</w:t>
            </w:r>
          </w:p>
        </w:tc>
        <w:tc>
          <w:tcPr>
            <w:tcW w:w="2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D4F9" w14:textId="2E0749E6" w:rsidR="008D4AFF" w:rsidRPr="00C476F4" w:rsidRDefault="0022281D" w:rsidP="008D4AFF">
            <w:pPr>
              <w:spacing w:after="0"/>
              <w:ind w:right="35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- 979 536</w:t>
            </w:r>
          </w:p>
        </w:tc>
        <w:tc>
          <w:tcPr>
            <w:tcW w:w="2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2022" w14:textId="6BAD17F2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- 866 372</w:t>
            </w:r>
          </w:p>
        </w:tc>
      </w:tr>
      <w:tr w:rsidR="008D4AFF" w:rsidRPr="00C476F4" w14:paraId="07DF3C0D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ED536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4CC4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AE02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AFF" w:rsidRPr="00C476F4" w14:paraId="21E019EF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707A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C32C" w14:textId="0A70A69F" w:rsidR="008D4AFF" w:rsidRPr="00C476F4" w:rsidRDefault="0022281D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- 979 536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5A6E" w14:textId="46116056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- 866 372</w:t>
            </w:r>
          </w:p>
        </w:tc>
      </w:tr>
      <w:tr w:rsidR="008D4AFF" w:rsidRPr="00C476F4" w14:paraId="4AD60F8F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B5ED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Dočasné rozdiely medzi účtovnou hodnotou rezerv a daňovou základňou, z toho: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2FF3D" w14:textId="7D151202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21 060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C591" w14:textId="3F5A8503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60 887</w:t>
            </w:r>
          </w:p>
        </w:tc>
      </w:tr>
      <w:tr w:rsidR="008D4AFF" w:rsidRPr="00C476F4" w14:paraId="1EAA8C5A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D085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odpočítateľné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F438E" w14:textId="6E21D8EB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21 060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4BC4" w14:textId="376ACFCB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60 887</w:t>
            </w:r>
          </w:p>
        </w:tc>
      </w:tr>
      <w:tr w:rsidR="008D4AFF" w:rsidRPr="00C476F4" w14:paraId="59895A15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70CC6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zdaniteľné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1C49F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E68B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8D4AFF" w:rsidRPr="00C476F4" w14:paraId="7DD32866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AD93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umorovať daňovú stratu v budúcnosti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A0FE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F9C8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8D4AFF" w:rsidRPr="00C476F4" w14:paraId="227F0E24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BA7B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Možnosť previesť nevyužité daňové odpočty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CA0A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B4CD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</w:p>
        </w:tc>
      </w:tr>
      <w:tr w:rsidR="008D4AFF" w:rsidRPr="00C476F4" w14:paraId="0CE3FD4D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439B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Sadzba dane z príjmov (v %)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8AEA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BB8" w14:textId="364CF2B5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</w:t>
            </w:r>
          </w:p>
        </w:tc>
      </w:tr>
      <w:tr w:rsidR="008D4AFF" w:rsidRPr="00C476F4" w14:paraId="23F3BAB9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2314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8145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0717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AFF" w:rsidRPr="00C476F4" w14:paraId="6E7C6C4C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1BFB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Uplatnená daňová pohľadávka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3EAD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7286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8D4AFF" w:rsidRPr="00C476F4" w14:paraId="5901037A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95D9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 xml:space="preserve">Zaúčtovaná ako </w:t>
            </w:r>
            <w:r w:rsidRPr="00C476F4">
              <w:rPr>
                <w:rFonts w:ascii="Arial" w:hAnsi="Arial" w:cs="Arial"/>
                <w:color w:val="000000"/>
                <w:sz w:val="16"/>
                <w:szCs w:val="16"/>
                <w:lang w:val="sk-SK"/>
              </w:rPr>
              <w:t>zníženie nákladov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7196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5378" w14:textId="7777777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D4AFF" w:rsidRPr="00C476F4" w14:paraId="4C222327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33D8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Odložený daňový záväzok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94BF" w14:textId="28C99E53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201 280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54D4" w14:textId="63BF11E7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169 152</w:t>
            </w:r>
          </w:p>
        </w:tc>
      </w:tr>
      <w:tr w:rsidR="008D4AFF" w:rsidRPr="00C476F4" w14:paraId="6F9C3DF7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7CB6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Zmena odloženého daňového záväzku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C4163" w14:textId="19CD14AF" w:rsidR="008D4AFF" w:rsidRPr="00C476F4" w:rsidRDefault="0022281D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32 128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42B1" w14:textId="1805083E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51 980</w:t>
            </w:r>
          </w:p>
        </w:tc>
      </w:tr>
      <w:tr w:rsidR="008D4AFF" w:rsidRPr="00C476F4" w14:paraId="7E0EE320" w14:textId="77777777" w:rsidTr="003342D8">
        <w:trPr>
          <w:trHeight w:hRule="exact" w:val="425"/>
        </w:trPr>
        <w:tc>
          <w:tcPr>
            <w:tcW w:w="365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21960" w14:textId="77777777" w:rsidR="008D4AFF" w:rsidRPr="00C476F4" w:rsidRDefault="008D4AFF" w:rsidP="008D4AFF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Zaúčtovaná ako náklad</w:t>
            </w:r>
          </w:p>
        </w:tc>
        <w:tc>
          <w:tcPr>
            <w:tcW w:w="2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6066" w14:textId="61DFF244" w:rsidR="008D4AFF" w:rsidRPr="00C476F4" w:rsidRDefault="0022281D" w:rsidP="008D4AFF">
            <w:pPr>
              <w:spacing w:after="0"/>
              <w:ind w:right="35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32 128</w:t>
            </w:r>
          </w:p>
        </w:tc>
        <w:tc>
          <w:tcPr>
            <w:tcW w:w="2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11CE" w14:textId="450E8C54" w:rsidR="008D4AFF" w:rsidRPr="00C476F4" w:rsidRDefault="008D4AFF" w:rsidP="008D4AFF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51 980</w:t>
            </w:r>
          </w:p>
        </w:tc>
      </w:tr>
    </w:tbl>
    <w:p w14:paraId="1C2C33EB" w14:textId="77777777" w:rsidR="0065354F" w:rsidRPr="00C476F4" w:rsidRDefault="0065354F" w:rsidP="00E106A7">
      <w:pPr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66D08A6C" w14:textId="593EB387" w:rsidR="00AA6C68" w:rsidRPr="00C476F4" w:rsidRDefault="0065354F" w:rsidP="00AA6C68">
      <w:pPr>
        <w:rPr>
          <w:rFonts w:ascii="Arial" w:hAnsi="Arial" w:cs="Arial"/>
          <w:lang w:val="sk-SK" w:eastAsia="sk-SK"/>
        </w:rPr>
      </w:pPr>
      <w:r w:rsidRPr="00C476F4">
        <w:rPr>
          <w:rFonts w:ascii="Arial" w:hAnsi="Arial" w:cs="Arial"/>
          <w:lang w:val="sk-SK"/>
        </w:rPr>
        <w:t>Spol</w:t>
      </w:r>
      <w:r w:rsidR="00AA6C68" w:rsidRPr="00C476F4">
        <w:rPr>
          <w:rFonts w:ascii="Arial" w:hAnsi="Arial" w:cs="Arial"/>
          <w:lang w:val="sk-SK"/>
        </w:rPr>
        <w:t>očnosť zaúčtovala odložený</w:t>
      </w:r>
      <w:r w:rsidRPr="00C476F4">
        <w:rPr>
          <w:rFonts w:ascii="Arial" w:hAnsi="Arial" w:cs="Arial"/>
          <w:lang w:val="sk-SK"/>
        </w:rPr>
        <w:t xml:space="preserve"> daňov</w:t>
      </w:r>
      <w:r w:rsidR="00AA6C68" w:rsidRPr="00C476F4">
        <w:rPr>
          <w:rFonts w:ascii="Arial" w:hAnsi="Arial" w:cs="Arial"/>
          <w:lang w:val="sk-SK"/>
        </w:rPr>
        <w:t>ý</w:t>
      </w:r>
      <w:r w:rsidRPr="00C476F4">
        <w:rPr>
          <w:rFonts w:ascii="Arial" w:hAnsi="Arial" w:cs="Arial"/>
          <w:lang w:val="sk-SK"/>
        </w:rPr>
        <w:t xml:space="preserve"> </w:t>
      </w:r>
      <w:r w:rsidR="00AA6C68" w:rsidRPr="00C476F4">
        <w:rPr>
          <w:rFonts w:ascii="Arial" w:hAnsi="Arial" w:cs="Arial"/>
          <w:lang w:val="sk-SK"/>
        </w:rPr>
        <w:t>záväzok</w:t>
      </w:r>
      <w:r w:rsidRPr="00C476F4">
        <w:rPr>
          <w:rFonts w:ascii="Arial" w:hAnsi="Arial" w:cs="Arial"/>
          <w:lang w:val="sk-SK"/>
        </w:rPr>
        <w:t xml:space="preserve"> vo výške </w:t>
      </w:r>
      <w:r w:rsidR="00C476F4">
        <w:rPr>
          <w:rFonts w:ascii="Arial" w:hAnsi="Arial" w:cs="Arial"/>
          <w:lang w:val="sk-SK"/>
        </w:rPr>
        <w:t>201 280</w:t>
      </w:r>
      <w:r w:rsidRPr="00C476F4">
        <w:rPr>
          <w:rFonts w:ascii="Arial" w:hAnsi="Arial" w:cs="Arial"/>
          <w:color w:val="FF0000"/>
          <w:lang w:val="sk-SK"/>
        </w:rPr>
        <w:t xml:space="preserve"> </w:t>
      </w:r>
      <w:r w:rsidRPr="00C476F4">
        <w:rPr>
          <w:rFonts w:ascii="Arial" w:hAnsi="Arial" w:cs="Arial"/>
          <w:lang w:val="sk-SK"/>
        </w:rPr>
        <w:t>EUR z titulu rozdielu medzi daňovou a účtovnou zostatkovou cenou dlhodobého majetku vrátane opravnej položky k dlhodobému majetku, opravnej položky k</w:t>
      </w:r>
      <w:r w:rsidR="007C2268" w:rsidRPr="00C476F4">
        <w:rPr>
          <w:rFonts w:ascii="Arial" w:hAnsi="Arial" w:cs="Arial"/>
          <w:lang w:val="sk-SK"/>
        </w:rPr>
        <w:t> </w:t>
      </w:r>
      <w:r w:rsidRPr="00C476F4">
        <w:rPr>
          <w:rFonts w:ascii="Arial" w:hAnsi="Arial" w:cs="Arial"/>
          <w:lang w:val="sk-SK"/>
        </w:rPr>
        <w:t>pohľadávkam</w:t>
      </w:r>
      <w:r w:rsidR="007C2268" w:rsidRPr="00C476F4">
        <w:rPr>
          <w:rFonts w:ascii="Arial" w:hAnsi="Arial" w:cs="Arial"/>
          <w:lang w:val="sk-SK"/>
        </w:rPr>
        <w:t>, z titulu tvorby rezervy na nevyfakturované dodávky a</w:t>
      </w:r>
      <w:r w:rsidRPr="00C476F4">
        <w:rPr>
          <w:rFonts w:ascii="Arial" w:hAnsi="Arial" w:cs="Arial"/>
          <w:lang w:val="sk-SK"/>
        </w:rPr>
        <w:t xml:space="preserve"> z titulu tvorby rezervy na odmeny. </w:t>
      </w:r>
      <w:r w:rsidR="00AA6C68" w:rsidRPr="00C476F4">
        <w:rPr>
          <w:rFonts w:ascii="Arial" w:hAnsi="Arial" w:cs="Arial"/>
          <w:lang w:val="sk-SK"/>
        </w:rPr>
        <w:t xml:space="preserve"> </w:t>
      </w:r>
    </w:p>
    <w:p w14:paraId="695B3915" w14:textId="77777777" w:rsidR="0065354F" w:rsidRPr="00C476F4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ČASOVÉ ROZLÍŠENIE</w:t>
      </w:r>
    </w:p>
    <w:p w14:paraId="6BA9D163" w14:textId="77777777" w:rsidR="0065354F" w:rsidRPr="00C476F4" w:rsidRDefault="0065354F" w:rsidP="006C3298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významných položkách časového rozlíšenia na strane pasív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0"/>
        <w:gridCol w:w="2766"/>
        <w:gridCol w:w="2798"/>
      </w:tblGrid>
      <w:tr w:rsidR="0065354F" w:rsidRPr="00C476F4" w14:paraId="5704890B" w14:textId="77777777" w:rsidTr="0030227D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BF58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0380E3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47049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C476F4" w14:paraId="24DC1C22" w14:textId="77777777" w:rsidTr="0030227D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53BE" w14:textId="77777777" w:rsidR="0065354F" w:rsidRPr="00C476F4" w:rsidRDefault="0065354F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B9DAD" w14:textId="77777777" w:rsidR="0065354F" w:rsidRPr="00C476F4" w:rsidRDefault="008F4AB5" w:rsidP="00AA6C6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E724" w14:textId="482C7553" w:rsidR="0065354F" w:rsidRPr="00C476F4" w:rsidRDefault="00821B65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2B3005D7" w14:textId="77777777" w:rsidR="0065354F" w:rsidRPr="00C476F4" w:rsidRDefault="0065354F" w:rsidP="00245D9E">
      <w:pPr>
        <w:keepNext w:val="0"/>
        <w:rPr>
          <w:rFonts w:ascii="Arial" w:hAnsi="Arial" w:cs="Arial"/>
          <w:b/>
          <w:lang w:val="sk-SK"/>
        </w:rPr>
      </w:pPr>
    </w:p>
    <w:p w14:paraId="6C5CD980" w14:textId="77777777" w:rsidR="0065354F" w:rsidRPr="00C476F4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4110FFE2" w14:textId="77777777" w:rsidR="0065354F" w:rsidRPr="00C476F4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443548A8" w14:textId="77777777" w:rsidR="0065354F" w:rsidRPr="00C476F4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4B3140C7" w14:textId="77777777" w:rsidR="0065354F" w:rsidRPr="00C476F4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3B8EF3C6" w14:textId="77777777" w:rsidR="0065354F" w:rsidRPr="00C476F4" w:rsidRDefault="0065354F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762AD8D4" w14:textId="77777777" w:rsidR="0065354F" w:rsidRPr="00C476F4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Výnosy A Náklady</w:t>
      </w:r>
    </w:p>
    <w:p w14:paraId="64CD3E6A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  <w:r w:rsidRPr="00C476F4">
        <w:rPr>
          <w:rFonts w:ascii="Arial" w:hAnsi="Arial" w:cs="Arial"/>
          <w:b/>
          <w:lang w:val="sk-SK"/>
        </w:rPr>
        <w:t>Tržby</w:t>
      </w:r>
    </w:p>
    <w:p w14:paraId="30E05D06" w14:textId="77777777" w:rsidR="0065354F" w:rsidRPr="00C476F4" w:rsidRDefault="0065354F" w:rsidP="00E0211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</w:t>
      </w:r>
      <w:r w:rsidR="0077291A" w:rsidRPr="00C476F4">
        <w:rPr>
          <w:rFonts w:ascii="Arial" w:hAnsi="Arial" w:cs="Arial"/>
          <w:lang w:val="sk-SK"/>
        </w:rPr>
        <w:t> </w:t>
      </w:r>
      <w:r w:rsidRPr="00C476F4">
        <w:rPr>
          <w:rFonts w:ascii="Arial" w:hAnsi="Arial" w:cs="Arial"/>
          <w:lang w:val="sk-SK"/>
        </w:rPr>
        <w:t>tržbách</w:t>
      </w:r>
      <w:r w:rsidR="0077291A" w:rsidRPr="00C476F4">
        <w:rPr>
          <w:rFonts w:ascii="Arial" w:hAnsi="Arial" w:cs="Arial"/>
          <w:lang w:val="sk-SK"/>
        </w:rPr>
        <w:t xml:space="preserve"> </w:t>
      </w:r>
    </w:p>
    <w:p w14:paraId="2A5D73F7" w14:textId="77777777" w:rsidR="0077291A" w:rsidRPr="00C476F4" w:rsidRDefault="0077291A" w:rsidP="00E0211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Všetky tržby spoločnosti sú realizované v rámci Slovenskej republiky.</w:t>
      </w:r>
    </w:p>
    <w:p w14:paraId="5E369AD4" w14:textId="77777777" w:rsidR="00AA6C68" w:rsidRPr="00C476F4" w:rsidRDefault="00AA6C68" w:rsidP="00596FC7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2930"/>
      </w:tblGrid>
      <w:tr w:rsidR="00DC2917" w:rsidRPr="00C476F4" w14:paraId="34BCE9CC" w14:textId="77777777" w:rsidTr="00E54979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6FDE9785" w14:textId="77777777" w:rsidR="00DC2917" w:rsidRPr="00C476F4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967C7B8" w14:textId="77777777" w:rsidR="00DC2917" w:rsidRPr="00C476F4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2D65C82B" w14:textId="77777777" w:rsidR="00DC2917" w:rsidRPr="00C476F4" w:rsidRDefault="00DC2917" w:rsidP="00E54979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2281D" w:rsidRPr="00C476F4" w14:paraId="173F0570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4E61F839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Skladovanie ŠHR</w:t>
            </w:r>
          </w:p>
        </w:tc>
        <w:tc>
          <w:tcPr>
            <w:tcW w:w="3072" w:type="dxa"/>
            <w:vAlign w:val="center"/>
          </w:tcPr>
          <w:p w14:paraId="1F7C76A1" w14:textId="75E31B09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13 127 591</w:t>
            </w:r>
          </w:p>
        </w:tc>
        <w:tc>
          <w:tcPr>
            <w:tcW w:w="2930" w:type="dxa"/>
            <w:vAlign w:val="center"/>
          </w:tcPr>
          <w:p w14:paraId="04DFC2C0" w14:textId="02145919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13 113 199</w:t>
            </w:r>
          </w:p>
        </w:tc>
      </w:tr>
      <w:tr w:rsidR="0022281D" w:rsidRPr="00C476F4" w14:paraId="2D81A5B7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67C04A50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Prenájom nebytových priestorov</w:t>
            </w:r>
          </w:p>
        </w:tc>
        <w:tc>
          <w:tcPr>
            <w:tcW w:w="3072" w:type="dxa"/>
            <w:vAlign w:val="center"/>
          </w:tcPr>
          <w:p w14:paraId="56EFDAD8" w14:textId="570EA612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1 450 733</w:t>
            </w:r>
          </w:p>
        </w:tc>
        <w:tc>
          <w:tcPr>
            <w:tcW w:w="2930" w:type="dxa"/>
            <w:vAlign w:val="center"/>
          </w:tcPr>
          <w:p w14:paraId="4AAB6D01" w14:textId="701E05F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1 467 802</w:t>
            </w:r>
          </w:p>
        </w:tc>
      </w:tr>
      <w:tr w:rsidR="0022281D" w:rsidRPr="00C476F4" w14:paraId="5F32CCC6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61BF3BF7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Predaj majetku a materiálu</w:t>
            </w:r>
          </w:p>
        </w:tc>
        <w:tc>
          <w:tcPr>
            <w:tcW w:w="3072" w:type="dxa"/>
            <w:vAlign w:val="center"/>
          </w:tcPr>
          <w:p w14:paraId="006C4E72" w14:textId="2040999A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97 002</w:t>
            </w:r>
          </w:p>
        </w:tc>
        <w:tc>
          <w:tcPr>
            <w:tcW w:w="2930" w:type="dxa"/>
            <w:vAlign w:val="center"/>
          </w:tcPr>
          <w:p w14:paraId="560A2B7A" w14:textId="537598FD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2281D" w:rsidRPr="00C476F4" w14:paraId="5219D563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3AE6AAFC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3072" w:type="dxa"/>
            <w:vAlign w:val="center"/>
          </w:tcPr>
          <w:p w14:paraId="3E3A6455" w14:textId="6FDBC07E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1 704 357</w:t>
            </w:r>
          </w:p>
        </w:tc>
        <w:tc>
          <w:tcPr>
            <w:tcW w:w="2930" w:type="dxa"/>
            <w:vAlign w:val="center"/>
          </w:tcPr>
          <w:p w14:paraId="6127E219" w14:textId="481B4F46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1 517 695</w:t>
            </w:r>
          </w:p>
        </w:tc>
      </w:tr>
      <w:tr w:rsidR="0022281D" w:rsidRPr="00C476F4" w14:paraId="5ACF531B" w14:textId="77777777" w:rsidTr="00E54979">
        <w:trPr>
          <w:trHeight w:hRule="exact" w:val="425"/>
        </w:trPr>
        <w:tc>
          <w:tcPr>
            <w:tcW w:w="3070" w:type="dxa"/>
            <w:vAlign w:val="center"/>
          </w:tcPr>
          <w:p w14:paraId="441C1DEB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05B489E1" w14:textId="7AE5FF7D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16 379 683</w:t>
            </w:r>
          </w:p>
        </w:tc>
        <w:tc>
          <w:tcPr>
            <w:tcW w:w="2930" w:type="dxa"/>
            <w:vAlign w:val="center"/>
          </w:tcPr>
          <w:p w14:paraId="7A1A377B" w14:textId="1FDE3AA6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16 098 696</w:t>
            </w:r>
          </w:p>
        </w:tc>
      </w:tr>
    </w:tbl>
    <w:p w14:paraId="5EB42286" w14:textId="77777777" w:rsidR="00DC2917" w:rsidRPr="00C476F4" w:rsidRDefault="00DC2917" w:rsidP="00596FC7">
      <w:pPr>
        <w:keepNext w:val="0"/>
        <w:spacing w:after="0"/>
        <w:rPr>
          <w:rFonts w:ascii="Arial" w:hAnsi="Arial" w:cs="Arial"/>
          <w:lang w:val="sk-SK"/>
        </w:rPr>
      </w:pPr>
    </w:p>
    <w:p w14:paraId="3F9D6837" w14:textId="77777777" w:rsidR="00DC2917" w:rsidRPr="00C476F4" w:rsidRDefault="00DC2917" w:rsidP="00596FC7">
      <w:pPr>
        <w:keepNext w:val="0"/>
        <w:spacing w:after="0"/>
        <w:rPr>
          <w:rFonts w:ascii="Arial" w:hAnsi="Arial" w:cs="Arial"/>
          <w:lang w:val="sk-SK"/>
        </w:rPr>
      </w:pPr>
    </w:p>
    <w:p w14:paraId="14B3D149" w14:textId="4A4A0ABA" w:rsidR="0065354F" w:rsidRPr="00C476F4" w:rsidRDefault="0065354F" w:rsidP="00596FC7">
      <w:pPr>
        <w:keepNext w:val="0"/>
        <w:spacing w:after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Prevažná časť výnosov spoločnosti za rok 201</w:t>
      </w:r>
      <w:r w:rsidR="0022281D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 xml:space="preserve"> súvisí so skladovaním </w:t>
      </w:r>
      <w:r w:rsidR="0077291A" w:rsidRPr="00C476F4">
        <w:rPr>
          <w:rFonts w:ascii="Arial" w:hAnsi="Arial" w:cs="Arial"/>
          <w:lang w:val="sk-SK"/>
        </w:rPr>
        <w:t>štátnych hmotných rezerv (Š</w:t>
      </w:r>
      <w:r w:rsidR="00BE3E5A" w:rsidRPr="00C476F4">
        <w:rPr>
          <w:rFonts w:ascii="Arial" w:hAnsi="Arial" w:cs="Arial"/>
          <w:lang w:val="sk-SK"/>
        </w:rPr>
        <w:t>HR)</w:t>
      </w:r>
      <w:r w:rsidR="00053012" w:rsidRPr="00C476F4">
        <w:rPr>
          <w:rFonts w:ascii="Arial" w:hAnsi="Arial" w:cs="Arial"/>
          <w:lang w:val="sk-SK"/>
        </w:rPr>
        <w:t>. V </w:t>
      </w:r>
      <w:r w:rsidR="008F4AB5" w:rsidRPr="00C476F4">
        <w:rPr>
          <w:rFonts w:ascii="Arial" w:hAnsi="Arial" w:cs="Arial"/>
          <w:lang w:val="sk-SK"/>
        </w:rPr>
        <w:t>roku 201</w:t>
      </w:r>
      <w:r w:rsidR="0022281D" w:rsidRPr="00C476F4">
        <w:rPr>
          <w:rFonts w:ascii="Arial" w:hAnsi="Arial" w:cs="Arial"/>
          <w:lang w:val="sk-SK"/>
        </w:rPr>
        <w:t>8</w:t>
      </w:r>
      <w:r w:rsidR="00DC2917" w:rsidRPr="00C476F4">
        <w:rPr>
          <w:rFonts w:ascii="Arial" w:hAnsi="Arial" w:cs="Arial"/>
          <w:lang w:val="sk-SK"/>
        </w:rPr>
        <w:t xml:space="preserve"> </w:t>
      </w:r>
      <w:r w:rsidR="008F4AB5" w:rsidRPr="00C476F4">
        <w:rPr>
          <w:rFonts w:ascii="Arial" w:hAnsi="Arial" w:cs="Arial"/>
          <w:lang w:val="sk-SK"/>
        </w:rPr>
        <w:t xml:space="preserve">došlo k </w:t>
      </w:r>
      <w:r w:rsidR="00DC2917" w:rsidRPr="00C476F4">
        <w:rPr>
          <w:rFonts w:ascii="Arial" w:hAnsi="Arial" w:cs="Arial"/>
          <w:lang w:val="sk-SK"/>
        </w:rPr>
        <w:t>predaj</w:t>
      </w:r>
      <w:r w:rsidR="008F4AB5" w:rsidRPr="00C476F4">
        <w:rPr>
          <w:rFonts w:ascii="Arial" w:hAnsi="Arial" w:cs="Arial"/>
          <w:lang w:val="sk-SK"/>
        </w:rPr>
        <w:t>u</w:t>
      </w:r>
      <w:r w:rsidR="00DC2917" w:rsidRPr="00C476F4">
        <w:rPr>
          <w:rFonts w:ascii="Arial" w:hAnsi="Arial" w:cs="Arial"/>
          <w:lang w:val="sk-SK"/>
        </w:rPr>
        <w:t xml:space="preserve"> </w:t>
      </w:r>
      <w:r w:rsidR="0077291A" w:rsidRPr="00C476F4">
        <w:rPr>
          <w:rFonts w:ascii="Arial" w:hAnsi="Arial" w:cs="Arial"/>
          <w:lang w:val="sk-SK"/>
        </w:rPr>
        <w:t xml:space="preserve">obmieňaného </w:t>
      </w:r>
      <w:r w:rsidR="00DC2917" w:rsidRPr="00C476F4">
        <w:rPr>
          <w:rFonts w:ascii="Arial" w:hAnsi="Arial" w:cs="Arial"/>
          <w:lang w:val="sk-SK"/>
        </w:rPr>
        <w:t>tovaru</w:t>
      </w:r>
      <w:r w:rsidR="0077291A" w:rsidRPr="00C476F4">
        <w:rPr>
          <w:rFonts w:ascii="Arial" w:hAnsi="Arial" w:cs="Arial"/>
          <w:lang w:val="sk-SK"/>
        </w:rPr>
        <w:t xml:space="preserve"> v prípade obmien realizovaných so SŠHR SR. V rámci </w:t>
      </w:r>
      <w:r w:rsidR="008F4AB5" w:rsidRPr="00C476F4">
        <w:rPr>
          <w:rFonts w:ascii="Arial" w:hAnsi="Arial" w:cs="Arial"/>
          <w:lang w:val="sk-SK"/>
        </w:rPr>
        <w:t xml:space="preserve">tohto typu </w:t>
      </w:r>
      <w:r w:rsidR="0077291A" w:rsidRPr="00C476F4">
        <w:rPr>
          <w:rFonts w:ascii="Arial" w:hAnsi="Arial" w:cs="Arial"/>
          <w:lang w:val="sk-SK"/>
        </w:rPr>
        <w:t>obmien spoločnosť v prvom kroku odkúpi ŠHR od SŠHR SR a obratom ich predá spoločnosti SLOV</w:t>
      </w:r>
      <w:r w:rsidR="00C448B3" w:rsidRPr="00C476F4">
        <w:rPr>
          <w:rFonts w:ascii="Arial" w:hAnsi="Arial" w:cs="Arial"/>
          <w:lang w:val="sk-SK"/>
        </w:rPr>
        <w:t>N</w:t>
      </w:r>
      <w:r w:rsidR="0077291A" w:rsidRPr="00C476F4">
        <w:rPr>
          <w:rFonts w:ascii="Arial" w:hAnsi="Arial" w:cs="Arial"/>
          <w:lang w:val="sk-SK"/>
        </w:rPr>
        <w:t>AFT, a.s. v tej istej cene za akú ich kúpila. V druhom kroku spoločnosť nakúpi prepracované ŠHR od spoločnosti SLOVNAFT, a.s. a obratom ich predá SŠHR SR opätovne v tej istej cene ako ich kúpila. Výška tržieb z predaja tovaru sa teda rovná výške nákladov vynaložených na obstaranie predaného tovaru.</w:t>
      </w:r>
    </w:p>
    <w:p w14:paraId="5170A60D" w14:textId="77777777" w:rsidR="0065354F" w:rsidRPr="00C476F4" w:rsidRDefault="0065354F" w:rsidP="00434C63">
      <w:pPr>
        <w:keepNext w:val="0"/>
        <w:spacing w:after="0"/>
        <w:rPr>
          <w:rFonts w:ascii="Arial" w:hAnsi="Arial" w:cs="Arial"/>
          <w:lang w:val="sk-SK"/>
        </w:rPr>
      </w:pPr>
    </w:p>
    <w:p w14:paraId="699F13F7" w14:textId="77777777" w:rsidR="0065354F" w:rsidRPr="00C476F4" w:rsidRDefault="0065354F" w:rsidP="00EC2EEB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čistom obrate</w:t>
      </w:r>
    </w:p>
    <w:tbl>
      <w:tblPr>
        <w:tblW w:w="9072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2930"/>
      </w:tblGrid>
      <w:tr w:rsidR="0065354F" w:rsidRPr="00C476F4" w14:paraId="319EE5CA" w14:textId="77777777" w:rsidTr="003342D8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6CDE35E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7398518E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3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57DAE92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2281D" w:rsidRPr="00C476F4" w14:paraId="65A4FAC7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37E24C8D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vAlign w:val="center"/>
          </w:tcPr>
          <w:p w14:paraId="7F9F92B6" w14:textId="6F161CE3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14 578 324</w:t>
            </w:r>
          </w:p>
        </w:tc>
        <w:tc>
          <w:tcPr>
            <w:tcW w:w="2930" w:type="dxa"/>
            <w:vAlign w:val="center"/>
          </w:tcPr>
          <w:p w14:paraId="27CC59FD" w14:textId="490E9F7E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14 581 001</w:t>
            </w:r>
          </w:p>
        </w:tc>
      </w:tr>
      <w:tr w:rsidR="0022281D" w:rsidRPr="00C476F4" w14:paraId="25C23FDA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05358328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Tržby z predaja tovaru</w:t>
            </w:r>
          </w:p>
        </w:tc>
        <w:tc>
          <w:tcPr>
            <w:tcW w:w="3072" w:type="dxa"/>
            <w:vAlign w:val="center"/>
          </w:tcPr>
          <w:p w14:paraId="70F5475B" w14:textId="7EFE52D9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1 704 357</w:t>
            </w:r>
          </w:p>
        </w:tc>
        <w:tc>
          <w:tcPr>
            <w:tcW w:w="2930" w:type="dxa"/>
            <w:vAlign w:val="center"/>
          </w:tcPr>
          <w:p w14:paraId="0CBF663F" w14:textId="75A9CEED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1 517 695</w:t>
            </w:r>
          </w:p>
        </w:tc>
      </w:tr>
      <w:tr w:rsidR="0022281D" w:rsidRPr="00C476F4" w14:paraId="715A460A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2818542E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Tržby z predaja majetku a materiálu</w:t>
            </w:r>
          </w:p>
        </w:tc>
        <w:tc>
          <w:tcPr>
            <w:tcW w:w="3072" w:type="dxa"/>
            <w:vAlign w:val="center"/>
          </w:tcPr>
          <w:p w14:paraId="48623536" w14:textId="0B9A0455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97 002</w:t>
            </w:r>
          </w:p>
        </w:tc>
        <w:tc>
          <w:tcPr>
            <w:tcW w:w="2930" w:type="dxa"/>
            <w:vAlign w:val="center"/>
          </w:tcPr>
          <w:p w14:paraId="7AA043E9" w14:textId="200C957B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22281D" w:rsidRPr="00C476F4" w14:paraId="5FE436C3" w14:textId="77777777" w:rsidTr="003342D8">
        <w:trPr>
          <w:trHeight w:hRule="exact" w:val="425"/>
        </w:trPr>
        <w:tc>
          <w:tcPr>
            <w:tcW w:w="3070" w:type="dxa"/>
            <w:vAlign w:val="center"/>
          </w:tcPr>
          <w:p w14:paraId="2F3DEC57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vAlign w:val="center"/>
          </w:tcPr>
          <w:p w14:paraId="75A07F13" w14:textId="1BA2E69B" w:rsidR="0022281D" w:rsidRPr="00C476F4" w:rsidRDefault="00E66BD1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16 379 683</w:t>
            </w:r>
          </w:p>
        </w:tc>
        <w:tc>
          <w:tcPr>
            <w:tcW w:w="2930" w:type="dxa"/>
            <w:vAlign w:val="center"/>
          </w:tcPr>
          <w:p w14:paraId="2937E1F5" w14:textId="36D9C4D4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16 098 696</w:t>
            </w:r>
          </w:p>
        </w:tc>
      </w:tr>
    </w:tbl>
    <w:p w14:paraId="5115D0F9" w14:textId="77777777" w:rsidR="0065354F" w:rsidRPr="00C476F4" w:rsidRDefault="0065354F" w:rsidP="00434C63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4CFEBD25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63AB025D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3286A664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72AA26C9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049EF2C5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60D42BE2" w14:textId="77777777" w:rsidR="00E44374" w:rsidRPr="00C476F4" w:rsidRDefault="00E44374" w:rsidP="00E0211F">
      <w:pPr>
        <w:keepNext w:val="0"/>
        <w:rPr>
          <w:rFonts w:ascii="Arial" w:hAnsi="Arial" w:cs="Arial"/>
          <w:b/>
          <w:lang w:val="sk-SK"/>
        </w:rPr>
      </w:pPr>
    </w:p>
    <w:p w14:paraId="46A45F68" w14:textId="77777777" w:rsidR="0065354F" w:rsidRPr="00C476F4" w:rsidRDefault="0065354F" w:rsidP="00E0211F">
      <w:pPr>
        <w:keepNext w:val="0"/>
        <w:rPr>
          <w:rFonts w:ascii="Arial" w:hAnsi="Arial" w:cs="Arial"/>
          <w:b/>
          <w:lang w:val="sk-SK"/>
        </w:rPr>
      </w:pPr>
    </w:p>
    <w:p w14:paraId="2AECFE9C" w14:textId="77777777" w:rsidR="0065354F" w:rsidRPr="00C476F4" w:rsidRDefault="0065354F" w:rsidP="00284C4F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  <w:r w:rsidRPr="00C476F4">
        <w:rPr>
          <w:rFonts w:ascii="Arial" w:hAnsi="Arial" w:cs="Arial"/>
          <w:b/>
          <w:lang w:val="sk-SK"/>
        </w:rPr>
        <w:lastRenderedPageBreak/>
        <w:t>Náklady</w:t>
      </w:r>
    </w:p>
    <w:p w14:paraId="60F07ABD" w14:textId="77777777" w:rsidR="0065354F" w:rsidRPr="00C476F4" w:rsidRDefault="0065354F" w:rsidP="00284C4F">
      <w:pPr>
        <w:keepNext w:val="0"/>
        <w:spacing w:before="120"/>
        <w:jc w:val="left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65354F" w:rsidRPr="00C476F4" w14:paraId="23E1273D" w14:textId="77777777" w:rsidTr="00137912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04A19D39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47195126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14AF68C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2281D" w:rsidRPr="00C476F4" w14:paraId="08540062" w14:textId="77777777" w:rsidTr="0013791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0FAB027D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E8B3926" w14:textId="2DB05E47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9 044 059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2E1C2213" w14:textId="0B64EDDA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9 046 205</w:t>
            </w:r>
          </w:p>
        </w:tc>
      </w:tr>
      <w:tr w:rsidR="0022281D" w:rsidRPr="00C476F4" w14:paraId="3F2857EE" w14:textId="77777777" w:rsidTr="00137912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199F5C09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Náklady za poskytnuté audítorské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19A9419" w14:textId="6AF5C7FA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7 262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23039DA" w14:textId="00E09B3C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7 410</w:t>
            </w:r>
          </w:p>
        </w:tc>
      </w:tr>
      <w:tr w:rsidR="0022281D" w:rsidRPr="00C476F4" w14:paraId="586D9BC1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09C2297E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i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14:paraId="78BE8D0E" w14:textId="0AB4BF23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i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i/>
                <w:color w:val="000000" w:themeColor="text1"/>
                <w:sz w:val="16"/>
                <w:szCs w:val="16"/>
                <w:lang w:val="sk-SK"/>
              </w:rPr>
              <w:t>7 262</w:t>
            </w:r>
          </w:p>
        </w:tc>
        <w:tc>
          <w:tcPr>
            <w:tcW w:w="3072" w:type="dxa"/>
            <w:vAlign w:val="center"/>
          </w:tcPr>
          <w:p w14:paraId="41363A76" w14:textId="52B0E779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i/>
                <w:color w:val="000000" w:themeColor="text1"/>
                <w:sz w:val="16"/>
                <w:szCs w:val="16"/>
                <w:lang w:val="sk-SK"/>
              </w:rPr>
              <w:t>7 410</w:t>
            </w:r>
          </w:p>
        </w:tc>
      </w:tr>
      <w:tr w:rsidR="0022281D" w:rsidRPr="00C476F4" w14:paraId="70FD1680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7FFD219D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CFF7075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E8A0C0C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281D" w:rsidRPr="00C476F4" w14:paraId="45300639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38552D27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14:paraId="36B2065D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6AAE56A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2281D" w:rsidRPr="00C476F4" w14:paraId="2D2B31DE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5E6B9611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Logistické služby skupiny</w:t>
            </w:r>
          </w:p>
        </w:tc>
        <w:tc>
          <w:tcPr>
            <w:tcW w:w="3072" w:type="dxa"/>
            <w:vAlign w:val="center"/>
          </w:tcPr>
          <w:p w14:paraId="6068F074" w14:textId="45C3ADA8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3 683 033</w:t>
            </w:r>
          </w:p>
        </w:tc>
        <w:tc>
          <w:tcPr>
            <w:tcW w:w="3072" w:type="dxa"/>
            <w:vAlign w:val="center"/>
          </w:tcPr>
          <w:p w14:paraId="34DD69A8" w14:textId="6ED43524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3 727 191</w:t>
            </w:r>
          </w:p>
        </w:tc>
      </w:tr>
      <w:tr w:rsidR="0022281D" w:rsidRPr="00C476F4" w14:paraId="44E00626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6D24D156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Opravy a údržba</w:t>
            </w:r>
          </w:p>
        </w:tc>
        <w:tc>
          <w:tcPr>
            <w:tcW w:w="3072" w:type="dxa"/>
            <w:vAlign w:val="center"/>
          </w:tcPr>
          <w:p w14:paraId="387FB938" w14:textId="65F5556E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784 746</w:t>
            </w:r>
          </w:p>
        </w:tc>
        <w:tc>
          <w:tcPr>
            <w:tcW w:w="3072" w:type="dxa"/>
            <w:vAlign w:val="center"/>
          </w:tcPr>
          <w:p w14:paraId="16F15F41" w14:textId="6540F863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838 937</w:t>
            </w:r>
          </w:p>
        </w:tc>
      </w:tr>
      <w:tr w:rsidR="0022281D" w:rsidRPr="00C476F4" w14:paraId="6A2A9667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6158A8DC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bookmarkStart w:id="24" w:name="_Hlk536615026"/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Kalibrácie, revízie a defektoskopia</w:t>
            </w:r>
            <w:bookmarkEnd w:id="24"/>
          </w:p>
        </w:tc>
        <w:tc>
          <w:tcPr>
            <w:tcW w:w="3072" w:type="dxa"/>
            <w:vAlign w:val="center"/>
          </w:tcPr>
          <w:p w14:paraId="2152DD96" w14:textId="3BB049F1" w:rsidR="0022281D" w:rsidRPr="00C476F4" w:rsidRDefault="00E8566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E8566D">
              <w:rPr>
                <w:rFonts w:ascii="Arial" w:hAnsi="Arial" w:cs="Arial"/>
                <w:sz w:val="16"/>
                <w:szCs w:val="16"/>
                <w:lang w:val="sk-SK"/>
              </w:rPr>
              <w:t>607</w:t>
            </w:r>
            <w:r w:rsidRPr="00E8566D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Pr="00E8566D">
              <w:rPr>
                <w:rFonts w:ascii="Arial" w:hAnsi="Arial" w:cs="Arial"/>
                <w:sz w:val="16"/>
                <w:szCs w:val="16"/>
                <w:lang w:val="sk-SK"/>
              </w:rPr>
              <w:t>693</w:t>
            </w:r>
          </w:p>
        </w:tc>
        <w:tc>
          <w:tcPr>
            <w:tcW w:w="3072" w:type="dxa"/>
            <w:vAlign w:val="center"/>
          </w:tcPr>
          <w:p w14:paraId="030B78EC" w14:textId="10770E31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629 145</w:t>
            </w:r>
          </w:p>
        </w:tc>
      </w:tr>
      <w:tr w:rsidR="0022281D" w:rsidRPr="00C476F4" w14:paraId="07BDE079" w14:textId="77777777" w:rsidTr="00772673">
        <w:trPr>
          <w:trHeight w:hRule="exact" w:val="425"/>
        </w:trPr>
        <w:tc>
          <w:tcPr>
            <w:tcW w:w="3070" w:type="dxa"/>
            <w:vAlign w:val="center"/>
          </w:tcPr>
          <w:p w14:paraId="7ED8CEC0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Požiarna ochrana</w:t>
            </w:r>
          </w:p>
        </w:tc>
        <w:tc>
          <w:tcPr>
            <w:tcW w:w="3072" w:type="dxa"/>
            <w:vAlign w:val="center"/>
          </w:tcPr>
          <w:p w14:paraId="5E808AB8" w14:textId="29B1EC4F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923 778</w:t>
            </w:r>
          </w:p>
        </w:tc>
        <w:tc>
          <w:tcPr>
            <w:tcW w:w="3072" w:type="dxa"/>
            <w:vAlign w:val="center"/>
          </w:tcPr>
          <w:p w14:paraId="04568F23" w14:textId="2F615783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1 041 697</w:t>
            </w:r>
          </w:p>
        </w:tc>
      </w:tr>
      <w:tr w:rsidR="0022281D" w:rsidRPr="00C476F4" w14:paraId="122EDB7A" w14:textId="77777777" w:rsidTr="0077267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73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9429F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6D5D9E3B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Objektová ochrana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C40C9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  <w:p w14:paraId="0E9E2289" w14:textId="2FDA08F8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953 2</w:t>
            </w:r>
            <w:bookmarkStart w:id="25" w:name="_GoBack"/>
            <w:bookmarkEnd w:id="25"/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18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A2214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  <w:p w14:paraId="7A365A30" w14:textId="2E9A3B46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856 133</w:t>
            </w:r>
          </w:p>
        </w:tc>
      </w:tr>
      <w:tr w:rsidR="0022281D" w:rsidRPr="00C476F4" w14:paraId="30D010C6" w14:textId="77777777" w:rsidTr="00772673">
        <w:trPr>
          <w:trHeight w:hRule="exact" w:val="425"/>
        </w:trPr>
        <w:tc>
          <w:tcPr>
            <w:tcW w:w="3070" w:type="dxa"/>
            <w:vAlign w:val="center"/>
          </w:tcPr>
          <w:p w14:paraId="2AA68A7F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Ostatné nájomné</w:t>
            </w:r>
          </w:p>
        </w:tc>
        <w:tc>
          <w:tcPr>
            <w:tcW w:w="3072" w:type="dxa"/>
            <w:vAlign w:val="center"/>
          </w:tcPr>
          <w:p w14:paraId="521C064C" w14:textId="44DC65F3" w:rsidR="0022281D" w:rsidRPr="00C476F4" w:rsidRDefault="00B54D72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1 375 522</w:t>
            </w:r>
          </w:p>
        </w:tc>
        <w:tc>
          <w:tcPr>
            <w:tcW w:w="3072" w:type="dxa"/>
            <w:vAlign w:val="center"/>
          </w:tcPr>
          <w:p w14:paraId="182A7B7C" w14:textId="60C1B22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1 375 968</w:t>
            </w:r>
          </w:p>
        </w:tc>
      </w:tr>
      <w:tr w:rsidR="0022281D" w:rsidRPr="00C476F4" w14:paraId="242FD073" w14:textId="77777777" w:rsidTr="00772673">
        <w:trPr>
          <w:trHeight w:hRule="exact" w:val="425"/>
        </w:trPr>
        <w:tc>
          <w:tcPr>
            <w:tcW w:w="3070" w:type="dxa"/>
            <w:vAlign w:val="center"/>
          </w:tcPr>
          <w:p w14:paraId="392055C5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887383D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685558C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281D" w:rsidRPr="00C476F4" w14:paraId="738F0190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595C9787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502E0862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104787D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22281D" w:rsidRPr="00C476F4" w14:paraId="3168F1B7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503BED51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Nákladové úroky</w:t>
            </w:r>
          </w:p>
        </w:tc>
        <w:tc>
          <w:tcPr>
            <w:tcW w:w="3072" w:type="dxa"/>
            <w:vAlign w:val="center"/>
          </w:tcPr>
          <w:p w14:paraId="260C2DF2" w14:textId="77777777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3C4B5782" w14:textId="022957B5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</w:tr>
      <w:tr w:rsidR="0022281D" w:rsidRPr="00C476F4" w14:paraId="6409A5B1" w14:textId="77777777" w:rsidTr="00137912">
        <w:trPr>
          <w:trHeight w:hRule="exact" w:val="425"/>
        </w:trPr>
        <w:tc>
          <w:tcPr>
            <w:tcW w:w="3070" w:type="dxa"/>
            <w:vAlign w:val="center"/>
          </w:tcPr>
          <w:p w14:paraId="220DCB01" w14:textId="77777777" w:rsidR="0022281D" w:rsidRPr="00C476F4" w:rsidRDefault="0022281D" w:rsidP="0022281D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Ostatné náklady</w:t>
            </w:r>
          </w:p>
        </w:tc>
        <w:tc>
          <w:tcPr>
            <w:tcW w:w="3072" w:type="dxa"/>
            <w:vAlign w:val="center"/>
          </w:tcPr>
          <w:p w14:paraId="0631B0D2" w14:textId="23679258" w:rsidR="0022281D" w:rsidRPr="00C476F4" w:rsidRDefault="00B562E7" w:rsidP="0022281D">
            <w:pPr>
              <w:spacing w:after="0"/>
              <w:ind w:right="538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131</w:t>
            </w:r>
          </w:p>
        </w:tc>
        <w:tc>
          <w:tcPr>
            <w:tcW w:w="3072" w:type="dxa"/>
            <w:vAlign w:val="center"/>
          </w:tcPr>
          <w:p w14:paraId="3B591865" w14:textId="01DD7E20" w:rsidR="0022281D" w:rsidRPr="00C476F4" w:rsidRDefault="0022281D" w:rsidP="0022281D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336</w:t>
            </w:r>
          </w:p>
        </w:tc>
      </w:tr>
    </w:tbl>
    <w:p w14:paraId="612670AF" w14:textId="77777777" w:rsidR="0065354F" w:rsidRPr="00C476F4" w:rsidRDefault="0065354F" w:rsidP="00434C63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 </w:t>
      </w:r>
    </w:p>
    <w:p w14:paraId="1ABDCD4E" w14:textId="77777777" w:rsidR="0065354F" w:rsidRPr="00C476F4" w:rsidRDefault="0065354F" w:rsidP="00583F6C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  <w:r w:rsidRPr="00C476F4">
        <w:rPr>
          <w:rFonts w:ascii="Arial" w:hAnsi="Arial" w:cs="Arial"/>
          <w:b/>
          <w:lang w:val="sk-SK"/>
        </w:rPr>
        <w:br w:type="page"/>
      </w:r>
      <w:r w:rsidRPr="00C476F4">
        <w:rPr>
          <w:rFonts w:ascii="Arial" w:hAnsi="Arial" w:cs="Arial"/>
          <w:b/>
          <w:lang w:val="sk-SK"/>
        </w:rPr>
        <w:lastRenderedPageBreak/>
        <w:t>Dane z príjmov</w:t>
      </w:r>
    </w:p>
    <w:tbl>
      <w:tblPr>
        <w:tblW w:w="8799" w:type="dxa"/>
        <w:tblLook w:val="00A0" w:firstRow="1" w:lastRow="0" w:firstColumn="1" w:lastColumn="0" w:noHBand="0" w:noVBand="0"/>
      </w:tblPr>
      <w:tblGrid>
        <w:gridCol w:w="4320"/>
        <w:gridCol w:w="2211"/>
        <w:gridCol w:w="2268"/>
      </w:tblGrid>
      <w:tr w:rsidR="0065354F" w:rsidRPr="00C476F4" w14:paraId="6F32A230" w14:textId="77777777" w:rsidTr="001A5376">
        <w:trPr>
          <w:trHeight w:val="57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9FA1B" w14:textId="77777777" w:rsidR="001D0FE2" w:rsidRPr="00C476F4" w:rsidRDefault="001D0FE2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14:paraId="287CD6AB" w14:textId="77777777" w:rsidR="0065354F" w:rsidRPr="00C476F4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43782" w14:textId="77777777" w:rsidR="001D0FE2" w:rsidRPr="00C476F4" w:rsidRDefault="001D0FE2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  <w:p w14:paraId="4C126AD1" w14:textId="77777777" w:rsidR="0065354F" w:rsidRPr="00C476F4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89FAD" w14:textId="77777777" w:rsidR="0065354F" w:rsidRPr="00C476F4" w:rsidRDefault="0065354F" w:rsidP="00411D5B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65354F" w:rsidRPr="00C476F4" w14:paraId="34743D68" w14:textId="77777777" w:rsidTr="001A5376">
        <w:trPr>
          <w:trHeight w:val="93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4EC79" w14:textId="77777777" w:rsidR="0065354F" w:rsidRPr="00C476F4" w:rsidRDefault="0065354F" w:rsidP="00411D5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7A709A1F" w14:textId="77777777" w:rsidR="0065354F" w:rsidRPr="00C476F4" w:rsidRDefault="0065354F" w:rsidP="00411D5B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D591FE" w14:textId="77777777" w:rsidR="0065354F" w:rsidRPr="00C476F4" w:rsidRDefault="0065354F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384EAB7E" w14:textId="77777777" w:rsidR="001D0FE2" w:rsidRPr="00C476F4" w:rsidRDefault="001D0FE2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3D15E208" w14:textId="566F4681" w:rsidR="0065354F" w:rsidRPr="00C476F4" w:rsidRDefault="00CD7676" w:rsidP="00E80F48">
            <w:pPr>
              <w:keepNext w:val="0"/>
              <w:spacing w:after="0"/>
              <w:ind w:left="72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8D1DE8" w14:textId="77777777" w:rsidR="0065354F" w:rsidRPr="00C476F4" w:rsidRDefault="0065354F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3FC10E52" w14:textId="77777777" w:rsidR="001D0FE2" w:rsidRPr="00C476F4" w:rsidRDefault="001D0FE2" w:rsidP="00411D5B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  <w:p w14:paraId="6C4F2CBD" w14:textId="25B37BA6" w:rsidR="0065354F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14:paraId="6A64843D" w14:textId="77777777" w:rsidR="0065354F" w:rsidRPr="00C476F4" w:rsidRDefault="0065354F" w:rsidP="00583F6C">
      <w:pPr>
        <w:keepNext w:val="0"/>
        <w:spacing w:before="120"/>
        <w:jc w:val="left"/>
        <w:rPr>
          <w:rFonts w:ascii="Arial" w:hAnsi="Arial" w:cs="Arial"/>
          <w:b/>
          <w:lang w:val="sk-SK"/>
        </w:rPr>
      </w:pPr>
    </w:p>
    <w:p w14:paraId="2D32009D" w14:textId="77777777" w:rsidR="0065354F" w:rsidRPr="00C476F4" w:rsidRDefault="0065354F" w:rsidP="00583F6C">
      <w:pPr>
        <w:keepNext w:val="0"/>
        <w:spacing w:before="120"/>
        <w:jc w:val="left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1121"/>
        <w:gridCol w:w="851"/>
        <w:gridCol w:w="1234"/>
        <w:gridCol w:w="1097"/>
        <w:gridCol w:w="929"/>
      </w:tblGrid>
      <w:tr w:rsidR="0065354F" w:rsidRPr="00C476F4" w14:paraId="25220871" w14:textId="77777777" w:rsidTr="00D016C0">
        <w:trPr>
          <w:trHeight w:hRule="exact" w:val="425"/>
        </w:trPr>
        <w:tc>
          <w:tcPr>
            <w:tcW w:w="2431" w:type="dxa"/>
            <w:vMerge w:val="restart"/>
          </w:tcPr>
          <w:p w14:paraId="724E4273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F58378E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36580D24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206" w:type="dxa"/>
            <w:gridSpan w:val="3"/>
          </w:tcPr>
          <w:p w14:paraId="6AFCEDA6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0" w:type="dxa"/>
            <w:gridSpan w:val="3"/>
          </w:tcPr>
          <w:p w14:paraId="0435F5C4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65354F" w:rsidRPr="00C476F4" w14:paraId="2C234F2E" w14:textId="77777777" w:rsidTr="00FF3FA6">
        <w:trPr>
          <w:trHeight w:hRule="exact" w:val="425"/>
        </w:trPr>
        <w:tc>
          <w:tcPr>
            <w:tcW w:w="2431" w:type="dxa"/>
            <w:vMerge/>
          </w:tcPr>
          <w:p w14:paraId="25AA9F49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vAlign w:val="center"/>
          </w:tcPr>
          <w:p w14:paraId="1DAD6AE5" w14:textId="77777777" w:rsidR="0065354F" w:rsidRPr="00C476F4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121" w:type="dxa"/>
            <w:vAlign w:val="center"/>
          </w:tcPr>
          <w:p w14:paraId="20EA8F96" w14:textId="77777777" w:rsidR="0065354F" w:rsidRPr="00C476F4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851" w:type="dxa"/>
            <w:vAlign w:val="center"/>
          </w:tcPr>
          <w:p w14:paraId="61933067" w14:textId="77777777" w:rsidR="0065354F" w:rsidRPr="00C476F4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vAlign w:val="center"/>
          </w:tcPr>
          <w:p w14:paraId="66B4C11F" w14:textId="77777777" w:rsidR="0065354F" w:rsidRPr="00C476F4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vAlign w:val="center"/>
          </w:tcPr>
          <w:p w14:paraId="3F61BD12" w14:textId="77777777" w:rsidR="0065354F" w:rsidRPr="00C476F4" w:rsidRDefault="0065354F" w:rsidP="009F63A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929" w:type="dxa"/>
            <w:vAlign w:val="center"/>
          </w:tcPr>
          <w:p w14:paraId="239F2A37" w14:textId="77777777" w:rsidR="0065354F" w:rsidRPr="00C476F4" w:rsidRDefault="0065354F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22281D" w:rsidRPr="00C476F4" w14:paraId="2889FA5B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61A17153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vAlign w:val="center"/>
          </w:tcPr>
          <w:p w14:paraId="09856049" w14:textId="300312E9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4 195 645</w:t>
            </w:r>
          </w:p>
        </w:tc>
        <w:tc>
          <w:tcPr>
            <w:tcW w:w="1121" w:type="dxa"/>
            <w:vAlign w:val="center"/>
          </w:tcPr>
          <w:p w14:paraId="5CCB8FE8" w14:textId="77777777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851" w:type="dxa"/>
            <w:vAlign w:val="center"/>
          </w:tcPr>
          <w:p w14:paraId="085CAAC0" w14:textId="17D641F2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  <w:tc>
          <w:tcPr>
            <w:tcW w:w="1234" w:type="dxa"/>
            <w:vAlign w:val="center"/>
          </w:tcPr>
          <w:p w14:paraId="660F37B4" w14:textId="5B21315B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4 092 368</w:t>
            </w:r>
          </w:p>
        </w:tc>
        <w:tc>
          <w:tcPr>
            <w:tcW w:w="1097" w:type="dxa"/>
            <w:vAlign w:val="center"/>
          </w:tcPr>
          <w:p w14:paraId="70D8D7D1" w14:textId="042A17EA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929" w:type="dxa"/>
            <w:vAlign w:val="center"/>
          </w:tcPr>
          <w:p w14:paraId="49DC6E8D" w14:textId="12DAF242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</w:tr>
      <w:tr w:rsidR="0022281D" w:rsidRPr="00C476F4" w14:paraId="5F0C7E9E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50563472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vAlign w:val="center"/>
          </w:tcPr>
          <w:p w14:paraId="1626ECE2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6E5A4A0E" w14:textId="6C6A5BAE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881 085</w:t>
            </w:r>
          </w:p>
        </w:tc>
        <w:tc>
          <w:tcPr>
            <w:tcW w:w="851" w:type="dxa"/>
            <w:vAlign w:val="center"/>
          </w:tcPr>
          <w:p w14:paraId="18D7DE85" w14:textId="11ACB0CA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  <w:tc>
          <w:tcPr>
            <w:tcW w:w="1234" w:type="dxa"/>
            <w:vAlign w:val="center"/>
          </w:tcPr>
          <w:p w14:paraId="2C80494B" w14:textId="4DC20BA4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508885D5" w14:textId="089CAAB9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859 397</w:t>
            </w:r>
          </w:p>
        </w:tc>
        <w:tc>
          <w:tcPr>
            <w:tcW w:w="929" w:type="dxa"/>
            <w:vAlign w:val="center"/>
          </w:tcPr>
          <w:p w14:paraId="20831013" w14:textId="39EC120F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</w:tr>
      <w:tr w:rsidR="0022281D" w:rsidRPr="00C476F4" w14:paraId="14BCD500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7D626BCE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vAlign w:val="center"/>
          </w:tcPr>
          <w:p w14:paraId="43CEBA11" w14:textId="0CF16010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25 939</w:t>
            </w:r>
          </w:p>
        </w:tc>
        <w:tc>
          <w:tcPr>
            <w:tcW w:w="1121" w:type="dxa"/>
            <w:vAlign w:val="center"/>
          </w:tcPr>
          <w:p w14:paraId="6CC4FE4E" w14:textId="11022C15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5 447</w:t>
            </w:r>
          </w:p>
        </w:tc>
        <w:tc>
          <w:tcPr>
            <w:tcW w:w="851" w:type="dxa"/>
            <w:vAlign w:val="center"/>
          </w:tcPr>
          <w:p w14:paraId="5C5CF843" w14:textId="4985379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  <w:t xml:space="preserve">  </w:t>
            </w: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0,</w:t>
            </w:r>
            <w:r w:rsidR="00B562E7"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</w:t>
            </w:r>
          </w:p>
        </w:tc>
        <w:tc>
          <w:tcPr>
            <w:tcW w:w="1234" w:type="dxa"/>
            <w:vAlign w:val="center"/>
          </w:tcPr>
          <w:p w14:paraId="75ACFAFA" w14:textId="5EA922A8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82 420</w:t>
            </w:r>
          </w:p>
        </w:tc>
        <w:tc>
          <w:tcPr>
            <w:tcW w:w="1097" w:type="dxa"/>
            <w:vAlign w:val="center"/>
          </w:tcPr>
          <w:p w14:paraId="08254475" w14:textId="2F09B72E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17 308</w:t>
            </w:r>
          </w:p>
        </w:tc>
        <w:tc>
          <w:tcPr>
            <w:tcW w:w="929" w:type="dxa"/>
            <w:vAlign w:val="center"/>
          </w:tcPr>
          <w:p w14:paraId="18BFE4E5" w14:textId="024C32C3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FF0000"/>
                <w:sz w:val="16"/>
                <w:szCs w:val="16"/>
                <w:lang w:val="sk-SK"/>
              </w:rPr>
              <w:t xml:space="preserve">  </w:t>
            </w: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0,4</w:t>
            </w:r>
          </w:p>
        </w:tc>
      </w:tr>
      <w:tr w:rsidR="0022281D" w:rsidRPr="00C476F4" w14:paraId="34EB2B3E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2B441022" w14:textId="7D83E35E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vAlign w:val="center"/>
          </w:tcPr>
          <w:p w14:paraId="6D2BA57E" w14:textId="0B8EEA26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-179 920</w:t>
            </w:r>
          </w:p>
        </w:tc>
        <w:tc>
          <w:tcPr>
            <w:tcW w:w="1121" w:type="dxa"/>
            <w:vAlign w:val="center"/>
          </w:tcPr>
          <w:p w14:paraId="3E78B501" w14:textId="75F816C0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-37 738</w:t>
            </w:r>
          </w:p>
        </w:tc>
        <w:tc>
          <w:tcPr>
            <w:tcW w:w="851" w:type="dxa"/>
            <w:vAlign w:val="center"/>
          </w:tcPr>
          <w:p w14:paraId="37C4C64C" w14:textId="0A44EC23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-0,9</w:t>
            </w:r>
          </w:p>
        </w:tc>
        <w:tc>
          <w:tcPr>
            <w:tcW w:w="1234" w:type="dxa"/>
            <w:vAlign w:val="center"/>
          </w:tcPr>
          <w:p w14:paraId="12F830C5" w14:textId="0F2A3254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-335 187</w:t>
            </w:r>
          </w:p>
        </w:tc>
        <w:tc>
          <w:tcPr>
            <w:tcW w:w="1097" w:type="dxa"/>
            <w:vAlign w:val="center"/>
          </w:tcPr>
          <w:p w14:paraId="5673C344" w14:textId="10F04CB3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-70 389</w:t>
            </w:r>
          </w:p>
        </w:tc>
        <w:tc>
          <w:tcPr>
            <w:tcW w:w="929" w:type="dxa"/>
            <w:vAlign w:val="center"/>
          </w:tcPr>
          <w:p w14:paraId="3216EF68" w14:textId="3FBFD9AE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-1,7</w:t>
            </w:r>
          </w:p>
        </w:tc>
      </w:tr>
      <w:tr w:rsidR="0022281D" w:rsidRPr="00C476F4" w14:paraId="1BFC27D3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CE6C7C9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Vplyv nevykázanej odloženej daňovej pohľadávky</w:t>
            </w:r>
          </w:p>
        </w:tc>
        <w:tc>
          <w:tcPr>
            <w:tcW w:w="1234" w:type="dxa"/>
            <w:vAlign w:val="center"/>
          </w:tcPr>
          <w:p w14:paraId="7C8B30D3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vAlign w:val="center"/>
          </w:tcPr>
          <w:p w14:paraId="02DD0172" w14:textId="77777777" w:rsidR="0022281D" w:rsidRPr="00C476F4" w:rsidDel="00411D5B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738D3060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vAlign w:val="center"/>
          </w:tcPr>
          <w:p w14:paraId="0A85DB66" w14:textId="58EC2ABC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vAlign w:val="center"/>
          </w:tcPr>
          <w:p w14:paraId="4C3EA0A9" w14:textId="1617CCAD" w:rsidR="0022281D" w:rsidRPr="00C476F4" w:rsidDel="00411D5B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929" w:type="dxa"/>
            <w:vAlign w:val="center"/>
          </w:tcPr>
          <w:p w14:paraId="19A64D9C" w14:textId="5614E0D1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</w:p>
        </w:tc>
      </w:tr>
      <w:tr w:rsidR="0022281D" w:rsidRPr="00C476F4" w14:paraId="2821F2B3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3908E70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vAlign w:val="center"/>
          </w:tcPr>
          <w:p w14:paraId="4BB52EC9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1121" w:type="dxa"/>
            <w:vAlign w:val="center"/>
          </w:tcPr>
          <w:p w14:paraId="00D0B588" w14:textId="77777777" w:rsidR="0022281D" w:rsidRPr="00C476F4" w:rsidDel="00411D5B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851" w:type="dxa"/>
            <w:vAlign w:val="center"/>
          </w:tcPr>
          <w:p w14:paraId="61D0D415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</w:p>
        </w:tc>
        <w:tc>
          <w:tcPr>
            <w:tcW w:w="1234" w:type="dxa"/>
            <w:vAlign w:val="center"/>
          </w:tcPr>
          <w:p w14:paraId="236513E1" w14:textId="2BD6C7C9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vAlign w:val="center"/>
          </w:tcPr>
          <w:p w14:paraId="77B87367" w14:textId="4E5B3549" w:rsidR="0022281D" w:rsidRPr="00C476F4" w:rsidDel="00411D5B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</w:t>
            </w:r>
          </w:p>
        </w:tc>
        <w:tc>
          <w:tcPr>
            <w:tcW w:w="929" w:type="dxa"/>
            <w:vAlign w:val="center"/>
          </w:tcPr>
          <w:p w14:paraId="7A30405C" w14:textId="627B4E74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-</w:t>
            </w:r>
          </w:p>
        </w:tc>
      </w:tr>
      <w:tr w:rsidR="0022281D" w:rsidRPr="00C476F4" w14:paraId="4ED7A835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9687872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Zmena sadzby dane</w:t>
            </w:r>
          </w:p>
        </w:tc>
        <w:tc>
          <w:tcPr>
            <w:tcW w:w="1234" w:type="dxa"/>
            <w:vAlign w:val="center"/>
          </w:tcPr>
          <w:p w14:paraId="77E188D3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121" w:type="dxa"/>
            <w:vAlign w:val="center"/>
          </w:tcPr>
          <w:p w14:paraId="224AF792" w14:textId="77777777" w:rsidR="0022281D" w:rsidRPr="00C476F4" w:rsidDel="00411D5B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851" w:type="dxa"/>
            <w:vAlign w:val="center"/>
          </w:tcPr>
          <w:p w14:paraId="31086BB0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234" w:type="dxa"/>
            <w:vAlign w:val="center"/>
          </w:tcPr>
          <w:p w14:paraId="2B181C00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1097" w:type="dxa"/>
            <w:vAlign w:val="center"/>
          </w:tcPr>
          <w:p w14:paraId="56F6F667" w14:textId="77777777" w:rsidR="0022281D" w:rsidRPr="00C476F4" w:rsidDel="00411D5B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</w:p>
        </w:tc>
        <w:tc>
          <w:tcPr>
            <w:tcW w:w="929" w:type="dxa"/>
            <w:vAlign w:val="center"/>
          </w:tcPr>
          <w:p w14:paraId="5B57B56B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22281D" w:rsidRPr="00C476F4" w14:paraId="1FD625C2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425CC708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vAlign w:val="center"/>
          </w:tcPr>
          <w:p w14:paraId="7C4C4635" w14:textId="1EDC4E82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4 041 664</w:t>
            </w:r>
          </w:p>
        </w:tc>
        <w:tc>
          <w:tcPr>
            <w:tcW w:w="1121" w:type="dxa"/>
            <w:vAlign w:val="center"/>
          </w:tcPr>
          <w:p w14:paraId="152E6A53" w14:textId="02F581CA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848 749</w:t>
            </w:r>
          </w:p>
        </w:tc>
        <w:tc>
          <w:tcPr>
            <w:tcW w:w="851" w:type="dxa"/>
            <w:vAlign w:val="center"/>
          </w:tcPr>
          <w:p w14:paraId="30B1AA6D" w14:textId="3C962710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20,1</w:t>
            </w:r>
          </w:p>
        </w:tc>
        <w:tc>
          <w:tcPr>
            <w:tcW w:w="1234" w:type="dxa"/>
            <w:vAlign w:val="center"/>
          </w:tcPr>
          <w:p w14:paraId="2AE3DAE3" w14:textId="012D86A6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3 839 601</w:t>
            </w:r>
          </w:p>
        </w:tc>
        <w:tc>
          <w:tcPr>
            <w:tcW w:w="1097" w:type="dxa"/>
            <w:vAlign w:val="center"/>
          </w:tcPr>
          <w:p w14:paraId="0250EE4A" w14:textId="10718EC3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806 316</w:t>
            </w:r>
          </w:p>
        </w:tc>
        <w:tc>
          <w:tcPr>
            <w:tcW w:w="929" w:type="dxa"/>
            <w:vAlign w:val="center"/>
          </w:tcPr>
          <w:p w14:paraId="75D24CB8" w14:textId="62A5173E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19,7</w:t>
            </w:r>
          </w:p>
        </w:tc>
      </w:tr>
      <w:tr w:rsidR="0022281D" w:rsidRPr="00C476F4" w14:paraId="31698B6F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75735811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vAlign w:val="center"/>
          </w:tcPr>
          <w:p w14:paraId="65068726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467BAA20" w14:textId="36B040F5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848 749</w:t>
            </w:r>
          </w:p>
        </w:tc>
        <w:tc>
          <w:tcPr>
            <w:tcW w:w="851" w:type="dxa"/>
            <w:vAlign w:val="center"/>
          </w:tcPr>
          <w:p w14:paraId="113A67FE" w14:textId="704290E4" w:rsidR="0022281D" w:rsidRPr="00C476F4" w:rsidRDefault="00B562E7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20,</w:t>
            </w:r>
            <w:r w:rsidR="004B46F2"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</w:t>
            </w:r>
          </w:p>
        </w:tc>
        <w:tc>
          <w:tcPr>
            <w:tcW w:w="1234" w:type="dxa"/>
            <w:vAlign w:val="center"/>
          </w:tcPr>
          <w:p w14:paraId="08B43100" w14:textId="3E73324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03C8898C" w14:textId="5363AED5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806 316</w:t>
            </w:r>
          </w:p>
        </w:tc>
        <w:tc>
          <w:tcPr>
            <w:tcW w:w="929" w:type="dxa"/>
            <w:vAlign w:val="center"/>
          </w:tcPr>
          <w:p w14:paraId="3F516A58" w14:textId="012B3236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19,7</w:t>
            </w:r>
          </w:p>
        </w:tc>
      </w:tr>
      <w:tr w:rsidR="0022281D" w:rsidRPr="00C476F4" w14:paraId="4188DCB2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916F685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Zrážková daň z úrokov</w:t>
            </w:r>
          </w:p>
        </w:tc>
        <w:tc>
          <w:tcPr>
            <w:tcW w:w="1234" w:type="dxa"/>
            <w:vAlign w:val="center"/>
          </w:tcPr>
          <w:p w14:paraId="40FC13F3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21961DA2" w14:textId="51A23FD8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49</w:t>
            </w:r>
          </w:p>
        </w:tc>
        <w:tc>
          <w:tcPr>
            <w:tcW w:w="851" w:type="dxa"/>
            <w:vAlign w:val="center"/>
          </w:tcPr>
          <w:p w14:paraId="16FB86DA" w14:textId="404F423D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0,0</w:t>
            </w:r>
          </w:p>
        </w:tc>
        <w:tc>
          <w:tcPr>
            <w:tcW w:w="1234" w:type="dxa"/>
            <w:vAlign w:val="center"/>
          </w:tcPr>
          <w:p w14:paraId="4A71191C" w14:textId="2443EF04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6FDD1EAF" w14:textId="5BCBAB79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44</w:t>
            </w:r>
          </w:p>
        </w:tc>
        <w:tc>
          <w:tcPr>
            <w:tcW w:w="929" w:type="dxa"/>
            <w:vAlign w:val="center"/>
          </w:tcPr>
          <w:p w14:paraId="10EF25C6" w14:textId="17A26A12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0,0</w:t>
            </w:r>
          </w:p>
        </w:tc>
      </w:tr>
      <w:tr w:rsidR="0022281D" w:rsidRPr="00C476F4" w14:paraId="19288054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3A87623F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vAlign w:val="center"/>
          </w:tcPr>
          <w:p w14:paraId="76D0CC99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 x</w:t>
            </w:r>
          </w:p>
        </w:tc>
        <w:tc>
          <w:tcPr>
            <w:tcW w:w="1121" w:type="dxa"/>
            <w:vAlign w:val="center"/>
          </w:tcPr>
          <w:p w14:paraId="4345EEE3" w14:textId="59DE8ADE" w:rsidR="0022281D" w:rsidRPr="00C476F4" w:rsidRDefault="00B562E7" w:rsidP="0022281D">
            <w:pPr>
              <w:spacing w:after="0"/>
              <w:ind w:right="34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32 128</w:t>
            </w:r>
          </w:p>
        </w:tc>
        <w:tc>
          <w:tcPr>
            <w:tcW w:w="851" w:type="dxa"/>
            <w:vAlign w:val="center"/>
          </w:tcPr>
          <w:p w14:paraId="6CEA441E" w14:textId="2C4A260E" w:rsidR="0022281D" w:rsidRPr="00C476F4" w:rsidRDefault="004B46F2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FF0000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0,8</w:t>
            </w:r>
          </w:p>
        </w:tc>
        <w:tc>
          <w:tcPr>
            <w:tcW w:w="1234" w:type="dxa"/>
            <w:vAlign w:val="center"/>
          </w:tcPr>
          <w:p w14:paraId="724421F0" w14:textId="4979061F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 x</w:t>
            </w:r>
          </w:p>
        </w:tc>
        <w:tc>
          <w:tcPr>
            <w:tcW w:w="1097" w:type="dxa"/>
            <w:vAlign w:val="center"/>
          </w:tcPr>
          <w:p w14:paraId="3AD6FBE2" w14:textId="0A74EA3F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51 980</w:t>
            </w:r>
          </w:p>
        </w:tc>
        <w:tc>
          <w:tcPr>
            <w:tcW w:w="929" w:type="dxa"/>
            <w:vAlign w:val="center"/>
          </w:tcPr>
          <w:p w14:paraId="6489E524" w14:textId="563FA426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1,3</w:t>
            </w:r>
          </w:p>
        </w:tc>
      </w:tr>
      <w:tr w:rsidR="0022281D" w:rsidRPr="00C476F4" w14:paraId="2D50D57F" w14:textId="77777777" w:rsidTr="00FF3FA6">
        <w:trPr>
          <w:trHeight w:hRule="exact" w:val="425"/>
        </w:trPr>
        <w:tc>
          <w:tcPr>
            <w:tcW w:w="2431" w:type="dxa"/>
            <w:vAlign w:val="center"/>
          </w:tcPr>
          <w:p w14:paraId="41CFDFB9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vAlign w:val="center"/>
          </w:tcPr>
          <w:p w14:paraId="5EC68170" w14:textId="7777777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121" w:type="dxa"/>
            <w:vAlign w:val="center"/>
          </w:tcPr>
          <w:p w14:paraId="00609F9A" w14:textId="059CF359" w:rsidR="0022281D" w:rsidRPr="00C476F4" w:rsidRDefault="004B46F2" w:rsidP="0022281D">
            <w:pPr>
              <w:spacing w:after="0"/>
              <w:ind w:right="34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880 926</w:t>
            </w:r>
          </w:p>
        </w:tc>
        <w:tc>
          <w:tcPr>
            <w:tcW w:w="851" w:type="dxa"/>
            <w:vAlign w:val="center"/>
          </w:tcPr>
          <w:p w14:paraId="15D7785E" w14:textId="576865C4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  <w:tc>
          <w:tcPr>
            <w:tcW w:w="1234" w:type="dxa"/>
            <w:vAlign w:val="center"/>
          </w:tcPr>
          <w:p w14:paraId="06316214" w14:textId="429282F9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vAlign w:val="center"/>
          </w:tcPr>
          <w:p w14:paraId="2F8C5664" w14:textId="5D66F412" w:rsidR="0022281D" w:rsidRPr="00C476F4" w:rsidRDefault="0022281D" w:rsidP="0022281D">
            <w:pPr>
              <w:spacing w:after="0"/>
              <w:ind w:right="34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858 340</w:t>
            </w:r>
          </w:p>
        </w:tc>
        <w:tc>
          <w:tcPr>
            <w:tcW w:w="929" w:type="dxa"/>
            <w:vAlign w:val="center"/>
          </w:tcPr>
          <w:p w14:paraId="35DAFE0C" w14:textId="24A4F257" w:rsidR="0022281D" w:rsidRPr="00C476F4" w:rsidRDefault="0022281D" w:rsidP="0022281D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21,0</w:t>
            </w:r>
          </w:p>
        </w:tc>
      </w:tr>
    </w:tbl>
    <w:p w14:paraId="44E1A000" w14:textId="77777777" w:rsidR="00CD7676" w:rsidRPr="00C476F4" w:rsidRDefault="00CD7676" w:rsidP="00DF42B2">
      <w:pPr>
        <w:keepNext w:val="0"/>
        <w:rPr>
          <w:rFonts w:ascii="Arial" w:hAnsi="Arial" w:cs="Arial"/>
          <w:b/>
          <w:lang w:val="sk-SK"/>
        </w:rPr>
      </w:pPr>
    </w:p>
    <w:p w14:paraId="5C75530B" w14:textId="77777777" w:rsidR="0065354F" w:rsidRPr="00C476F4" w:rsidRDefault="0065354F" w:rsidP="00DF42B2">
      <w:pPr>
        <w:keepNext w:val="0"/>
        <w:rPr>
          <w:rFonts w:ascii="Arial" w:hAnsi="Arial" w:cs="Arial"/>
          <w:b/>
          <w:lang w:val="sk-SK"/>
        </w:rPr>
      </w:pPr>
      <w:r w:rsidRPr="00C476F4">
        <w:rPr>
          <w:rFonts w:ascii="Arial" w:hAnsi="Arial" w:cs="Arial"/>
          <w:b/>
          <w:lang w:val="sk-SK"/>
        </w:rPr>
        <w:t>Údaje o príjmoch a výhodách členov štatutárnych, dozorných a iných orgánov</w:t>
      </w:r>
    </w:p>
    <w:p w14:paraId="1BFFC329" w14:textId="27AF90FF" w:rsidR="0065354F" w:rsidRPr="00C476F4" w:rsidRDefault="0065354F" w:rsidP="00596FC7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 roku 201</w:t>
      </w:r>
      <w:r w:rsidR="0022281D" w:rsidRPr="00C476F4">
        <w:rPr>
          <w:rFonts w:ascii="Arial" w:hAnsi="Arial" w:cs="Arial"/>
          <w:lang w:val="sk-SK"/>
        </w:rPr>
        <w:t>8</w:t>
      </w:r>
      <w:r w:rsidRPr="00C476F4">
        <w:rPr>
          <w:rFonts w:ascii="Arial" w:hAnsi="Arial" w:cs="Arial"/>
          <w:lang w:val="sk-SK"/>
        </w:rPr>
        <w:t xml:space="preserve"> a 20</w:t>
      </w:r>
      <w:r w:rsidR="001D0FE2" w:rsidRPr="00C476F4">
        <w:rPr>
          <w:rFonts w:ascii="Arial" w:hAnsi="Arial" w:cs="Arial"/>
          <w:lang w:val="sk-SK"/>
        </w:rPr>
        <w:t>1</w:t>
      </w:r>
      <w:r w:rsidR="0022281D" w:rsidRPr="00C476F4">
        <w:rPr>
          <w:rFonts w:ascii="Arial" w:hAnsi="Arial" w:cs="Arial"/>
          <w:lang w:val="sk-SK"/>
        </w:rPr>
        <w:t>7</w:t>
      </w:r>
      <w:r w:rsidRPr="00C476F4">
        <w:rPr>
          <w:rFonts w:ascii="Arial" w:hAnsi="Arial" w:cs="Arial"/>
          <w:lang w:val="sk-SK"/>
        </w:rPr>
        <w:t xml:space="preserve"> dostali členovia a bývalí členovia štatutárnych a dozorných orgánov odmeny v celkovej výške 0 EUR a 0 EUR. </w:t>
      </w:r>
    </w:p>
    <w:p w14:paraId="3DEEC088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br w:type="page"/>
      </w:r>
    </w:p>
    <w:p w14:paraId="0B5CE392" w14:textId="77777777" w:rsidR="0065354F" w:rsidRPr="00C476F4" w:rsidRDefault="0065354F" w:rsidP="00E0211F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Informácie o spriaznených osobách</w:t>
      </w:r>
    </w:p>
    <w:p w14:paraId="05931A6E" w14:textId="77777777" w:rsidR="0065354F" w:rsidRPr="00C476F4" w:rsidRDefault="0065354F" w:rsidP="00434C63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Informácie o ekonomických vzťahoch medzi účtovnou jednotkou a spriaznenými osobami</w:t>
      </w:r>
    </w:p>
    <w:p w14:paraId="77699EE3" w14:textId="77777777" w:rsidR="0065354F" w:rsidRPr="00C476F4" w:rsidRDefault="0065354F" w:rsidP="00434C63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Spoločnosť uskutočnila v priebehu účtovného obdobia transakcie s nasledujúcimi spriaznenými osobami:</w:t>
      </w:r>
    </w:p>
    <w:p w14:paraId="2A015BC2" w14:textId="79D2E671" w:rsidR="0065354F" w:rsidRPr="00C476F4" w:rsidRDefault="0065354F" w:rsidP="00434C63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SLOVNAFT, a.s. (</w:t>
      </w:r>
      <w:r w:rsidR="00C476F4" w:rsidRPr="00242289">
        <w:rPr>
          <w:rFonts w:ascii="Arial" w:hAnsi="Arial" w:cs="Arial"/>
          <w:lang w:val="sk-SK"/>
        </w:rPr>
        <w:t>spriaznená osoba</w:t>
      </w:r>
      <w:r w:rsidRPr="00C476F4">
        <w:rPr>
          <w:rFonts w:ascii="Arial" w:hAnsi="Arial" w:cs="Arial"/>
          <w:lang w:val="sk-SK"/>
        </w:rPr>
        <w:t>)</w:t>
      </w:r>
    </w:p>
    <w:p w14:paraId="1129ED88" w14:textId="77777777" w:rsidR="0065354F" w:rsidRPr="00C476F4" w:rsidRDefault="0065354F" w:rsidP="00434C63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SLOVNAFT MONTÁŽE a OPRAVY a.s. (spriaznená osoba)</w:t>
      </w:r>
    </w:p>
    <w:p w14:paraId="108A3BE6" w14:textId="77777777" w:rsidR="0065354F" w:rsidRPr="00C476F4" w:rsidRDefault="0065354F" w:rsidP="00434C63">
      <w:pPr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SLOVNAFT VÚRUP, a.s. (spriaznená osoba)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2"/>
        <w:gridCol w:w="3248"/>
        <w:gridCol w:w="3260"/>
      </w:tblGrid>
      <w:tr w:rsidR="0065354F" w:rsidRPr="00C476F4" w14:paraId="6EBD46EE" w14:textId="77777777" w:rsidTr="00353279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2289097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transakcie</w:t>
            </w:r>
          </w:p>
        </w:tc>
        <w:tc>
          <w:tcPr>
            <w:tcW w:w="6508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093FC6E0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65354F" w:rsidRPr="00C476F4" w14:paraId="2D71B338" w14:textId="77777777" w:rsidTr="00353279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E570435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248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1B4946E3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60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14:paraId="65314004" w14:textId="77777777" w:rsidR="0065354F" w:rsidRPr="00C476F4" w:rsidRDefault="0065354F" w:rsidP="00FA03A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22281D" w:rsidRPr="00C476F4" w14:paraId="098A0490" w14:textId="77777777" w:rsidTr="00353279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vAlign w:val="center"/>
          </w:tcPr>
          <w:p w14:paraId="7DF5360B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Predaj tovaru</w:t>
            </w:r>
          </w:p>
        </w:tc>
        <w:tc>
          <w:tcPr>
            <w:tcW w:w="3248" w:type="dxa"/>
            <w:tcBorders>
              <w:top w:val="single" w:sz="12" w:space="0" w:color="auto"/>
            </w:tcBorders>
            <w:vAlign w:val="center"/>
          </w:tcPr>
          <w:p w14:paraId="432747DF" w14:textId="6ECF660C" w:rsidR="0022281D" w:rsidRPr="009504E1" w:rsidRDefault="000D6517" w:rsidP="0022281D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sz w:val="16"/>
                <w:szCs w:val="16"/>
                <w:lang w:val="sk-SK"/>
              </w:rPr>
              <w:t>852 383</w:t>
            </w:r>
          </w:p>
        </w:tc>
        <w:tc>
          <w:tcPr>
            <w:tcW w:w="3260" w:type="dxa"/>
            <w:tcBorders>
              <w:top w:val="single" w:sz="12" w:space="0" w:color="auto"/>
            </w:tcBorders>
            <w:vAlign w:val="center"/>
          </w:tcPr>
          <w:p w14:paraId="54FD03DC" w14:textId="64BDB9D6" w:rsidR="0022281D" w:rsidRPr="00C476F4" w:rsidRDefault="0022281D" w:rsidP="0022281D">
            <w:pPr>
              <w:spacing w:after="0"/>
              <w:ind w:right="176"/>
              <w:jc w:val="right"/>
              <w:rPr>
                <w:rFonts w:ascii="Arial" w:hAnsi="Arial" w:cs="Arial"/>
                <w:b/>
                <w:bCs/>
                <w:color w:val="000000"/>
                <w:u w:val="single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759 743</w:t>
            </w:r>
          </w:p>
        </w:tc>
      </w:tr>
      <w:tr w:rsidR="0022281D" w:rsidRPr="00C476F4" w14:paraId="4389E8DF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0EDDC289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predaj</w:t>
            </w:r>
          </w:p>
        </w:tc>
        <w:tc>
          <w:tcPr>
            <w:tcW w:w="3248" w:type="dxa"/>
            <w:vAlign w:val="center"/>
          </w:tcPr>
          <w:p w14:paraId="6C7CBA6A" w14:textId="41A83854" w:rsidR="0022281D" w:rsidRPr="009504E1" w:rsidRDefault="005F51CD" w:rsidP="0022281D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b/>
                <w:sz w:val="16"/>
                <w:szCs w:val="16"/>
                <w:lang w:val="sk-SK"/>
              </w:rPr>
              <w:t>852 383</w:t>
            </w:r>
          </w:p>
        </w:tc>
        <w:tc>
          <w:tcPr>
            <w:tcW w:w="3260" w:type="dxa"/>
            <w:vAlign w:val="center"/>
          </w:tcPr>
          <w:p w14:paraId="08085AA4" w14:textId="065F6C6A" w:rsidR="0022281D" w:rsidRPr="00C476F4" w:rsidRDefault="005F51CD" w:rsidP="0022281D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759 743</w:t>
            </w:r>
          </w:p>
        </w:tc>
      </w:tr>
      <w:tr w:rsidR="0022281D" w:rsidRPr="00C476F4" w14:paraId="28378D6D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1CB77BB2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Nákup tovaru</w:t>
            </w:r>
          </w:p>
        </w:tc>
        <w:tc>
          <w:tcPr>
            <w:tcW w:w="3248" w:type="dxa"/>
            <w:vAlign w:val="center"/>
          </w:tcPr>
          <w:p w14:paraId="4611167C" w14:textId="18B62B48" w:rsidR="0022281D" w:rsidRPr="00C476F4" w:rsidRDefault="005F51CD" w:rsidP="0022281D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cyan"/>
                <w:lang w:val="sk-SK"/>
              </w:rPr>
            </w:pPr>
            <w:r w:rsidRPr="009504E1">
              <w:rPr>
                <w:rFonts w:ascii="Arial" w:hAnsi="Arial" w:cs="Arial"/>
                <w:sz w:val="16"/>
                <w:szCs w:val="16"/>
                <w:lang w:val="sk-SK"/>
              </w:rPr>
              <w:t>852 383</w:t>
            </w:r>
          </w:p>
        </w:tc>
        <w:tc>
          <w:tcPr>
            <w:tcW w:w="3260" w:type="dxa"/>
            <w:vAlign w:val="center"/>
          </w:tcPr>
          <w:p w14:paraId="18985D14" w14:textId="3A5AA485" w:rsidR="0022281D" w:rsidRPr="00C476F4" w:rsidRDefault="0022281D" w:rsidP="0022281D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759 743</w:t>
            </w:r>
          </w:p>
        </w:tc>
      </w:tr>
      <w:tr w:rsidR="0022281D" w:rsidRPr="00C476F4" w14:paraId="0B7331C6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76395B2C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Nákup materiálu</w:t>
            </w:r>
          </w:p>
        </w:tc>
        <w:tc>
          <w:tcPr>
            <w:tcW w:w="3248" w:type="dxa"/>
            <w:vAlign w:val="center"/>
          </w:tcPr>
          <w:p w14:paraId="116B9941" w14:textId="20F6C821" w:rsidR="0022281D" w:rsidRPr="00C476F4" w:rsidRDefault="005F51CD" w:rsidP="0022281D">
            <w:pPr>
              <w:spacing w:after="0"/>
              <w:ind w:right="176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692</w:t>
            </w:r>
          </w:p>
        </w:tc>
        <w:tc>
          <w:tcPr>
            <w:tcW w:w="3260" w:type="dxa"/>
            <w:vAlign w:val="center"/>
          </w:tcPr>
          <w:p w14:paraId="67E3063D" w14:textId="6C2F3919" w:rsidR="0022281D" w:rsidRPr="00C476F4" w:rsidRDefault="0022281D" w:rsidP="0022281D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1 184</w:t>
            </w:r>
          </w:p>
        </w:tc>
      </w:tr>
      <w:tr w:rsidR="0022281D" w:rsidRPr="00C476F4" w14:paraId="4E70021C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5D4923B6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Nákup strojov a zariadení</w:t>
            </w:r>
          </w:p>
        </w:tc>
        <w:tc>
          <w:tcPr>
            <w:tcW w:w="3248" w:type="dxa"/>
            <w:vAlign w:val="center"/>
          </w:tcPr>
          <w:p w14:paraId="59EBF274" w14:textId="7665F8FF" w:rsidR="0022281D" w:rsidRPr="00C476F4" w:rsidRDefault="005F51CD" w:rsidP="0022281D">
            <w:pPr>
              <w:spacing w:after="0"/>
              <w:ind w:right="176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1 094 184</w:t>
            </w:r>
          </w:p>
        </w:tc>
        <w:tc>
          <w:tcPr>
            <w:tcW w:w="3260" w:type="dxa"/>
            <w:vAlign w:val="center"/>
          </w:tcPr>
          <w:p w14:paraId="4BC13736" w14:textId="3E4BCD53" w:rsidR="0022281D" w:rsidRPr="00C476F4" w:rsidRDefault="0022281D" w:rsidP="0022281D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345 407</w:t>
            </w:r>
          </w:p>
        </w:tc>
      </w:tr>
      <w:tr w:rsidR="0022281D" w:rsidRPr="00C476F4" w14:paraId="6E8A8EDB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3A0DD0CD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/>
              </w:rPr>
              <w:t>Nákup služieb</w:t>
            </w:r>
          </w:p>
        </w:tc>
        <w:tc>
          <w:tcPr>
            <w:tcW w:w="3248" w:type="dxa"/>
            <w:vAlign w:val="center"/>
          </w:tcPr>
          <w:p w14:paraId="3F102024" w14:textId="0235D311" w:rsidR="0022281D" w:rsidRPr="00C476F4" w:rsidRDefault="005F51CD" w:rsidP="0022281D">
            <w:pPr>
              <w:spacing w:after="0"/>
              <w:ind w:right="176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5 084 944</w:t>
            </w:r>
          </w:p>
        </w:tc>
        <w:tc>
          <w:tcPr>
            <w:tcW w:w="3260" w:type="dxa"/>
            <w:vAlign w:val="center"/>
          </w:tcPr>
          <w:p w14:paraId="68ADCC7C" w14:textId="04D955AF" w:rsidR="0022281D" w:rsidRPr="00C476F4" w:rsidRDefault="0022281D" w:rsidP="0022281D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/>
              </w:rPr>
              <w:t>5 226 807</w:t>
            </w:r>
          </w:p>
        </w:tc>
      </w:tr>
      <w:tr w:rsidR="0022281D" w:rsidRPr="00C476F4" w14:paraId="00C40779" w14:textId="77777777" w:rsidTr="00353279">
        <w:trPr>
          <w:trHeight w:hRule="exact" w:val="425"/>
        </w:trPr>
        <w:tc>
          <w:tcPr>
            <w:tcW w:w="2672" w:type="dxa"/>
            <w:vAlign w:val="center"/>
          </w:tcPr>
          <w:p w14:paraId="54975148" w14:textId="77777777" w:rsidR="0022281D" w:rsidRPr="00C476F4" w:rsidRDefault="0022281D" w:rsidP="0022281D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highlight w:val="yellow"/>
                <w:lang w:val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 nákup</w:t>
            </w:r>
          </w:p>
        </w:tc>
        <w:tc>
          <w:tcPr>
            <w:tcW w:w="3248" w:type="dxa"/>
            <w:vAlign w:val="center"/>
          </w:tcPr>
          <w:p w14:paraId="4C161C62" w14:textId="2ADF6667" w:rsidR="0022281D" w:rsidRPr="00C476F4" w:rsidRDefault="005F51CD" w:rsidP="00CA243C">
            <w:pPr>
              <w:spacing w:after="0"/>
              <w:ind w:right="176"/>
              <w:jc w:val="right"/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</w:pPr>
            <w:r w:rsidRPr="009504E1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7 03</w:t>
            </w:r>
            <w:r w:rsidR="00CA243C" w:rsidRPr="009504E1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2</w:t>
            </w:r>
            <w:r w:rsidRPr="009504E1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 xml:space="preserve"> 203</w:t>
            </w:r>
          </w:p>
        </w:tc>
        <w:tc>
          <w:tcPr>
            <w:tcW w:w="3260" w:type="dxa"/>
            <w:vAlign w:val="center"/>
          </w:tcPr>
          <w:p w14:paraId="074BC4A8" w14:textId="6EE20214" w:rsidR="0022281D" w:rsidRPr="00C476F4" w:rsidRDefault="0022281D" w:rsidP="0022281D">
            <w:pPr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C476F4">
              <w:rPr>
                <w:rFonts w:ascii="Arial" w:hAnsi="Arial" w:cs="Arial"/>
                <w:b/>
                <w:color w:val="000000" w:themeColor="text1"/>
                <w:sz w:val="16"/>
                <w:szCs w:val="16"/>
                <w:lang w:val="sk-SK"/>
              </w:rPr>
              <w:t>6 333 141</w:t>
            </w:r>
          </w:p>
        </w:tc>
      </w:tr>
    </w:tbl>
    <w:p w14:paraId="7B5F6766" w14:textId="77777777" w:rsidR="0065354F" w:rsidRPr="00C476F4" w:rsidRDefault="0065354F">
      <w:pPr>
        <w:keepNext w:val="0"/>
        <w:spacing w:after="0"/>
        <w:jc w:val="left"/>
        <w:rPr>
          <w:rFonts w:ascii="Arial" w:hAnsi="Arial" w:cs="Arial"/>
          <w:lang w:val="sk-SK"/>
        </w:rPr>
      </w:pPr>
      <w:bookmarkStart w:id="26" w:name="_Toc474124227"/>
      <w:bookmarkStart w:id="27" w:name="_Toc474124339"/>
    </w:p>
    <w:p w14:paraId="160EA7F9" w14:textId="77777777" w:rsidR="00724A5A" w:rsidRPr="00C476F4" w:rsidRDefault="00724A5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4B4EBA79" w14:textId="77777777" w:rsidR="0065354F" w:rsidRPr="00C476F4" w:rsidRDefault="0065354F" w:rsidP="00F23C29">
      <w:pPr>
        <w:pStyle w:val="Zkladntext"/>
        <w:keepNext w:val="0"/>
        <w:spacing w:after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Vybrané aktíva a pasíva vyplývajúce z transakcií so spriaznenými osobami sú uvedené v nasledujúcej tabuľke:</w:t>
      </w:r>
    </w:p>
    <w:p w14:paraId="26548495" w14:textId="77777777" w:rsidR="0065354F" w:rsidRPr="00C476F4" w:rsidRDefault="0065354F" w:rsidP="00F23C29">
      <w:pPr>
        <w:pStyle w:val="Zkladntext"/>
        <w:keepNext w:val="0"/>
        <w:spacing w:after="0"/>
        <w:rPr>
          <w:rFonts w:ascii="Arial" w:hAnsi="Arial" w:cs="Arial"/>
          <w:lang w:val="sk-SK"/>
        </w:rPr>
      </w:pPr>
    </w:p>
    <w:tbl>
      <w:tblPr>
        <w:tblW w:w="9214" w:type="dxa"/>
        <w:tblInd w:w="-1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28"/>
        <w:gridCol w:w="2693"/>
        <w:gridCol w:w="2693"/>
      </w:tblGrid>
      <w:tr w:rsidR="0065354F" w:rsidRPr="00C476F4" w14:paraId="00A1ABDD" w14:textId="77777777" w:rsidTr="00D016C0">
        <w:trPr>
          <w:trHeight w:val="328"/>
        </w:trPr>
        <w:tc>
          <w:tcPr>
            <w:tcW w:w="3828" w:type="dxa"/>
            <w:vAlign w:val="center"/>
          </w:tcPr>
          <w:p w14:paraId="136F0CB1" w14:textId="77777777" w:rsidR="0065354F" w:rsidRPr="00C476F4" w:rsidRDefault="0065354F" w:rsidP="00F23C29">
            <w:pPr>
              <w:pStyle w:val="Zkladntext"/>
              <w:keepNext w:val="0"/>
              <w:tabs>
                <w:tab w:val="left" w:pos="945"/>
              </w:tabs>
              <w:spacing w:before="60" w:after="60"/>
              <w:jc w:val="center"/>
              <w:rPr>
                <w:rFonts w:ascii="Arial" w:hAnsi="Arial" w:cs="Arial"/>
                <w:b/>
                <w:snapToGrid w:val="0"/>
                <w:sz w:val="16"/>
                <w:lang w:val="sk-SK"/>
              </w:rPr>
            </w:pPr>
          </w:p>
        </w:tc>
        <w:tc>
          <w:tcPr>
            <w:tcW w:w="2693" w:type="dxa"/>
            <w:vAlign w:val="center"/>
          </w:tcPr>
          <w:p w14:paraId="26469D7F" w14:textId="77777777" w:rsidR="0065354F" w:rsidRPr="00C476F4" w:rsidRDefault="0065354F" w:rsidP="00F23C29">
            <w:pPr>
              <w:pStyle w:val="Tabulka"/>
              <w:spacing w:before="60" w:after="60"/>
              <w:ind w:right="111"/>
              <w:jc w:val="center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693" w:type="dxa"/>
            <w:vAlign w:val="center"/>
          </w:tcPr>
          <w:p w14:paraId="7E14D7A4" w14:textId="77777777" w:rsidR="0065354F" w:rsidRPr="00C476F4" w:rsidRDefault="0065354F" w:rsidP="00F23C29">
            <w:pPr>
              <w:pStyle w:val="Tabulka"/>
              <w:spacing w:before="60" w:after="60"/>
              <w:ind w:right="111"/>
              <w:jc w:val="center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2281D" w:rsidRPr="00C476F4" w14:paraId="2DDD74CE" w14:textId="77777777" w:rsidTr="00D016C0">
        <w:trPr>
          <w:trHeight w:val="250"/>
        </w:trPr>
        <w:tc>
          <w:tcPr>
            <w:tcW w:w="3828" w:type="dxa"/>
          </w:tcPr>
          <w:p w14:paraId="554AE55F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auto"/>
                <w:sz w:val="16"/>
              </w:rPr>
              <w:t>Pohľadávky z obchodného styku</w:t>
            </w:r>
          </w:p>
        </w:tc>
        <w:tc>
          <w:tcPr>
            <w:tcW w:w="2693" w:type="dxa"/>
          </w:tcPr>
          <w:p w14:paraId="354E4E2C" w14:textId="5FFF5A96" w:rsidR="0022281D" w:rsidRPr="00C476F4" w:rsidRDefault="005F51C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227 943</w:t>
            </w:r>
          </w:p>
        </w:tc>
        <w:tc>
          <w:tcPr>
            <w:tcW w:w="2693" w:type="dxa"/>
          </w:tcPr>
          <w:p w14:paraId="1819B911" w14:textId="53AC17F7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110 279</w:t>
            </w:r>
          </w:p>
        </w:tc>
      </w:tr>
      <w:tr w:rsidR="0022281D" w:rsidRPr="00C476F4" w14:paraId="49B16AED" w14:textId="77777777" w:rsidTr="00D016C0">
        <w:trPr>
          <w:trHeight w:val="80"/>
        </w:trPr>
        <w:tc>
          <w:tcPr>
            <w:tcW w:w="3828" w:type="dxa"/>
          </w:tcPr>
          <w:p w14:paraId="23D6BC15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auto"/>
                <w:sz w:val="16"/>
              </w:rPr>
              <w:t>Spolu pohľadávky</w:t>
            </w:r>
          </w:p>
        </w:tc>
        <w:tc>
          <w:tcPr>
            <w:tcW w:w="2693" w:type="dxa"/>
          </w:tcPr>
          <w:p w14:paraId="7FFA42C6" w14:textId="57683FE1" w:rsidR="0022281D" w:rsidRPr="00C476F4" w:rsidRDefault="005F51CD" w:rsidP="00CA243C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227 94</w:t>
            </w:r>
            <w:r w:rsidR="00CA243C"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3</w:t>
            </w:r>
          </w:p>
        </w:tc>
        <w:tc>
          <w:tcPr>
            <w:tcW w:w="2693" w:type="dxa"/>
          </w:tcPr>
          <w:p w14:paraId="3EE09B45" w14:textId="4AB40FE2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110 279</w:t>
            </w:r>
          </w:p>
        </w:tc>
      </w:tr>
      <w:tr w:rsidR="0022281D" w:rsidRPr="00C476F4" w14:paraId="25C883CA" w14:textId="77777777" w:rsidTr="00D016C0">
        <w:trPr>
          <w:trHeight w:val="80"/>
        </w:trPr>
        <w:tc>
          <w:tcPr>
            <w:tcW w:w="3828" w:type="dxa"/>
          </w:tcPr>
          <w:p w14:paraId="365FDD2A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auto"/>
                <w:sz w:val="16"/>
              </w:rPr>
              <w:t>Dlhodobé záväzky voči materskej účtovnej jednotke</w:t>
            </w:r>
          </w:p>
        </w:tc>
        <w:tc>
          <w:tcPr>
            <w:tcW w:w="2693" w:type="dxa"/>
          </w:tcPr>
          <w:p w14:paraId="16B470A6" w14:textId="77777777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2352425C" w14:textId="3369DE58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0</w:t>
            </w:r>
          </w:p>
        </w:tc>
      </w:tr>
      <w:tr w:rsidR="0022281D" w:rsidRPr="00C476F4" w14:paraId="74A49DF0" w14:textId="77777777" w:rsidTr="00D016C0">
        <w:trPr>
          <w:trHeight w:val="250"/>
        </w:trPr>
        <w:tc>
          <w:tcPr>
            <w:tcW w:w="3828" w:type="dxa"/>
          </w:tcPr>
          <w:p w14:paraId="187490FC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Spolu dlhodobé záväzky </w:t>
            </w:r>
          </w:p>
        </w:tc>
        <w:tc>
          <w:tcPr>
            <w:tcW w:w="2693" w:type="dxa"/>
          </w:tcPr>
          <w:p w14:paraId="4AEADAA7" w14:textId="77777777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2ED320F8" w14:textId="75FD17E8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0</w:t>
            </w:r>
          </w:p>
        </w:tc>
      </w:tr>
      <w:tr w:rsidR="0022281D" w:rsidRPr="00C476F4" w14:paraId="405CD43B" w14:textId="77777777" w:rsidTr="00D016C0">
        <w:trPr>
          <w:trHeight w:val="80"/>
        </w:trPr>
        <w:tc>
          <w:tcPr>
            <w:tcW w:w="3828" w:type="dxa"/>
          </w:tcPr>
          <w:p w14:paraId="6A4BE3D7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auto"/>
                <w:sz w:val="16"/>
              </w:rPr>
              <w:t>Záväzky z obchodného styku</w:t>
            </w:r>
          </w:p>
        </w:tc>
        <w:tc>
          <w:tcPr>
            <w:tcW w:w="2693" w:type="dxa"/>
          </w:tcPr>
          <w:p w14:paraId="7C709F6B" w14:textId="17B97477" w:rsidR="0022281D" w:rsidRPr="00C476F4" w:rsidRDefault="005F51C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FF0000"/>
                <w:sz w:val="16"/>
                <w:highlight w:val="yellow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1 933 279</w:t>
            </w:r>
          </w:p>
        </w:tc>
        <w:tc>
          <w:tcPr>
            <w:tcW w:w="2693" w:type="dxa"/>
          </w:tcPr>
          <w:p w14:paraId="07A0D6CB" w14:textId="3A9C9A46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1 828 017</w:t>
            </w:r>
          </w:p>
        </w:tc>
      </w:tr>
      <w:tr w:rsidR="0022281D" w:rsidRPr="00C476F4" w14:paraId="0961E4F5" w14:textId="77777777" w:rsidTr="00D016C0">
        <w:trPr>
          <w:trHeight w:val="80"/>
        </w:trPr>
        <w:tc>
          <w:tcPr>
            <w:tcW w:w="3828" w:type="dxa"/>
          </w:tcPr>
          <w:p w14:paraId="4446B4E6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auto"/>
                <w:sz w:val="16"/>
              </w:rPr>
              <w:t>Nevyfakturované dodávky</w:t>
            </w:r>
          </w:p>
        </w:tc>
        <w:tc>
          <w:tcPr>
            <w:tcW w:w="2693" w:type="dxa"/>
          </w:tcPr>
          <w:p w14:paraId="6796B0BF" w14:textId="173D4337" w:rsidR="0022281D" w:rsidRPr="00C476F4" w:rsidRDefault="005F51C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FF0000"/>
                <w:sz w:val="16"/>
                <w:highlight w:val="yellow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479 298</w:t>
            </w:r>
          </w:p>
        </w:tc>
        <w:tc>
          <w:tcPr>
            <w:tcW w:w="2693" w:type="dxa"/>
          </w:tcPr>
          <w:p w14:paraId="1B077D62" w14:textId="73BDBB3E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398 826</w:t>
            </w:r>
          </w:p>
        </w:tc>
      </w:tr>
      <w:tr w:rsidR="0022281D" w:rsidRPr="00C476F4" w14:paraId="275F4589" w14:textId="77777777" w:rsidTr="00D016C0">
        <w:trPr>
          <w:trHeight w:val="250"/>
        </w:trPr>
        <w:tc>
          <w:tcPr>
            <w:tcW w:w="3828" w:type="dxa"/>
          </w:tcPr>
          <w:p w14:paraId="0B994201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Spolu záväzky </w:t>
            </w:r>
          </w:p>
        </w:tc>
        <w:tc>
          <w:tcPr>
            <w:tcW w:w="2693" w:type="dxa"/>
          </w:tcPr>
          <w:p w14:paraId="1185E048" w14:textId="62378FBA" w:rsidR="0022281D" w:rsidRPr="00C476F4" w:rsidRDefault="005F51C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2 412 577</w:t>
            </w:r>
          </w:p>
        </w:tc>
        <w:tc>
          <w:tcPr>
            <w:tcW w:w="2693" w:type="dxa"/>
          </w:tcPr>
          <w:p w14:paraId="57F9DB4F" w14:textId="371F5EF2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2 226 843</w:t>
            </w:r>
          </w:p>
        </w:tc>
      </w:tr>
      <w:tr w:rsidR="0022281D" w:rsidRPr="00C476F4" w14:paraId="502B01E2" w14:textId="77777777" w:rsidTr="00D016C0">
        <w:trPr>
          <w:trHeight w:val="250"/>
        </w:trPr>
        <w:tc>
          <w:tcPr>
            <w:tcW w:w="3828" w:type="dxa"/>
          </w:tcPr>
          <w:p w14:paraId="0CFB5876" w14:textId="77777777" w:rsidR="0022281D" w:rsidRPr="00C476F4" w:rsidRDefault="0022281D" w:rsidP="0022281D">
            <w:pPr>
              <w:pStyle w:val="Tabulka"/>
              <w:spacing w:before="60" w:after="60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auto"/>
                <w:sz w:val="16"/>
              </w:rPr>
              <w:t>Výdavky budúcich období</w:t>
            </w:r>
          </w:p>
        </w:tc>
        <w:tc>
          <w:tcPr>
            <w:tcW w:w="2693" w:type="dxa"/>
          </w:tcPr>
          <w:p w14:paraId="217D697B" w14:textId="77777777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63445984" w14:textId="557ED581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snapToGrid w:val="0"/>
                <w:color w:val="000000" w:themeColor="text1"/>
                <w:sz w:val="16"/>
              </w:rPr>
              <w:t>0</w:t>
            </w:r>
          </w:p>
        </w:tc>
      </w:tr>
      <w:tr w:rsidR="0022281D" w:rsidRPr="00C476F4" w14:paraId="788FFA09" w14:textId="77777777" w:rsidTr="00D016C0">
        <w:trPr>
          <w:trHeight w:val="250"/>
        </w:trPr>
        <w:tc>
          <w:tcPr>
            <w:tcW w:w="3828" w:type="dxa"/>
          </w:tcPr>
          <w:p w14:paraId="1CF40848" w14:textId="77777777" w:rsidR="0022281D" w:rsidRPr="00C476F4" w:rsidRDefault="0022281D" w:rsidP="0022281D">
            <w:pPr>
              <w:pStyle w:val="Tabulka"/>
              <w:spacing w:before="60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auto"/>
                <w:sz w:val="16"/>
              </w:rPr>
              <w:t xml:space="preserve">Časové rozlíšenie </w:t>
            </w:r>
          </w:p>
        </w:tc>
        <w:tc>
          <w:tcPr>
            <w:tcW w:w="2693" w:type="dxa"/>
          </w:tcPr>
          <w:p w14:paraId="58EE6914" w14:textId="77777777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0</w:t>
            </w:r>
          </w:p>
        </w:tc>
        <w:tc>
          <w:tcPr>
            <w:tcW w:w="2693" w:type="dxa"/>
          </w:tcPr>
          <w:p w14:paraId="4D420393" w14:textId="6C771311" w:rsidR="0022281D" w:rsidRPr="00C476F4" w:rsidRDefault="0022281D" w:rsidP="0022281D">
            <w:pPr>
              <w:pStyle w:val="Tabulka"/>
              <w:spacing w:before="60" w:after="60"/>
              <w:ind w:right="111"/>
              <w:jc w:val="right"/>
              <w:rPr>
                <w:rFonts w:ascii="Arial" w:hAnsi="Arial" w:cs="Arial"/>
                <w:b/>
                <w:snapToGrid w:val="0"/>
                <w:color w:val="auto"/>
                <w:sz w:val="16"/>
              </w:rPr>
            </w:pPr>
            <w:r w:rsidRPr="00C476F4">
              <w:rPr>
                <w:rFonts w:ascii="Arial" w:hAnsi="Arial" w:cs="Arial"/>
                <w:b/>
                <w:snapToGrid w:val="0"/>
                <w:color w:val="000000" w:themeColor="text1"/>
                <w:sz w:val="16"/>
              </w:rPr>
              <w:t>0</w:t>
            </w:r>
          </w:p>
        </w:tc>
      </w:tr>
    </w:tbl>
    <w:p w14:paraId="2C317D03" w14:textId="45184965" w:rsidR="00CA243C" w:rsidRDefault="00CA243C" w:rsidP="00C60BF4">
      <w:pPr>
        <w:spacing w:after="0"/>
        <w:rPr>
          <w:lang w:val="sk-SK"/>
        </w:rPr>
      </w:pPr>
    </w:p>
    <w:p w14:paraId="4FC48B58" w14:textId="4F1E9052" w:rsidR="009504E1" w:rsidRDefault="009504E1" w:rsidP="00C60BF4">
      <w:pPr>
        <w:spacing w:after="0"/>
        <w:rPr>
          <w:lang w:val="sk-SK"/>
        </w:rPr>
      </w:pPr>
    </w:p>
    <w:p w14:paraId="629379EC" w14:textId="144740E1" w:rsidR="009504E1" w:rsidRDefault="009504E1" w:rsidP="00C60BF4">
      <w:pPr>
        <w:spacing w:after="0"/>
        <w:rPr>
          <w:lang w:val="sk-SK"/>
        </w:rPr>
      </w:pPr>
    </w:p>
    <w:p w14:paraId="0C90AA05" w14:textId="1185228C" w:rsidR="009504E1" w:rsidRDefault="009504E1" w:rsidP="00C60BF4">
      <w:pPr>
        <w:spacing w:after="0"/>
        <w:rPr>
          <w:lang w:val="sk-SK"/>
        </w:rPr>
      </w:pPr>
    </w:p>
    <w:p w14:paraId="3B8B07E3" w14:textId="6D9A05D4" w:rsidR="009504E1" w:rsidRDefault="009504E1" w:rsidP="00C60BF4">
      <w:pPr>
        <w:spacing w:after="0"/>
        <w:rPr>
          <w:lang w:val="sk-SK"/>
        </w:rPr>
      </w:pPr>
    </w:p>
    <w:p w14:paraId="48DE7C98" w14:textId="697848FB" w:rsidR="009504E1" w:rsidRDefault="009504E1" w:rsidP="00C60BF4">
      <w:pPr>
        <w:spacing w:after="0"/>
        <w:rPr>
          <w:lang w:val="sk-SK"/>
        </w:rPr>
      </w:pPr>
    </w:p>
    <w:p w14:paraId="4694C22A" w14:textId="77777777" w:rsidR="009504E1" w:rsidRPr="00C476F4" w:rsidRDefault="009504E1" w:rsidP="00C60BF4">
      <w:pPr>
        <w:spacing w:after="0"/>
        <w:rPr>
          <w:lang w:val="sk-SK"/>
        </w:rPr>
      </w:pPr>
    </w:p>
    <w:p w14:paraId="630138B0" w14:textId="77777777" w:rsidR="0065354F" w:rsidRPr="00C476F4" w:rsidRDefault="0065354F" w:rsidP="00D75AB6">
      <w:pPr>
        <w:pStyle w:val="Nadpis1"/>
        <w:keepNext w:val="0"/>
        <w:spacing w:before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>PREHĽAD O PEŇAŽNÝCH TOKOKOCH</w:t>
      </w:r>
    </w:p>
    <w:bookmarkEnd w:id="26"/>
    <w:bookmarkEnd w:id="27"/>
    <w:p w14:paraId="40E8B24C" w14:textId="77777777" w:rsidR="0065354F" w:rsidRPr="00C476F4" w:rsidRDefault="0065354F" w:rsidP="00E0211F">
      <w:pPr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t xml:space="preserve">Prehľad o peňažných tokoch bol spracovaný nepriamou metódou. </w:t>
      </w:r>
    </w:p>
    <w:tbl>
      <w:tblPr>
        <w:tblW w:w="9142" w:type="dxa"/>
        <w:tblInd w:w="70" w:type="dxa"/>
        <w:tblCellMar>
          <w:left w:w="70" w:type="dxa"/>
          <w:right w:w="70" w:type="dxa"/>
        </w:tblCellMar>
        <w:tblLook w:val="0600" w:firstRow="0" w:lastRow="0" w:firstColumn="0" w:lastColumn="0" w:noHBand="1" w:noVBand="1"/>
      </w:tblPr>
      <w:tblGrid>
        <w:gridCol w:w="6521"/>
        <w:gridCol w:w="1345"/>
        <w:gridCol w:w="1276"/>
      </w:tblGrid>
      <w:tr w:rsidR="0065354F" w:rsidRPr="00C476F4" w14:paraId="31E7814F" w14:textId="77777777" w:rsidTr="000431A0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CD8D7" w14:textId="77777777" w:rsidR="0065354F" w:rsidRPr="00C476F4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Položka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FFFFF" w:themeFill="background1"/>
            <w:vAlign w:val="bottom"/>
          </w:tcPr>
          <w:p w14:paraId="19E771AC" w14:textId="2308138B" w:rsidR="0065354F" w:rsidRPr="00C476F4" w:rsidRDefault="0065354F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22281D"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5F00847C" w14:textId="160C9253" w:rsidR="0065354F" w:rsidRPr="00C476F4" w:rsidRDefault="0065354F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201</w:t>
            </w:r>
            <w:r w:rsidR="0022281D"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7</w:t>
            </w:r>
          </w:p>
        </w:tc>
      </w:tr>
      <w:tr w:rsidR="0065354F" w:rsidRPr="00C476F4" w14:paraId="0FFAEEFD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87BA2" w14:textId="77777777" w:rsidR="0065354F" w:rsidRPr="00C476F4" w:rsidRDefault="0065354F" w:rsidP="004E73C4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8BB7B6" w14:textId="77777777" w:rsidR="0065354F" w:rsidRPr="00C476F4" w:rsidRDefault="0065354F" w:rsidP="004E73C4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13B45B" w14:textId="77777777" w:rsidR="0065354F" w:rsidRPr="00C476F4" w:rsidRDefault="0065354F" w:rsidP="009116B1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1DCCEE0C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AF10FD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Čistý zisk/(strata) pred zdanením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2B92C6" w14:textId="424CAA04" w:rsidR="00CD7676" w:rsidRPr="00C476F4" w:rsidRDefault="003E1FB9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4 195 645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AAA01B" w14:textId="706A34AA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4 092 368</w:t>
            </w:r>
          </w:p>
        </w:tc>
      </w:tr>
      <w:tr w:rsidR="00CD7676" w:rsidRPr="00C476F4" w14:paraId="61D2B3FC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50BB7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D2F3EA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88357F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</w:tr>
      <w:tr w:rsidR="00CD7676" w:rsidRPr="00C476F4" w14:paraId="3F2C5F53" w14:textId="77777777" w:rsidTr="000431A0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FC427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Úpravy o nepeňažné operácie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E2504CD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D36176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3116FB1B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51C0A1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Odpisy stálych aktív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57B348" w14:textId="78525504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1 126 970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85C659" w14:textId="48D666A4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1 119 893</w:t>
            </w:r>
          </w:p>
        </w:tc>
      </w:tr>
      <w:tr w:rsidR="00CD7676" w:rsidRPr="00C476F4" w14:paraId="5ECDEBEE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C0C2E" w14:textId="778D6F3C" w:rsidR="00CD7676" w:rsidRPr="00C476F4" w:rsidRDefault="00EE112C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Opravná položka k majetku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5C2497" w14:textId="446FC6E6" w:rsidR="00CD7676" w:rsidRPr="00C476F4" w:rsidRDefault="00DF2EF2" w:rsidP="00EE112C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F49391" w14:textId="5E8B14BB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17 013</w:t>
            </w:r>
          </w:p>
        </w:tc>
      </w:tr>
      <w:tr w:rsidR="00CD7676" w:rsidRPr="00C476F4" w14:paraId="1681C4B7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0E387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 xml:space="preserve">Úroky výnosové 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857241" w14:textId="1A247C96" w:rsidR="00CD7676" w:rsidRPr="00C476F4" w:rsidRDefault="00DF2EF2" w:rsidP="00EE112C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-9 415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C7D1B00" w14:textId="0D98F5EA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-9 763</w:t>
            </w:r>
          </w:p>
        </w:tc>
      </w:tr>
      <w:tr w:rsidR="00EE112C" w:rsidRPr="00C476F4" w14:paraId="7E82ECB1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461BF" w14:textId="2338254A" w:rsidR="00CD7676" w:rsidRPr="00C476F4" w:rsidRDefault="00DF2EF2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Predaj dlhodobého majetku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0697E2" w14:textId="33C2E8D5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-97 002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D751F" w14:textId="71DFA33D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476F4" w14:paraId="58213F1D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F389C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Rezervy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EBB1AE" w14:textId="7BD261AA" w:rsidR="00CD7676" w:rsidRPr="00C476F4" w:rsidRDefault="00DF2EF2" w:rsidP="00EE112C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-39 827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0C478A" w14:textId="42B73B0E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-331 277</w:t>
            </w:r>
          </w:p>
        </w:tc>
      </w:tr>
      <w:tr w:rsidR="00CD7676" w:rsidRPr="00C476F4" w14:paraId="530C4A33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F2E67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  <w:t>Zisk z prevádzky pred zmenou prevádzkového kapitálu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023EA5A" w14:textId="3CD50C1C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5 176 371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CE25CBB" w14:textId="2BCE0712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iCs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4 888 234</w:t>
            </w:r>
          </w:p>
        </w:tc>
      </w:tr>
      <w:tr w:rsidR="00CD7676" w:rsidRPr="00C476F4" w14:paraId="40692AAC" w14:textId="77777777" w:rsidTr="000431A0">
        <w:trPr>
          <w:trHeight w:val="17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75F52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6089A1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8CD237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618D7990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6E62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sz w:val="16"/>
                <w:szCs w:val="16"/>
                <w:lang w:val="sk-SK" w:eastAsia="sk-SK"/>
              </w:rPr>
              <w:t>Zmena pracovného kapitálu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07F53B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9579F77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3FC7CE4B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D614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pohľadávok z obchodného styku a iných pohľadávok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09C412" w14:textId="1FA9AC4A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-85 567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B3DA3A" w14:textId="235F70A2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-185 549</w:t>
            </w:r>
          </w:p>
        </w:tc>
      </w:tr>
      <w:tr w:rsidR="00CD7676" w:rsidRPr="00C476F4" w14:paraId="7ACD5565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1EA4F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zásob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C6DB73" w14:textId="6E7F8B7D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A345" w14:textId="235AF196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-20</w:t>
            </w:r>
          </w:p>
        </w:tc>
      </w:tr>
      <w:tr w:rsidR="00CD7676" w:rsidRPr="00C476F4" w14:paraId="40EB18DA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200E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 záväzkov z obchodného styku a iných záväzkov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F93F1D" w14:textId="441F4E79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583 775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F700EC" w14:textId="7DD54518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1 029 180</w:t>
            </w:r>
          </w:p>
        </w:tc>
      </w:tr>
      <w:tr w:rsidR="00CD7676" w:rsidRPr="00C476F4" w14:paraId="29FFE56C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5491A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Zmena stavu účtov časového rozlíšenia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721F1F" w14:textId="49D1862B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51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20B656" w14:textId="002E8BC7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-110</w:t>
            </w:r>
          </w:p>
        </w:tc>
      </w:tr>
      <w:tr w:rsidR="00CD7676" w:rsidRPr="00C476F4" w14:paraId="532FB6C3" w14:textId="77777777" w:rsidTr="000431A0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13474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toky z prevádzky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4162647" w14:textId="07D99FEA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5 674 631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60C726FE" w14:textId="4F5C4CCF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5 731 735</w:t>
            </w:r>
          </w:p>
        </w:tc>
      </w:tr>
      <w:tr w:rsidR="00CD7676" w:rsidRPr="00C476F4" w14:paraId="102E24BC" w14:textId="77777777" w:rsidTr="000431A0">
        <w:trPr>
          <w:trHeight w:val="2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3448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EE9129D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7BD885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50F2DE4D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3FF89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Zaplatená daň z príjmov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AF104D" w14:textId="6103E0FD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-892 834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311122B" w14:textId="06DEA91A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-554 226</w:t>
            </w:r>
          </w:p>
        </w:tc>
      </w:tr>
      <w:tr w:rsidR="00CD7676" w:rsidRPr="00C476F4" w14:paraId="725A5393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7124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Prijaté úroky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9513A0" w14:textId="6251EA7B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9 415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1E8ED5" w14:textId="13F7429F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9 763</w:t>
            </w:r>
          </w:p>
        </w:tc>
      </w:tr>
      <w:tr w:rsidR="00CD7676" w:rsidRPr="00C476F4" w14:paraId="75B67FC7" w14:textId="77777777" w:rsidTr="000431A0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5123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Peňažný tok zo základných podnikateľských činností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AD85300" w14:textId="77E8CDB8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4 791 212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27F4CF03" w14:textId="7863AFFC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5 187 272</w:t>
            </w:r>
          </w:p>
        </w:tc>
      </w:tr>
      <w:tr w:rsidR="00CD7676" w:rsidRPr="00C476F4" w14:paraId="5F4CB322" w14:textId="77777777" w:rsidTr="000431A0">
        <w:trPr>
          <w:trHeight w:val="206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0DF63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96E0F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410AEB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552C806A" w14:textId="77777777" w:rsidTr="000431A0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1106C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toky z investičnej činnosti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FB662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E49B73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0C5EE7B6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7431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14:paraId="73E5A85D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Nákup dlhodobého majetku</w:t>
            </w:r>
          </w:p>
          <w:p w14:paraId="4C78DDE9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  <w:p w14:paraId="53E623A9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Predaj dlhodobého majetku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F2F970" w14:textId="3D32F4C3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-1 920 696</w:t>
            </w:r>
          </w:p>
          <w:p w14:paraId="0A581EE0" w14:textId="77777777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  <w:p w14:paraId="71A51B0A" w14:textId="653C60BF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97 002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25AE2F9" w14:textId="314ED624" w:rsidR="0022281D" w:rsidRPr="00C476F4" w:rsidRDefault="0022281D" w:rsidP="0022281D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-556 514</w:t>
            </w:r>
          </w:p>
          <w:p w14:paraId="4EF63434" w14:textId="77777777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</w:p>
          <w:p w14:paraId="69AC26F1" w14:textId="563D7F23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476F4" w14:paraId="75600056" w14:textId="77777777" w:rsidTr="000431A0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BE3C5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 xml:space="preserve">Čisté peňažné toky z investičnej činnosti 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78DCE51" w14:textId="4632A2D2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-1</w:t>
            </w:r>
            <w:r w:rsidR="00354FAB"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 </w:t>
            </w: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823</w:t>
            </w:r>
            <w:r w:rsidR="00354FAB"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 xml:space="preserve"> 694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6630B36B" w14:textId="2A7C7F4B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-556 514</w:t>
            </w:r>
          </w:p>
        </w:tc>
      </w:tr>
      <w:tr w:rsidR="00CD7676" w:rsidRPr="00C476F4" w14:paraId="7E2B4796" w14:textId="77777777" w:rsidTr="000431A0">
        <w:trPr>
          <w:trHeight w:val="18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9D5BB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18955C0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CAB997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6B1813A0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65222" w14:textId="5915DFA7" w:rsidR="00CD7676" w:rsidRPr="00C476F4" w:rsidRDefault="00DF2EF2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Dividendy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969B9F2" w14:textId="14D8ABAD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-6 000 000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80F395B" w14:textId="77087D22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476F4" w14:paraId="71A18853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5CA7A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Zaplatené úroky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256CC7" w14:textId="77777777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CB12EB" w14:textId="1B6C0B07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476F4" w14:paraId="52AF9294" w14:textId="77777777" w:rsidTr="000431A0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7D8E1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Čisté peňažné toky z finančnej činnosti</w:t>
            </w:r>
          </w:p>
        </w:tc>
        <w:tc>
          <w:tcPr>
            <w:tcW w:w="134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2B480BFA" w14:textId="242B5F92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-6 000 000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600404E" w14:textId="7C8DFCD1" w:rsidR="00CD7676" w:rsidRPr="00C476F4" w:rsidRDefault="00CD7676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0</w:t>
            </w:r>
          </w:p>
        </w:tc>
      </w:tr>
      <w:tr w:rsidR="00CD7676" w:rsidRPr="00C476F4" w14:paraId="3A203CA4" w14:textId="77777777" w:rsidTr="000431A0">
        <w:trPr>
          <w:trHeight w:val="21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711FB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99985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75E00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63DE3BF1" w14:textId="77777777" w:rsidTr="000431A0">
        <w:trPr>
          <w:trHeight w:val="300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3402A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  <w:lang w:val="sk-SK" w:eastAsia="sk-SK"/>
              </w:rPr>
              <w:t>Prírastok (úbytok) peňažných prostriedkov a peňažných ekvivalentov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8143E7" w14:textId="77A954B2" w:rsidR="00CD7676" w:rsidRPr="00C476F4" w:rsidRDefault="00354FAB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-3 032 482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16DB0D" w14:textId="4F7F36BB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4 630 758</w:t>
            </w:r>
          </w:p>
        </w:tc>
      </w:tr>
      <w:tr w:rsidR="00CD7676" w:rsidRPr="00C476F4" w14:paraId="6C90F98B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E6B8F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1613314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F14FD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76110B4D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22ECD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Peňažné prostriedky a peňažné ekvivalenty na začiatku obdobia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8A3822" w14:textId="6D736E22" w:rsidR="00CD7676" w:rsidRPr="00C476F4" w:rsidRDefault="00DF2EF2" w:rsidP="00CD7676">
            <w:pPr>
              <w:keepNext w:val="0"/>
              <w:spacing w:after="0"/>
              <w:jc w:val="righ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  <w:t>10 651 367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9812AB" w14:textId="33AB4B9E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  <w:r w:rsidRPr="00C476F4">
              <w:rPr>
                <w:rFonts w:ascii="Arial" w:hAnsi="Arial" w:cs="Arial"/>
                <w:sz w:val="16"/>
                <w:szCs w:val="16"/>
                <w:lang w:val="sk-SK" w:eastAsia="sk-SK"/>
              </w:rPr>
              <w:t>6 020 609</w:t>
            </w:r>
          </w:p>
        </w:tc>
      </w:tr>
      <w:tr w:rsidR="00CD7676" w:rsidRPr="00C476F4" w14:paraId="7022F6B1" w14:textId="77777777" w:rsidTr="000431A0">
        <w:trPr>
          <w:trHeight w:val="285"/>
        </w:trPr>
        <w:tc>
          <w:tcPr>
            <w:tcW w:w="6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B795E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 w:eastAsia="sk-SK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9BD04F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color w:val="000000" w:themeColor="text1"/>
                <w:sz w:val="16"/>
                <w:szCs w:val="16"/>
                <w:lang w:val="sk-SK"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933346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sz w:val="16"/>
                <w:szCs w:val="16"/>
                <w:highlight w:val="yellow"/>
                <w:lang w:val="sk-SK" w:eastAsia="sk-SK"/>
              </w:rPr>
            </w:pPr>
          </w:p>
        </w:tc>
      </w:tr>
      <w:tr w:rsidR="00CD7676" w:rsidRPr="00C476F4" w14:paraId="79BE846A" w14:textId="77777777" w:rsidTr="000431A0">
        <w:trPr>
          <w:trHeight w:val="315"/>
        </w:trPr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85EE4A8" w14:textId="77777777" w:rsidR="00CD7676" w:rsidRPr="00C476F4" w:rsidRDefault="00CD7676" w:rsidP="00CD7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Peňažné prostriedky a peňažné ekvivalenty na konci roka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B76BA5A" w14:textId="7D01EE61" w:rsidR="00CD7676" w:rsidRPr="00C476F4" w:rsidRDefault="00354FAB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>7 618 885</w:t>
            </w:r>
            <w:r w:rsidR="00D75AB6"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 xml:space="preserve"> </w:t>
            </w:r>
            <w:r w:rsidR="00DF2EF2" w:rsidRPr="00C476F4">
              <w:rPr>
                <w:rFonts w:ascii="Arial" w:hAnsi="Arial" w:cs="Arial"/>
                <w:b/>
                <w:bCs/>
                <w:color w:val="000000" w:themeColor="text1"/>
                <w:sz w:val="16"/>
                <w:szCs w:val="16"/>
                <w:lang w:val="sk-SK" w:eastAsia="sk-SK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4D7E6CF" w14:textId="2425CB16" w:rsidR="00CD7676" w:rsidRPr="00C476F4" w:rsidRDefault="0022281D" w:rsidP="00CD7676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</w:pPr>
            <w:r w:rsidRPr="00C476F4">
              <w:rPr>
                <w:rFonts w:ascii="Arial" w:hAnsi="Arial" w:cs="Arial"/>
                <w:b/>
                <w:bCs/>
                <w:sz w:val="16"/>
                <w:szCs w:val="16"/>
                <w:lang w:val="sk-SK" w:eastAsia="sk-SK"/>
              </w:rPr>
              <w:t>10 651 367</w:t>
            </w:r>
          </w:p>
        </w:tc>
      </w:tr>
    </w:tbl>
    <w:p w14:paraId="1CEAC1F5" w14:textId="77777777" w:rsidR="0065354F" w:rsidRPr="00C476F4" w:rsidRDefault="0065354F" w:rsidP="00E0211F">
      <w:pPr>
        <w:pStyle w:val="Nadpis1"/>
        <w:keepNext w:val="0"/>
        <w:rPr>
          <w:rFonts w:ascii="Arial" w:hAnsi="Arial" w:cs="Arial"/>
          <w:lang w:val="sk-SK"/>
        </w:rPr>
      </w:pPr>
      <w:r w:rsidRPr="00C476F4">
        <w:rPr>
          <w:rFonts w:ascii="Arial" w:hAnsi="Arial" w:cs="Arial"/>
          <w:lang w:val="sk-SK"/>
        </w:rPr>
        <w:lastRenderedPageBreak/>
        <w:t>Významné udalosti, ktoré nastali po DnI, KU KTORému sa zostavuje účtovná závierka</w:t>
      </w:r>
    </w:p>
    <w:p w14:paraId="751F99C2" w14:textId="77777777" w:rsidR="0065354F" w:rsidRPr="00C476F4" w:rsidRDefault="0065354F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85AABCC" w14:textId="07CAF437" w:rsidR="0065354F" w:rsidRPr="00C476F4" w:rsidRDefault="0065354F" w:rsidP="00C673CA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C476F4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C476F4">
        <w:rPr>
          <w:rFonts w:ascii="Arial" w:hAnsi="Arial" w:cs="Arial"/>
          <w:iCs w:val="0"/>
          <w:lang w:eastAsia="en-US"/>
        </w:rPr>
        <w:t>201</w:t>
      </w:r>
      <w:r w:rsidR="0022281D" w:rsidRPr="00C476F4">
        <w:rPr>
          <w:rFonts w:ascii="Arial" w:hAnsi="Arial" w:cs="Arial"/>
          <w:iCs w:val="0"/>
          <w:lang w:eastAsia="en-US"/>
        </w:rPr>
        <w:t>8</w:t>
      </w:r>
      <w:r w:rsidRPr="00C476F4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14:paraId="297DA8EC" w14:textId="77777777" w:rsidR="0065354F" w:rsidRPr="00C476F4" w:rsidRDefault="0065354F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4C62A38" w14:textId="77777777" w:rsidR="0065354F" w:rsidRPr="00C476F4" w:rsidRDefault="0065354F" w:rsidP="00E0211F">
      <w:pPr>
        <w:keepNext w:val="0"/>
        <w:rPr>
          <w:rFonts w:ascii="Arial" w:hAnsi="Arial" w:cs="Arial"/>
          <w:i/>
          <w:lang w:val="sk-SK"/>
        </w:rPr>
      </w:pPr>
    </w:p>
    <w:p w14:paraId="514E80EE" w14:textId="77777777" w:rsidR="0065354F" w:rsidRPr="00C476F4" w:rsidRDefault="0065354F" w:rsidP="00953379">
      <w:pPr>
        <w:keepNext w:val="0"/>
        <w:rPr>
          <w:rFonts w:ascii="Arial" w:hAnsi="Arial" w:cs="Arial"/>
          <w:lang w:val="sk-SK"/>
        </w:rPr>
      </w:pPr>
    </w:p>
    <w:sectPr w:rsidR="0065354F" w:rsidRPr="00C476F4" w:rsidSect="00447D6D">
      <w:headerReference w:type="default" r:id="rId8"/>
      <w:footerReference w:type="default" r:id="rId9"/>
      <w:type w:val="nextColumn"/>
      <w:pgSz w:w="11907" w:h="16840" w:code="9"/>
      <w:pgMar w:top="1985" w:right="1134" w:bottom="1134" w:left="1701" w:header="1134" w:footer="454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ABC4ABD" w14:textId="77777777" w:rsidR="001E450B" w:rsidRDefault="001E450B">
      <w:r>
        <w:separator/>
      </w:r>
    </w:p>
  </w:endnote>
  <w:endnote w:type="continuationSeparator" w:id="0">
    <w:p w14:paraId="7F1A5361" w14:textId="77777777" w:rsidR="001E450B" w:rsidRDefault="001E4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AE51B6" w14:textId="77777777" w:rsidR="009504E1" w:rsidRDefault="009504E1" w:rsidP="00DD6F3E">
    <w:pPr>
      <w:pStyle w:val="Pta"/>
      <w:jc w:val="center"/>
    </w:pPr>
  </w:p>
  <w:p w14:paraId="0081A96F" w14:textId="55B12B53" w:rsidR="009504E1" w:rsidRPr="00953379" w:rsidRDefault="009504E1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E8566D">
      <w:rPr>
        <w:rFonts w:ascii="Arial" w:hAnsi="Arial" w:cs="Arial"/>
        <w:noProof/>
      </w:rPr>
      <w:t>20</w:t>
    </w:r>
    <w:r w:rsidRPr="00953379">
      <w:rPr>
        <w:rFonts w:ascii="Arial" w:hAnsi="Arial" w:cs="Arial"/>
      </w:rPr>
      <w:fldChar w:fldCharType="end"/>
    </w:r>
  </w:p>
  <w:p w14:paraId="094DB39C" w14:textId="77777777" w:rsidR="009504E1" w:rsidRPr="00953379" w:rsidRDefault="009504E1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AA58E8" w14:textId="77777777" w:rsidR="001E450B" w:rsidRDefault="001E450B">
      <w:r>
        <w:separator/>
      </w:r>
    </w:p>
  </w:footnote>
  <w:footnote w:type="continuationSeparator" w:id="0">
    <w:p w14:paraId="5CE4C549" w14:textId="77777777" w:rsidR="001E450B" w:rsidRDefault="001E4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D5AFAC" w14:textId="77777777" w:rsidR="009504E1" w:rsidRDefault="009504E1" w:rsidP="00435877">
    <w:pPr>
      <w:spacing w:after="0"/>
      <w:rPr>
        <w:rFonts w:ascii="Arial" w:hAnsi="Arial" w:cs="Arial"/>
        <w:b/>
        <w:i/>
        <w:lang w:val="sk-SK"/>
      </w:rPr>
    </w:pPr>
    <w:r w:rsidRPr="00437249">
      <w:rPr>
        <w:rFonts w:ascii="Arial" w:hAnsi="Arial" w:cs="Arial"/>
        <w:b/>
        <w:i/>
        <w:lang w:val="sk-SK"/>
      </w:rPr>
      <w:t>Poznámky Úč POD 3-01</w:t>
    </w:r>
  </w:p>
  <w:p w14:paraId="59C11ABF" w14:textId="77777777" w:rsidR="009504E1" w:rsidRPr="00435877" w:rsidRDefault="009504E1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Zväz pre skladovanie zásob, a.s.</w:t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</w:r>
    <w:r>
      <w:rPr>
        <w:rFonts w:ascii="Arial" w:hAnsi="Arial" w:cs="Arial"/>
        <w:b/>
        <w:i/>
        <w:lang w:val="sk-SK"/>
      </w:rPr>
      <w:tab/>
      <w:t>IČO: 36366862</w:t>
    </w:r>
  </w:p>
  <w:p w14:paraId="602BF33E" w14:textId="7B84443B" w:rsidR="009504E1" w:rsidRPr="00E7199A" w:rsidRDefault="009504E1" w:rsidP="00B35FCC">
    <w:pPr>
      <w:pStyle w:val="lines"/>
    </w:pPr>
    <w:r w:rsidRPr="00E7199A">
      <w:t>Poznámky k účtovnej závierke k 31. decembru 201</w:t>
    </w:r>
    <w:r>
      <w:t>8</w:t>
    </w:r>
    <w:r>
      <w:tab/>
    </w:r>
    <w:r>
      <w:tab/>
    </w:r>
    <w:r>
      <w:tab/>
    </w:r>
    <w:r>
      <w:tab/>
      <w:t>DIČ: 2022195076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027C0777"/>
    <w:multiLevelType w:val="hybridMultilevel"/>
    <w:tmpl w:val="F34685C8"/>
    <w:lvl w:ilvl="0" w:tplc="11AEA60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6D7E64"/>
    <w:multiLevelType w:val="hybridMultilevel"/>
    <w:tmpl w:val="B2C006C2"/>
    <w:lvl w:ilvl="0" w:tplc="E3444EA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13F1C73"/>
    <w:multiLevelType w:val="hybridMultilevel"/>
    <w:tmpl w:val="D0B435BA"/>
    <w:lvl w:ilvl="0" w:tplc="5390313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7" w15:restartNumberingAfterBreak="0">
    <w:nsid w:val="2FF507B3"/>
    <w:multiLevelType w:val="hybridMultilevel"/>
    <w:tmpl w:val="6366DD60"/>
    <w:lvl w:ilvl="0" w:tplc="CD98B6F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196C72"/>
    <w:multiLevelType w:val="singleLevel"/>
    <w:tmpl w:val="119628E6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</w:rPr>
    </w:lvl>
  </w:abstractNum>
  <w:abstractNum w:abstractNumId="9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2911BFF"/>
    <w:multiLevelType w:val="hybridMultilevel"/>
    <w:tmpl w:val="DCC2B2BC"/>
    <w:lvl w:ilvl="0" w:tplc="9FC4B4A0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481715"/>
    <w:multiLevelType w:val="hybridMultilevel"/>
    <w:tmpl w:val="11229530"/>
    <w:lvl w:ilvl="0" w:tplc="20360EDA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13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5" w15:restartNumberingAfterBreak="0">
    <w:nsid w:val="459F2EDC"/>
    <w:multiLevelType w:val="hybridMultilevel"/>
    <w:tmpl w:val="460820D6"/>
    <w:lvl w:ilvl="0" w:tplc="958E08FE">
      <w:start w:val="1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841FF2"/>
    <w:multiLevelType w:val="hybridMultilevel"/>
    <w:tmpl w:val="7B7CA5C2"/>
    <w:lvl w:ilvl="0" w:tplc="F204320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5A145D1"/>
    <w:multiLevelType w:val="hybridMultilevel"/>
    <w:tmpl w:val="612064D6"/>
    <w:lvl w:ilvl="0" w:tplc="C264FC16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1D858A3"/>
    <w:multiLevelType w:val="hybridMultilevel"/>
    <w:tmpl w:val="5386B178"/>
    <w:lvl w:ilvl="0" w:tplc="B7ACDED0">
      <w:start w:val="29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20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12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8"/>
    <w:lvlOverride w:ilvl="0">
      <w:startOverride w:val="1"/>
    </w:lvlOverride>
  </w:num>
  <w:num w:numId="5">
    <w:abstractNumId w:val="14"/>
  </w:num>
  <w:num w:numId="6">
    <w:abstractNumId w:val="12"/>
  </w:num>
  <w:num w:numId="7">
    <w:abstractNumId w:val="12"/>
  </w:num>
  <w:num w:numId="8">
    <w:abstractNumId w:val="13"/>
  </w:num>
  <w:num w:numId="9">
    <w:abstractNumId w:val="6"/>
  </w:num>
  <w:num w:numId="10">
    <w:abstractNumId w:val="21"/>
  </w:num>
  <w:num w:numId="11">
    <w:abstractNumId w:val="23"/>
  </w:num>
  <w:num w:numId="12">
    <w:abstractNumId w:val="2"/>
  </w:num>
  <w:num w:numId="13">
    <w:abstractNumId w:val="14"/>
  </w:num>
  <w:num w:numId="14">
    <w:abstractNumId w:val="14"/>
  </w:num>
  <w:num w:numId="15">
    <w:abstractNumId w:val="14"/>
  </w:num>
  <w:num w:numId="16">
    <w:abstractNumId w:val="20"/>
  </w:num>
  <w:num w:numId="17">
    <w:abstractNumId w:val="14"/>
  </w:num>
  <w:num w:numId="18">
    <w:abstractNumId w:val="8"/>
  </w:num>
  <w:num w:numId="19">
    <w:abstractNumId w:val="12"/>
  </w:num>
  <w:num w:numId="20">
    <w:abstractNumId w:val="12"/>
  </w:num>
  <w:num w:numId="21">
    <w:abstractNumId w:val="12"/>
  </w:num>
  <w:num w:numId="22">
    <w:abstractNumId w:val="9"/>
  </w:num>
  <w:num w:numId="23">
    <w:abstractNumId w:val="8"/>
  </w:num>
  <w:num w:numId="24">
    <w:abstractNumId w:val="8"/>
  </w:num>
  <w:num w:numId="25">
    <w:abstractNumId w:val="8"/>
  </w:num>
  <w:num w:numId="26">
    <w:abstractNumId w:val="22"/>
  </w:num>
  <w:num w:numId="27">
    <w:abstractNumId w:val="14"/>
  </w:num>
  <w:num w:numId="28">
    <w:abstractNumId w:val="12"/>
  </w:num>
  <w:num w:numId="29">
    <w:abstractNumId w:val="12"/>
  </w:num>
  <w:num w:numId="30">
    <w:abstractNumId w:val="12"/>
  </w:num>
  <w:num w:numId="31">
    <w:abstractNumId w:val="12"/>
  </w:num>
  <w:num w:numId="32">
    <w:abstractNumId w:val="0"/>
  </w:num>
  <w:num w:numId="33">
    <w:abstractNumId w:val="19"/>
  </w:num>
  <w:num w:numId="34">
    <w:abstractNumId w:val="4"/>
  </w:num>
  <w:num w:numId="35">
    <w:abstractNumId w:val="14"/>
  </w:num>
  <w:num w:numId="36">
    <w:abstractNumId w:val="1"/>
  </w:num>
  <w:num w:numId="37">
    <w:abstractNumId w:val="8"/>
  </w:num>
  <w:num w:numId="38">
    <w:abstractNumId w:val="3"/>
  </w:num>
  <w:num w:numId="39">
    <w:abstractNumId w:val="17"/>
  </w:num>
  <w:num w:numId="40">
    <w:abstractNumId w:val="16"/>
  </w:num>
  <w:num w:numId="41">
    <w:abstractNumId w:val="12"/>
  </w:num>
  <w:num w:numId="42">
    <w:abstractNumId w:val="12"/>
  </w:num>
  <w:num w:numId="43">
    <w:abstractNumId w:val="12"/>
  </w:num>
  <w:num w:numId="44">
    <w:abstractNumId w:val="10"/>
  </w:num>
  <w:num w:numId="45">
    <w:abstractNumId w:val="7"/>
  </w:num>
  <w:num w:numId="46">
    <w:abstractNumId w:val="11"/>
  </w:num>
  <w:num w:numId="47">
    <w:abstractNumId w:val="18"/>
  </w:num>
  <w:num w:numId="48">
    <w:abstractNumId w:val="15"/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470"/>
    <w:rsid w:val="000000BA"/>
    <w:rsid w:val="0000109E"/>
    <w:rsid w:val="00001646"/>
    <w:rsid w:val="00001A25"/>
    <w:rsid w:val="0000291E"/>
    <w:rsid w:val="000038F0"/>
    <w:rsid w:val="0000453F"/>
    <w:rsid w:val="000056E9"/>
    <w:rsid w:val="000056F9"/>
    <w:rsid w:val="00007EB2"/>
    <w:rsid w:val="00011FE1"/>
    <w:rsid w:val="0001209E"/>
    <w:rsid w:val="00012744"/>
    <w:rsid w:val="00012F1A"/>
    <w:rsid w:val="00014109"/>
    <w:rsid w:val="000153D6"/>
    <w:rsid w:val="000159D6"/>
    <w:rsid w:val="000163E6"/>
    <w:rsid w:val="00017657"/>
    <w:rsid w:val="0002057A"/>
    <w:rsid w:val="000209C6"/>
    <w:rsid w:val="00020E73"/>
    <w:rsid w:val="00020FEA"/>
    <w:rsid w:val="00021FAD"/>
    <w:rsid w:val="000233E0"/>
    <w:rsid w:val="00024AC8"/>
    <w:rsid w:val="00027F90"/>
    <w:rsid w:val="00030F39"/>
    <w:rsid w:val="00033B76"/>
    <w:rsid w:val="0003411C"/>
    <w:rsid w:val="0003437A"/>
    <w:rsid w:val="00034569"/>
    <w:rsid w:val="00034EB6"/>
    <w:rsid w:val="00035820"/>
    <w:rsid w:val="0004087D"/>
    <w:rsid w:val="00041FC4"/>
    <w:rsid w:val="00042474"/>
    <w:rsid w:val="000431A0"/>
    <w:rsid w:val="00043D29"/>
    <w:rsid w:val="00043E4E"/>
    <w:rsid w:val="000474ED"/>
    <w:rsid w:val="000505FA"/>
    <w:rsid w:val="00052327"/>
    <w:rsid w:val="00053012"/>
    <w:rsid w:val="00053B1D"/>
    <w:rsid w:val="000544EA"/>
    <w:rsid w:val="00054810"/>
    <w:rsid w:val="000549DD"/>
    <w:rsid w:val="00055AE4"/>
    <w:rsid w:val="000565CD"/>
    <w:rsid w:val="000619B3"/>
    <w:rsid w:val="00063304"/>
    <w:rsid w:val="00063AC4"/>
    <w:rsid w:val="00064CDC"/>
    <w:rsid w:val="0006583C"/>
    <w:rsid w:val="00065AA2"/>
    <w:rsid w:val="00067946"/>
    <w:rsid w:val="00071429"/>
    <w:rsid w:val="000717FF"/>
    <w:rsid w:val="00072F99"/>
    <w:rsid w:val="0007301E"/>
    <w:rsid w:val="00075C57"/>
    <w:rsid w:val="00077F9F"/>
    <w:rsid w:val="00081633"/>
    <w:rsid w:val="0008298C"/>
    <w:rsid w:val="0008551A"/>
    <w:rsid w:val="000855D2"/>
    <w:rsid w:val="00085A6D"/>
    <w:rsid w:val="0009087B"/>
    <w:rsid w:val="00090B2E"/>
    <w:rsid w:val="00093179"/>
    <w:rsid w:val="00093DBC"/>
    <w:rsid w:val="000961BC"/>
    <w:rsid w:val="00097D05"/>
    <w:rsid w:val="00097DE2"/>
    <w:rsid w:val="000A2158"/>
    <w:rsid w:val="000A2410"/>
    <w:rsid w:val="000A40F9"/>
    <w:rsid w:val="000A5A10"/>
    <w:rsid w:val="000A6191"/>
    <w:rsid w:val="000B0454"/>
    <w:rsid w:val="000B04FB"/>
    <w:rsid w:val="000B11B4"/>
    <w:rsid w:val="000B2166"/>
    <w:rsid w:val="000B2E2F"/>
    <w:rsid w:val="000B7437"/>
    <w:rsid w:val="000B7A57"/>
    <w:rsid w:val="000C19DF"/>
    <w:rsid w:val="000C30CD"/>
    <w:rsid w:val="000C3290"/>
    <w:rsid w:val="000C417D"/>
    <w:rsid w:val="000C5F46"/>
    <w:rsid w:val="000C6FD4"/>
    <w:rsid w:val="000D0052"/>
    <w:rsid w:val="000D0DEE"/>
    <w:rsid w:val="000D104C"/>
    <w:rsid w:val="000D149A"/>
    <w:rsid w:val="000D2F8C"/>
    <w:rsid w:val="000D301B"/>
    <w:rsid w:val="000D6517"/>
    <w:rsid w:val="000D6C08"/>
    <w:rsid w:val="000D7670"/>
    <w:rsid w:val="000E180E"/>
    <w:rsid w:val="000E18FC"/>
    <w:rsid w:val="000E36EA"/>
    <w:rsid w:val="000E40D6"/>
    <w:rsid w:val="000E53C0"/>
    <w:rsid w:val="000E6331"/>
    <w:rsid w:val="000E7BC0"/>
    <w:rsid w:val="000F4F7E"/>
    <w:rsid w:val="000F5770"/>
    <w:rsid w:val="000F5F56"/>
    <w:rsid w:val="000F6B97"/>
    <w:rsid w:val="000F7B37"/>
    <w:rsid w:val="00101C1A"/>
    <w:rsid w:val="00106D04"/>
    <w:rsid w:val="00107399"/>
    <w:rsid w:val="00107400"/>
    <w:rsid w:val="001075C4"/>
    <w:rsid w:val="00110236"/>
    <w:rsid w:val="001123F3"/>
    <w:rsid w:val="0011377B"/>
    <w:rsid w:val="00113B56"/>
    <w:rsid w:val="001147EA"/>
    <w:rsid w:val="00114E2D"/>
    <w:rsid w:val="00115DDD"/>
    <w:rsid w:val="00122637"/>
    <w:rsid w:val="0012435A"/>
    <w:rsid w:val="00124ADD"/>
    <w:rsid w:val="00124FB5"/>
    <w:rsid w:val="00131E39"/>
    <w:rsid w:val="00134FF0"/>
    <w:rsid w:val="0013646F"/>
    <w:rsid w:val="00137912"/>
    <w:rsid w:val="00137A82"/>
    <w:rsid w:val="0014004A"/>
    <w:rsid w:val="00142B38"/>
    <w:rsid w:val="00143D75"/>
    <w:rsid w:val="00144BDB"/>
    <w:rsid w:val="00145AE3"/>
    <w:rsid w:val="00145C84"/>
    <w:rsid w:val="00147B8A"/>
    <w:rsid w:val="00154BB3"/>
    <w:rsid w:val="00155722"/>
    <w:rsid w:val="00155E71"/>
    <w:rsid w:val="0015780F"/>
    <w:rsid w:val="00157BFF"/>
    <w:rsid w:val="00160011"/>
    <w:rsid w:val="00160673"/>
    <w:rsid w:val="00160766"/>
    <w:rsid w:val="00162614"/>
    <w:rsid w:val="001630CC"/>
    <w:rsid w:val="00163C4C"/>
    <w:rsid w:val="001717EB"/>
    <w:rsid w:val="00172DE3"/>
    <w:rsid w:val="00172E9E"/>
    <w:rsid w:val="00175AF6"/>
    <w:rsid w:val="00177E75"/>
    <w:rsid w:val="0018070E"/>
    <w:rsid w:val="001813E4"/>
    <w:rsid w:val="001818B0"/>
    <w:rsid w:val="00181FB7"/>
    <w:rsid w:val="00185876"/>
    <w:rsid w:val="0018619F"/>
    <w:rsid w:val="001862AF"/>
    <w:rsid w:val="00186C8A"/>
    <w:rsid w:val="00191874"/>
    <w:rsid w:val="00192ADF"/>
    <w:rsid w:val="00192F4C"/>
    <w:rsid w:val="001947CD"/>
    <w:rsid w:val="001950B5"/>
    <w:rsid w:val="001954AA"/>
    <w:rsid w:val="0019588C"/>
    <w:rsid w:val="00197583"/>
    <w:rsid w:val="00197939"/>
    <w:rsid w:val="00197F88"/>
    <w:rsid w:val="00197FF9"/>
    <w:rsid w:val="001A021D"/>
    <w:rsid w:val="001A07A5"/>
    <w:rsid w:val="001A0983"/>
    <w:rsid w:val="001A0E8E"/>
    <w:rsid w:val="001A1603"/>
    <w:rsid w:val="001A265A"/>
    <w:rsid w:val="001A266C"/>
    <w:rsid w:val="001A47A0"/>
    <w:rsid w:val="001A5175"/>
    <w:rsid w:val="001A5376"/>
    <w:rsid w:val="001A57AF"/>
    <w:rsid w:val="001A57D9"/>
    <w:rsid w:val="001B11AD"/>
    <w:rsid w:val="001B4B61"/>
    <w:rsid w:val="001B5766"/>
    <w:rsid w:val="001B708F"/>
    <w:rsid w:val="001B7AAD"/>
    <w:rsid w:val="001C1B8A"/>
    <w:rsid w:val="001C2BBB"/>
    <w:rsid w:val="001C52FD"/>
    <w:rsid w:val="001C67BC"/>
    <w:rsid w:val="001C79A4"/>
    <w:rsid w:val="001C7B3E"/>
    <w:rsid w:val="001C7C5C"/>
    <w:rsid w:val="001D0FE2"/>
    <w:rsid w:val="001D1957"/>
    <w:rsid w:val="001D4716"/>
    <w:rsid w:val="001D49F2"/>
    <w:rsid w:val="001D75F3"/>
    <w:rsid w:val="001E07F3"/>
    <w:rsid w:val="001E197D"/>
    <w:rsid w:val="001E297F"/>
    <w:rsid w:val="001E2A7A"/>
    <w:rsid w:val="001E450B"/>
    <w:rsid w:val="001E5C3D"/>
    <w:rsid w:val="001F32AE"/>
    <w:rsid w:val="001F3543"/>
    <w:rsid w:val="002000F9"/>
    <w:rsid w:val="0020268B"/>
    <w:rsid w:val="002044F6"/>
    <w:rsid w:val="0020455B"/>
    <w:rsid w:val="00205937"/>
    <w:rsid w:val="0020619A"/>
    <w:rsid w:val="00206577"/>
    <w:rsid w:val="00210086"/>
    <w:rsid w:val="00210884"/>
    <w:rsid w:val="0021127C"/>
    <w:rsid w:val="00212605"/>
    <w:rsid w:val="00213B04"/>
    <w:rsid w:val="0021493A"/>
    <w:rsid w:val="00217087"/>
    <w:rsid w:val="002218BE"/>
    <w:rsid w:val="0022281D"/>
    <w:rsid w:val="00222F19"/>
    <w:rsid w:val="00224371"/>
    <w:rsid w:val="00224416"/>
    <w:rsid w:val="00224B65"/>
    <w:rsid w:val="002278DC"/>
    <w:rsid w:val="002278ED"/>
    <w:rsid w:val="00233597"/>
    <w:rsid w:val="00234A34"/>
    <w:rsid w:val="002362E1"/>
    <w:rsid w:val="0023679A"/>
    <w:rsid w:val="00236C3D"/>
    <w:rsid w:val="00236F0C"/>
    <w:rsid w:val="00237FAF"/>
    <w:rsid w:val="00237FCF"/>
    <w:rsid w:val="0024077A"/>
    <w:rsid w:val="00240EAC"/>
    <w:rsid w:val="0024246C"/>
    <w:rsid w:val="00244F7E"/>
    <w:rsid w:val="00245D9E"/>
    <w:rsid w:val="00246772"/>
    <w:rsid w:val="00247129"/>
    <w:rsid w:val="0025037A"/>
    <w:rsid w:val="00252754"/>
    <w:rsid w:val="00257DDB"/>
    <w:rsid w:val="002621F4"/>
    <w:rsid w:val="00262C45"/>
    <w:rsid w:val="00265CDA"/>
    <w:rsid w:val="00266072"/>
    <w:rsid w:val="00266D3A"/>
    <w:rsid w:val="002673B6"/>
    <w:rsid w:val="0027139C"/>
    <w:rsid w:val="00273DA1"/>
    <w:rsid w:val="00273DEF"/>
    <w:rsid w:val="00277305"/>
    <w:rsid w:val="002818D4"/>
    <w:rsid w:val="0028420F"/>
    <w:rsid w:val="00284C4F"/>
    <w:rsid w:val="0028614C"/>
    <w:rsid w:val="00286844"/>
    <w:rsid w:val="00286F16"/>
    <w:rsid w:val="0028740F"/>
    <w:rsid w:val="00287500"/>
    <w:rsid w:val="00287D7A"/>
    <w:rsid w:val="002927F5"/>
    <w:rsid w:val="002938D2"/>
    <w:rsid w:val="00293D86"/>
    <w:rsid w:val="00295616"/>
    <w:rsid w:val="00295714"/>
    <w:rsid w:val="00295730"/>
    <w:rsid w:val="00296518"/>
    <w:rsid w:val="00297A42"/>
    <w:rsid w:val="002A0F41"/>
    <w:rsid w:val="002A2748"/>
    <w:rsid w:val="002A4E19"/>
    <w:rsid w:val="002A5340"/>
    <w:rsid w:val="002A593B"/>
    <w:rsid w:val="002A5C08"/>
    <w:rsid w:val="002A6954"/>
    <w:rsid w:val="002B046B"/>
    <w:rsid w:val="002B191E"/>
    <w:rsid w:val="002B2457"/>
    <w:rsid w:val="002B59F6"/>
    <w:rsid w:val="002B6BEF"/>
    <w:rsid w:val="002B778B"/>
    <w:rsid w:val="002C0964"/>
    <w:rsid w:val="002C15B4"/>
    <w:rsid w:val="002C1DC5"/>
    <w:rsid w:val="002C27B7"/>
    <w:rsid w:val="002C44AA"/>
    <w:rsid w:val="002C5D54"/>
    <w:rsid w:val="002C6D5D"/>
    <w:rsid w:val="002D0475"/>
    <w:rsid w:val="002D186B"/>
    <w:rsid w:val="002D317C"/>
    <w:rsid w:val="002D3940"/>
    <w:rsid w:val="002D3EC7"/>
    <w:rsid w:val="002D4F5A"/>
    <w:rsid w:val="002D5299"/>
    <w:rsid w:val="002D5C2D"/>
    <w:rsid w:val="002D6DCC"/>
    <w:rsid w:val="002E10BE"/>
    <w:rsid w:val="002E44B8"/>
    <w:rsid w:val="002E461D"/>
    <w:rsid w:val="002E4C18"/>
    <w:rsid w:val="002E4D84"/>
    <w:rsid w:val="002E6669"/>
    <w:rsid w:val="002E7686"/>
    <w:rsid w:val="002F075F"/>
    <w:rsid w:val="002F243D"/>
    <w:rsid w:val="002F2E8E"/>
    <w:rsid w:val="002F6FFC"/>
    <w:rsid w:val="002F7D27"/>
    <w:rsid w:val="002F7FF3"/>
    <w:rsid w:val="0030227D"/>
    <w:rsid w:val="00302B3C"/>
    <w:rsid w:val="00302B4B"/>
    <w:rsid w:val="003059E5"/>
    <w:rsid w:val="00305AA5"/>
    <w:rsid w:val="00310C0F"/>
    <w:rsid w:val="003117A3"/>
    <w:rsid w:val="00311D46"/>
    <w:rsid w:val="003126BF"/>
    <w:rsid w:val="00313D7F"/>
    <w:rsid w:val="00315EC4"/>
    <w:rsid w:val="00317A0A"/>
    <w:rsid w:val="00317C27"/>
    <w:rsid w:val="003209A5"/>
    <w:rsid w:val="00321E3E"/>
    <w:rsid w:val="00326C65"/>
    <w:rsid w:val="003342D8"/>
    <w:rsid w:val="00334625"/>
    <w:rsid w:val="00335407"/>
    <w:rsid w:val="00336323"/>
    <w:rsid w:val="003410E2"/>
    <w:rsid w:val="0034369C"/>
    <w:rsid w:val="00344E58"/>
    <w:rsid w:val="003465E8"/>
    <w:rsid w:val="00352174"/>
    <w:rsid w:val="00352273"/>
    <w:rsid w:val="003529A3"/>
    <w:rsid w:val="00352EA6"/>
    <w:rsid w:val="00353205"/>
    <w:rsid w:val="00353279"/>
    <w:rsid w:val="003533C0"/>
    <w:rsid w:val="00353696"/>
    <w:rsid w:val="00354FAB"/>
    <w:rsid w:val="0035572D"/>
    <w:rsid w:val="00355BB3"/>
    <w:rsid w:val="0035740C"/>
    <w:rsid w:val="00365C60"/>
    <w:rsid w:val="00365F99"/>
    <w:rsid w:val="003704E5"/>
    <w:rsid w:val="00370AD0"/>
    <w:rsid w:val="00371D00"/>
    <w:rsid w:val="00372944"/>
    <w:rsid w:val="00372CE9"/>
    <w:rsid w:val="003748EE"/>
    <w:rsid w:val="0037788D"/>
    <w:rsid w:val="00380FAE"/>
    <w:rsid w:val="0038241E"/>
    <w:rsid w:val="00384B72"/>
    <w:rsid w:val="00386695"/>
    <w:rsid w:val="00390235"/>
    <w:rsid w:val="00391DD2"/>
    <w:rsid w:val="00395DB4"/>
    <w:rsid w:val="003A040E"/>
    <w:rsid w:val="003A1374"/>
    <w:rsid w:val="003A6598"/>
    <w:rsid w:val="003A7A52"/>
    <w:rsid w:val="003A7DCC"/>
    <w:rsid w:val="003B02AA"/>
    <w:rsid w:val="003B276C"/>
    <w:rsid w:val="003B4605"/>
    <w:rsid w:val="003B5381"/>
    <w:rsid w:val="003B55F2"/>
    <w:rsid w:val="003B56EB"/>
    <w:rsid w:val="003B6D91"/>
    <w:rsid w:val="003C0E55"/>
    <w:rsid w:val="003C63B9"/>
    <w:rsid w:val="003C7F95"/>
    <w:rsid w:val="003D093E"/>
    <w:rsid w:val="003D1116"/>
    <w:rsid w:val="003D1229"/>
    <w:rsid w:val="003D2886"/>
    <w:rsid w:val="003D4166"/>
    <w:rsid w:val="003D4520"/>
    <w:rsid w:val="003D4A12"/>
    <w:rsid w:val="003D6119"/>
    <w:rsid w:val="003D70CA"/>
    <w:rsid w:val="003E1FB9"/>
    <w:rsid w:val="003E2EE8"/>
    <w:rsid w:val="003E3002"/>
    <w:rsid w:val="003E4A46"/>
    <w:rsid w:val="003E4A61"/>
    <w:rsid w:val="003E4DC1"/>
    <w:rsid w:val="003F1B4F"/>
    <w:rsid w:val="003F528D"/>
    <w:rsid w:val="003F6C73"/>
    <w:rsid w:val="003F6E60"/>
    <w:rsid w:val="003F7F5B"/>
    <w:rsid w:val="00402718"/>
    <w:rsid w:val="00402AC6"/>
    <w:rsid w:val="00402DA4"/>
    <w:rsid w:val="004037B7"/>
    <w:rsid w:val="00404201"/>
    <w:rsid w:val="00406123"/>
    <w:rsid w:val="004064E2"/>
    <w:rsid w:val="004065F9"/>
    <w:rsid w:val="004071A7"/>
    <w:rsid w:val="00407ACC"/>
    <w:rsid w:val="00411D5B"/>
    <w:rsid w:val="00412B42"/>
    <w:rsid w:val="00413F40"/>
    <w:rsid w:val="004155BC"/>
    <w:rsid w:val="004155CE"/>
    <w:rsid w:val="00420EB7"/>
    <w:rsid w:val="00423BBC"/>
    <w:rsid w:val="00424435"/>
    <w:rsid w:val="00425254"/>
    <w:rsid w:val="004262F9"/>
    <w:rsid w:val="00427089"/>
    <w:rsid w:val="00427660"/>
    <w:rsid w:val="00427EF7"/>
    <w:rsid w:val="0043142D"/>
    <w:rsid w:val="0043312F"/>
    <w:rsid w:val="00434C63"/>
    <w:rsid w:val="00435877"/>
    <w:rsid w:val="00435D63"/>
    <w:rsid w:val="00437249"/>
    <w:rsid w:val="00437599"/>
    <w:rsid w:val="0044047A"/>
    <w:rsid w:val="00440FD5"/>
    <w:rsid w:val="00442DD7"/>
    <w:rsid w:val="00442EA4"/>
    <w:rsid w:val="004449C4"/>
    <w:rsid w:val="00444ABE"/>
    <w:rsid w:val="00445597"/>
    <w:rsid w:val="00446CF9"/>
    <w:rsid w:val="00446D21"/>
    <w:rsid w:val="00447D6D"/>
    <w:rsid w:val="00450038"/>
    <w:rsid w:val="004501D2"/>
    <w:rsid w:val="0045191C"/>
    <w:rsid w:val="00453F05"/>
    <w:rsid w:val="0046070F"/>
    <w:rsid w:val="00460B8A"/>
    <w:rsid w:val="00461730"/>
    <w:rsid w:val="00462C96"/>
    <w:rsid w:val="004644BB"/>
    <w:rsid w:val="00464A5B"/>
    <w:rsid w:val="00465ED3"/>
    <w:rsid w:val="00466467"/>
    <w:rsid w:val="004721FA"/>
    <w:rsid w:val="00474121"/>
    <w:rsid w:val="004744F5"/>
    <w:rsid w:val="0047756F"/>
    <w:rsid w:val="00480B50"/>
    <w:rsid w:val="004812ED"/>
    <w:rsid w:val="00481C1E"/>
    <w:rsid w:val="00482039"/>
    <w:rsid w:val="0048228F"/>
    <w:rsid w:val="00484759"/>
    <w:rsid w:val="00484E6C"/>
    <w:rsid w:val="004853AD"/>
    <w:rsid w:val="004858D2"/>
    <w:rsid w:val="00485F0B"/>
    <w:rsid w:val="004875AF"/>
    <w:rsid w:val="00492165"/>
    <w:rsid w:val="00492D9D"/>
    <w:rsid w:val="00492E4F"/>
    <w:rsid w:val="004949DE"/>
    <w:rsid w:val="0049523C"/>
    <w:rsid w:val="004976CC"/>
    <w:rsid w:val="004A050A"/>
    <w:rsid w:val="004A0662"/>
    <w:rsid w:val="004A114E"/>
    <w:rsid w:val="004A3F24"/>
    <w:rsid w:val="004A51F7"/>
    <w:rsid w:val="004A6286"/>
    <w:rsid w:val="004A66FE"/>
    <w:rsid w:val="004A6A6B"/>
    <w:rsid w:val="004B425D"/>
    <w:rsid w:val="004B46F2"/>
    <w:rsid w:val="004B7C62"/>
    <w:rsid w:val="004C12BF"/>
    <w:rsid w:val="004C2FC0"/>
    <w:rsid w:val="004C76A8"/>
    <w:rsid w:val="004D0BD2"/>
    <w:rsid w:val="004D0FB4"/>
    <w:rsid w:val="004D21F3"/>
    <w:rsid w:val="004D2C08"/>
    <w:rsid w:val="004D3181"/>
    <w:rsid w:val="004D61C8"/>
    <w:rsid w:val="004E09C3"/>
    <w:rsid w:val="004E6470"/>
    <w:rsid w:val="004E73C4"/>
    <w:rsid w:val="004F0029"/>
    <w:rsid w:val="004F0E3E"/>
    <w:rsid w:val="004F0F38"/>
    <w:rsid w:val="004F1C45"/>
    <w:rsid w:val="004F44F3"/>
    <w:rsid w:val="004F4CF9"/>
    <w:rsid w:val="004F5120"/>
    <w:rsid w:val="004F5B45"/>
    <w:rsid w:val="004F6A59"/>
    <w:rsid w:val="004F6EC2"/>
    <w:rsid w:val="004F6EFD"/>
    <w:rsid w:val="004F737C"/>
    <w:rsid w:val="0050295A"/>
    <w:rsid w:val="00503C22"/>
    <w:rsid w:val="00511434"/>
    <w:rsid w:val="00513373"/>
    <w:rsid w:val="00513388"/>
    <w:rsid w:val="005138B3"/>
    <w:rsid w:val="00514524"/>
    <w:rsid w:val="00516001"/>
    <w:rsid w:val="005165C7"/>
    <w:rsid w:val="00521435"/>
    <w:rsid w:val="0052163C"/>
    <w:rsid w:val="005219BD"/>
    <w:rsid w:val="005220D9"/>
    <w:rsid w:val="005224E8"/>
    <w:rsid w:val="00524DCF"/>
    <w:rsid w:val="00532459"/>
    <w:rsid w:val="00534526"/>
    <w:rsid w:val="00537219"/>
    <w:rsid w:val="0054045C"/>
    <w:rsid w:val="00542388"/>
    <w:rsid w:val="00544C7E"/>
    <w:rsid w:val="00545E49"/>
    <w:rsid w:val="00550876"/>
    <w:rsid w:val="00551F26"/>
    <w:rsid w:val="00552A3A"/>
    <w:rsid w:val="00553860"/>
    <w:rsid w:val="00555D28"/>
    <w:rsid w:val="0055602F"/>
    <w:rsid w:val="00561101"/>
    <w:rsid w:val="0056210A"/>
    <w:rsid w:val="005621EC"/>
    <w:rsid w:val="00564394"/>
    <w:rsid w:val="005647F9"/>
    <w:rsid w:val="00566084"/>
    <w:rsid w:val="00566A18"/>
    <w:rsid w:val="005709D1"/>
    <w:rsid w:val="00574800"/>
    <w:rsid w:val="005768D0"/>
    <w:rsid w:val="00576D4C"/>
    <w:rsid w:val="00580B75"/>
    <w:rsid w:val="00582765"/>
    <w:rsid w:val="00583F6C"/>
    <w:rsid w:val="0058439B"/>
    <w:rsid w:val="005856A7"/>
    <w:rsid w:val="00586D56"/>
    <w:rsid w:val="00596250"/>
    <w:rsid w:val="00596AAA"/>
    <w:rsid w:val="00596C0E"/>
    <w:rsid w:val="00596FC7"/>
    <w:rsid w:val="00597093"/>
    <w:rsid w:val="005A14D9"/>
    <w:rsid w:val="005A2EA8"/>
    <w:rsid w:val="005A65B9"/>
    <w:rsid w:val="005A75CE"/>
    <w:rsid w:val="005A7F07"/>
    <w:rsid w:val="005C26C9"/>
    <w:rsid w:val="005C422B"/>
    <w:rsid w:val="005C4EE1"/>
    <w:rsid w:val="005C59EA"/>
    <w:rsid w:val="005C7546"/>
    <w:rsid w:val="005D18DA"/>
    <w:rsid w:val="005D3721"/>
    <w:rsid w:val="005E325D"/>
    <w:rsid w:val="005E4CB2"/>
    <w:rsid w:val="005E5900"/>
    <w:rsid w:val="005E6A6F"/>
    <w:rsid w:val="005E7A53"/>
    <w:rsid w:val="005E7FCD"/>
    <w:rsid w:val="005F0CAA"/>
    <w:rsid w:val="005F1E90"/>
    <w:rsid w:val="005F51CD"/>
    <w:rsid w:val="005F6F63"/>
    <w:rsid w:val="005F76DD"/>
    <w:rsid w:val="0060024E"/>
    <w:rsid w:val="00600D1E"/>
    <w:rsid w:val="00603328"/>
    <w:rsid w:val="00603431"/>
    <w:rsid w:val="006037C1"/>
    <w:rsid w:val="00604A87"/>
    <w:rsid w:val="00604F07"/>
    <w:rsid w:val="006063A7"/>
    <w:rsid w:val="0060733A"/>
    <w:rsid w:val="006100EE"/>
    <w:rsid w:val="00612CBA"/>
    <w:rsid w:val="006135CD"/>
    <w:rsid w:val="00615AC4"/>
    <w:rsid w:val="00615DBD"/>
    <w:rsid w:val="00617347"/>
    <w:rsid w:val="006207DD"/>
    <w:rsid w:val="00621E05"/>
    <w:rsid w:val="00621EBE"/>
    <w:rsid w:val="0062394E"/>
    <w:rsid w:val="00623D21"/>
    <w:rsid w:val="00623DDA"/>
    <w:rsid w:val="00624969"/>
    <w:rsid w:val="006250F1"/>
    <w:rsid w:val="0062579A"/>
    <w:rsid w:val="00625A56"/>
    <w:rsid w:val="00627103"/>
    <w:rsid w:val="00631304"/>
    <w:rsid w:val="00631B96"/>
    <w:rsid w:val="00632D24"/>
    <w:rsid w:val="00633599"/>
    <w:rsid w:val="00635154"/>
    <w:rsid w:val="006362E5"/>
    <w:rsid w:val="006400B9"/>
    <w:rsid w:val="00643756"/>
    <w:rsid w:val="00643932"/>
    <w:rsid w:val="006452A3"/>
    <w:rsid w:val="00647357"/>
    <w:rsid w:val="006503F2"/>
    <w:rsid w:val="00650498"/>
    <w:rsid w:val="006506AC"/>
    <w:rsid w:val="00651637"/>
    <w:rsid w:val="0065354F"/>
    <w:rsid w:val="00653C24"/>
    <w:rsid w:val="00653D49"/>
    <w:rsid w:val="006563AE"/>
    <w:rsid w:val="00661B7D"/>
    <w:rsid w:val="006666D4"/>
    <w:rsid w:val="00666CD9"/>
    <w:rsid w:val="00670026"/>
    <w:rsid w:val="006704E5"/>
    <w:rsid w:val="006730BE"/>
    <w:rsid w:val="00673455"/>
    <w:rsid w:val="00677375"/>
    <w:rsid w:val="00680B8B"/>
    <w:rsid w:val="00681BD4"/>
    <w:rsid w:val="00681FC0"/>
    <w:rsid w:val="00682DBF"/>
    <w:rsid w:val="00684E65"/>
    <w:rsid w:val="006855E1"/>
    <w:rsid w:val="006865BC"/>
    <w:rsid w:val="00687036"/>
    <w:rsid w:val="0068707A"/>
    <w:rsid w:val="00690120"/>
    <w:rsid w:val="006921D5"/>
    <w:rsid w:val="00692AB2"/>
    <w:rsid w:val="006946D1"/>
    <w:rsid w:val="0069609E"/>
    <w:rsid w:val="006A115E"/>
    <w:rsid w:val="006A17C3"/>
    <w:rsid w:val="006A193F"/>
    <w:rsid w:val="006A3EAA"/>
    <w:rsid w:val="006A4ECE"/>
    <w:rsid w:val="006A6602"/>
    <w:rsid w:val="006A6E28"/>
    <w:rsid w:val="006B0B17"/>
    <w:rsid w:val="006B1918"/>
    <w:rsid w:val="006B19EF"/>
    <w:rsid w:val="006B304C"/>
    <w:rsid w:val="006B5443"/>
    <w:rsid w:val="006B5CD8"/>
    <w:rsid w:val="006B6C73"/>
    <w:rsid w:val="006C0B05"/>
    <w:rsid w:val="006C1E98"/>
    <w:rsid w:val="006C2AC7"/>
    <w:rsid w:val="006C3298"/>
    <w:rsid w:val="006C3643"/>
    <w:rsid w:val="006C36D2"/>
    <w:rsid w:val="006C38CA"/>
    <w:rsid w:val="006C3FE7"/>
    <w:rsid w:val="006C408D"/>
    <w:rsid w:val="006C447E"/>
    <w:rsid w:val="006D163C"/>
    <w:rsid w:val="006D23DE"/>
    <w:rsid w:val="006D243D"/>
    <w:rsid w:val="006D2E41"/>
    <w:rsid w:val="006D37B2"/>
    <w:rsid w:val="006D3F5F"/>
    <w:rsid w:val="006D4B6B"/>
    <w:rsid w:val="006D5772"/>
    <w:rsid w:val="006D6103"/>
    <w:rsid w:val="006D627D"/>
    <w:rsid w:val="006D724C"/>
    <w:rsid w:val="006E0BAF"/>
    <w:rsid w:val="006E2DB2"/>
    <w:rsid w:val="006E4558"/>
    <w:rsid w:val="006E5237"/>
    <w:rsid w:val="006E6486"/>
    <w:rsid w:val="006E69E0"/>
    <w:rsid w:val="006E6E7A"/>
    <w:rsid w:val="006F0654"/>
    <w:rsid w:val="006F1838"/>
    <w:rsid w:val="006F2CAE"/>
    <w:rsid w:val="006F4720"/>
    <w:rsid w:val="006F477E"/>
    <w:rsid w:val="006F5585"/>
    <w:rsid w:val="006F7C92"/>
    <w:rsid w:val="00700569"/>
    <w:rsid w:val="00700F44"/>
    <w:rsid w:val="00703A64"/>
    <w:rsid w:val="00704B57"/>
    <w:rsid w:val="007051A8"/>
    <w:rsid w:val="00713B6A"/>
    <w:rsid w:val="0071587F"/>
    <w:rsid w:val="00715FFE"/>
    <w:rsid w:val="00716A71"/>
    <w:rsid w:val="00720258"/>
    <w:rsid w:val="00721B23"/>
    <w:rsid w:val="00723066"/>
    <w:rsid w:val="00723CA9"/>
    <w:rsid w:val="007241D0"/>
    <w:rsid w:val="00724542"/>
    <w:rsid w:val="00724A5A"/>
    <w:rsid w:val="00726273"/>
    <w:rsid w:val="00730384"/>
    <w:rsid w:val="00732094"/>
    <w:rsid w:val="00732B77"/>
    <w:rsid w:val="00733623"/>
    <w:rsid w:val="0073604D"/>
    <w:rsid w:val="007360AF"/>
    <w:rsid w:val="00740C17"/>
    <w:rsid w:val="00740CA3"/>
    <w:rsid w:val="00742CD3"/>
    <w:rsid w:val="007441F1"/>
    <w:rsid w:val="00745B12"/>
    <w:rsid w:val="00745CB4"/>
    <w:rsid w:val="00747355"/>
    <w:rsid w:val="00752DBD"/>
    <w:rsid w:val="00753CB3"/>
    <w:rsid w:val="00754347"/>
    <w:rsid w:val="007556FE"/>
    <w:rsid w:val="00755A8C"/>
    <w:rsid w:val="007562DD"/>
    <w:rsid w:val="00764FE9"/>
    <w:rsid w:val="00765D1E"/>
    <w:rsid w:val="0076610F"/>
    <w:rsid w:val="00767190"/>
    <w:rsid w:val="00767D7D"/>
    <w:rsid w:val="007718C0"/>
    <w:rsid w:val="00772673"/>
    <w:rsid w:val="007727D2"/>
    <w:rsid w:val="0077291A"/>
    <w:rsid w:val="007731E6"/>
    <w:rsid w:val="00773395"/>
    <w:rsid w:val="00773B5A"/>
    <w:rsid w:val="00774905"/>
    <w:rsid w:val="0077653E"/>
    <w:rsid w:val="00781A60"/>
    <w:rsid w:val="007820F8"/>
    <w:rsid w:val="00783453"/>
    <w:rsid w:val="00786210"/>
    <w:rsid w:val="00787764"/>
    <w:rsid w:val="007917E1"/>
    <w:rsid w:val="007936F7"/>
    <w:rsid w:val="00793E66"/>
    <w:rsid w:val="00794EE4"/>
    <w:rsid w:val="00796B1C"/>
    <w:rsid w:val="0079789A"/>
    <w:rsid w:val="00797CBF"/>
    <w:rsid w:val="007A0CD0"/>
    <w:rsid w:val="007A5847"/>
    <w:rsid w:val="007B04B3"/>
    <w:rsid w:val="007B2E1E"/>
    <w:rsid w:val="007B3BFF"/>
    <w:rsid w:val="007B53C9"/>
    <w:rsid w:val="007B6BC4"/>
    <w:rsid w:val="007C10D3"/>
    <w:rsid w:val="007C2202"/>
    <w:rsid w:val="007C2268"/>
    <w:rsid w:val="007C3DEE"/>
    <w:rsid w:val="007C4ACF"/>
    <w:rsid w:val="007C5792"/>
    <w:rsid w:val="007C7921"/>
    <w:rsid w:val="007C7C68"/>
    <w:rsid w:val="007D3438"/>
    <w:rsid w:val="007D6C3F"/>
    <w:rsid w:val="007D77F0"/>
    <w:rsid w:val="007E04A1"/>
    <w:rsid w:val="007E06E3"/>
    <w:rsid w:val="007E42D5"/>
    <w:rsid w:val="007E51FC"/>
    <w:rsid w:val="007E5952"/>
    <w:rsid w:val="007E6897"/>
    <w:rsid w:val="007E725E"/>
    <w:rsid w:val="007E730D"/>
    <w:rsid w:val="007F1DB4"/>
    <w:rsid w:val="007F1EF3"/>
    <w:rsid w:val="007F26A6"/>
    <w:rsid w:val="007F30FC"/>
    <w:rsid w:val="007F544B"/>
    <w:rsid w:val="007F62B1"/>
    <w:rsid w:val="007F748E"/>
    <w:rsid w:val="007F790C"/>
    <w:rsid w:val="008009E9"/>
    <w:rsid w:val="008021B7"/>
    <w:rsid w:val="008061E4"/>
    <w:rsid w:val="008065D6"/>
    <w:rsid w:val="00810C0F"/>
    <w:rsid w:val="00811179"/>
    <w:rsid w:val="008112D1"/>
    <w:rsid w:val="008115F9"/>
    <w:rsid w:val="00817EE8"/>
    <w:rsid w:val="00820963"/>
    <w:rsid w:val="00820AD3"/>
    <w:rsid w:val="00820E24"/>
    <w:rsid w:val="00821A15"/>
    <w:rsid w:val="00821B65"/>
    <w:rsid w:val="008242C6"/>
    <w:rsid w:val="00824EA3"/>
    <w:rsid w:val="00825127"/>
    <w:rsid w:val="00825903"/>
    <w:rsid w:val="00830813"/>
    <w:rsid w:val="00832565"/>
    <w:rsid w:val="00832AB9"/>
    <w:rsid w:val="00833545"/>
    <w:rsid w:val="00834556"/>
    <w:rsid w:val="00835852"/>
    <w:rsid w:val="00836637"/>
    <w:rsid w:val="00836A3A"/>
    <w:rsid w:val="008379A9"/>
    <w:rsid w:val="00840266"/>
    <w:rsid w:val="00840C57"/>
    <w:rsid w:val="00844EBF"/>
    <w:rsid w:val="00845C71"/>
    <w:rsid w:val="00847EBF"/>
    <w:rsid w:val="008533DA"/>
    <w:rsid w:val="0085593C"/>
    <w:rsid w:val="00855C28"/>
    <w:rsid w:val="0085653F"/>
    <w:rsid w:val="00862698"/>
    <w:rsid w:val="008637FD"/>
    <w:rsid w:val="00871764"/>
    <w:rsid w:val="00872800"/>
    <w:rsid w:val="00876725"/>
    <w:rsid w:val="00876C9F"/>
    <w:rsid w:val="0088155D"/>
    <w:rsid w:val="00881F02"/>
    <w:rsid w:val="0088416F"/>
    <w:rsid w:val="00885686"/>
    <w:rsid w:val="008856C6"/>
    <w:rsid w:val="0088605E"/>
    <w:rsid w:val="00886F9B"/>
    <w:rsid w:val="008905B2"/>
    <w:rsid w:val="008918D4"/>
    <w:rsid w:val="00891AC1"/>
    <w:rsid w:val="00892330"/>
    <w:rsid w:val="008924F2"/>
    <w:rsid w:val="00892E70"/>
    <w:rsid w:val="00894E24"/>
    <w:rsid w:val="0089643E"/>
    <w:rsid w:val="00896FBB"/>
    <w:rsid w:val="008970CA"/>
    <w:rsid w:val="00897838"/>
    <w:rsid w:val="008A2CE3"/>
    <w:rsid w:val="008A36B6"/>
    <w:rsid w:val="008A39EF"/>
    <w:rsid w:val="008A41B6"/>
    <w:rsid w:val="008B004F"/>
    <w:rsid w:val="008B390C"/>
    <w:rsid w:val="008B5BE2"/>
    <w:rsid w:val="008B6DCF"/>
    <w:rsid w:val="008C08BA"/>
    <w:rsid w:val="008C34EC"/>
    <w:rsid w:val="008C38C0"/>
    <w:rsid w:val="008C7A8E"/>
    <w:rsid w:val="008D14BC"/>
    <w:rsid w:val="008D1C72"/>
    <w:rsid w:val="008D2107"/>
    <w:rsid w:val="008D3917"/>
    <w:rsid w:val="008D428C"/>
    <w:rsid w:val="008D4AFF"/>
    <w:rsid w:val="008D5012"/>
    <w:rsid w:val="008D58B8"/>
    <w:rsid w:val="008D643B"/>
    <w:rsid w:val="008E0906"/>
    <w:rsid w:val="008E4275"/>
    <w:rsid w:val="008E437B"/>
    <w:rsid w:val="008E79E8"/>
    <w:rsid w:val="008F1ABA"/>
    <w:rsid w:val="008F2C3A"/>
    <w:rsid w:val="008F30B2"/>
    <w:rsid w:val="008F4AB5"/>
    <w:rsid w:val="008F5E5D"/>
    <w:rsid w:val="00901E27"/>
    <w:rsid w:val="009031A1"/>
    <w:rsid w:val="00903415"/>
    <w:rsid w:val="009034B4"/>
    <w:rsid w:val="00904C4E"/>
    <w:rsid w:val="00905A48"/>
    <w:rsid w:val="009074EE"/>
    <w:rsid w:val="0090783D"/>
    <w:rsid w:val="00910784"/>
    <w:rsid w:val="009116B1"/>
    <w:rsid w:val="009144D2"/>
    <w:rsid w:val="009145CC"/>
    <w:rsid w:val="00915443"/>
    <w:rsid w:val="009169B0"/>
    <w:rsid w:val="00917284"/>
    <w:rsid w:val="00922B29"/>
    <w:rsid w:val="0092654C"/>
    <w:rsid w:val="00927849"/>
    <w:rsid w:val="009300B9"/>
    <w:rsid w:val="00930F14"/>
    <w:rsid w:val="009312AC"/>
    <w:rsid w:val="009328B7"/>
    <w:rsid w:val="009328C2"/>
    <w:rsid w:val="009338C4"/>
    <w:rsid w:val="00933B47"/>
    <w:rsid w:val="00934676"/>
    <w:rsid w:val="00935827"/>
    <w:rsid w:val="00935CBC"/>
    <w:rsid w:val="009373B6"/>
    <w:rsid w:val="009412A0"/>
    <w:rsid w:val="00941BE4"/>
    <w:rsid w:val="00944BBE"/>
    <w:rsid w:val="00944F64"/>
    <w:rsid w:val="009453B7"/>
    <w:rsid w:val="0094589A"/>
    <w:rsid w:val="00946677"/>
    <w:rsid w:val="009472BB"/>
    <w:rsid w:val="009504E1"/>
    <w:rsid w:val="0095179E"/>
    <w:rsid w:val="0095243F"/>
    <w:rsid w:val="00953379"/>
    <w:rsid w:val="0095350F"/>
    <w:rsid w:val="00953FC5"/>
    <w:rsid w:val="00954892"/>
    <w:rsid w:val="00955F91"/>
    <w:rsid w:val="00956DB8"/>
    <w:rsid w:val="009571A3"/>
    <w:rsid w:val="00957DCB"/>
    <w:rsid w:val="00961610"/>
    <w:rsid w:val="00963669"/>
    <w:rsid w:val="009648CB"/>
    <w:rsid w:val="0096530D"/>
    <w:rsid w:val="00972579"/>
    <w:rsid w:val="0097387E"/>
    <w:rsid w:val="00974CDE"/>
    <w:rsid w:val="00975824"/>
    <w:rsid w:val="00975E9C"/>
    <w:rsid w:val="0097700C"/>
    <w:rsid w:val="009776D6"/>
    <w:rsid w:val="00977DE7"/>
    <w:rsid w:val="00980A5A"/>
    <w:rsid w:val="00982BF3"/>
    <w:rsid w:val="009836DD"/>
    <w:rsid w:val="009848B5"/>
    <w:rsid w:val="009863C3"/>
    <w:rsid w:val="0098688B"/>
    <w:rsid w:val="009879B3"/>
    <w:rsid w:val="00990741"/>
    <w:rsid w:val="00991CF9"/>
    <w:rsid w:val="009920AB"/>
    <w:rsid w:val="0099232A"/>
    <w:rsid w:val="00992438"/>
    <w:rsid w:val="009938D7"/>
    <w:rsid w:val="00994473"/>
    <w:rsid w:val="00996B1F"/>
    <w:rsid w:val="009A088F"/>
    <w:rsid w:val="009A089E"/>
    <w:rsid w:val="009A0AC1"/>
    <w:rsid w:val="009A0E37"/>
    <w:rsid w:val="009A267C"/>
    <w:rsid w:val="009A566E"/>
    <w:rsid w:val="009A7F36"/>
    <w:rsid w:val="009B1D20"/>
    <w:rsid w:val="009B27F4"/>
    <w:rsid w:val="009B2A28"/>
    <w:rsid w:val="009B36ED"/>
    <w:rsid w:val="009B4A7F"/>
    <w:rsid w:val="009B50C5"/>
    <w:rsid w:val="009B6486"/>
    <w:rsid w:val="009B7BF6"/>
    <w:rsid w:val="009C00E4"/>
    <w:rsid w:val="009C15D9"/>
    <w:rsid w:val="009C5472"/>
    <w:rsid w:val="009D0373"/>
    <w:rsid w:val="009D04FC"/>
    <w:rsid w:val="009D0774"/>
    <w:rsid w:val="009D17CA"/>
    <w:rsid w:val="009D20D0"/>
    <w:rsid w:val="009D23DA"/>
    <w:rsid w:val="009D33B9"/>
    <w:rsid w:val="009E1CC4"/>
    <w:rsid w:val="009E459D"/>
    <w:rsid w:val="009E45FC"/>
    <w:rsid w:val="009E5C32"/>
    <w:rsid w:val="009E6B58"/>
    <w:rsid w:val="009F6324"/>
    <w:rsid w:val="009F63A1"/>
    <w:rsid w:val="009F765B"/>
    <w:rsid w:val="009F7E77"/>
    <w:rsid w:val="00A0215B"/>
    <w:rsid w:val="00A02469"/>
    <w:rsid w:val="00A024D5"/>
    <w:rsid w:val="00A037EA"/>
    <w:rsid w:val="00A045CB"/>
    <w:rsid w:val="00A07773"/>
    <w:rsid w:val="00A07985"/>
    <w:rsid w:val="00A1203A"/>
    <w:rsid w:val="00A12E8F"/>
    <w:rsid w:val="00A13A95"/>
    <w:rsid w:val="00A14FFB"/>
    <w:rsid w:val="00A152CB"/>
    <w:rsid w:val="00A157FC"/>
    <w:rsid w:val="00A15C62"/>
    <w:rsid w:val="00A17279"/>
    <w:rsid w:val="00A207F4"/>
    <w:rsid w:val="00A20CD4"/>
    <w:rsid w:val="00A243A1"/>
    <w:rsid w:val="00A26DAB"/>
    <w:rsid w:val="00A26FB1"/>
    <w:rsid w:val="00A30F45"/>
    <w:rsid w:val="00A31F77"/>
    <w:rsid w:val="00A33120"/>
    <w:rsid w:val="00A33D5F"/>
    <w:rsid w:val="00A35B85"/>
    <w:rsid w:val="00A37B74"/>
    <w:rsid w:val="00A404B4"/>
    <w:rsid w:val="00A40A02"/>
    <w:rsid w:val="00A412B5"/>
    <w:rsid w:val="00A41508"/>
    <w:rsid w:val="00A41591"/>
    <w:rsid w:val="00A419CD"/>
    <w:rsid w:val="00A41E9E"/>
    <w:rsid w:val="00A46188"/>
    <w:rsid w:val="00A47C6E"/>
    <w:rsid w:val="00A507B5"/>
    <w:rsid w:val="00A50E87"/>
    <w:rsid w:val="00A51110"/>
    <w:rsid w:val="00A534EF"/>
    <w:rsid w:val="00A54290"/>
    <w:rsid w:val="00A54642"/>
    <w:rsid w:val="00A55288"/>
    <w:rsid w:val="00A555DC"/>
    <w:rsid w:val="00A57116"/>
    <w:rsid w:val="00A57E29"/>
    <w:rsid w:val="00A600B3"/>
    <w:rsid w:val="00A60CB3"/>
    <w:rsid w:val="00A615A0"/>
    <w:rsid w:val="00A62314"/>
    <w:rsid w:val="00A64589"/>
    <w:rsid w:val="00A64FD1"/>
    <w:rsid w:val="00A70D3D"/>
    <w:rsid w:val="00A71CCB"/>
    <w:rsid w:val="00A72DBA"/>
    <w:rsid w:val="00A74FE4"/>
    <w:rsid w:val="00A75B8A"/>
    <w:rsid w:val="00A767FE"/>
    <w:rsid w:val="00A76E90"/>
    <w:rsid w:val="00A76E97"/>
    <w:rsid w:val="00A806F9"/>
    <w:rsid w:val="00A807BE"/>
    <w:rsid w:val="00A81EF5"/>
    <w:rsid w:val="00A86A71"/>
    <w:rsid w:val="00A8703F"/>
    <w:rsid w:val="00A87AA1"/>
    <w:rsid w:val="00A900E9"/>
    <w:rsid w:val="00A90D91"/>
    <w:rsid w:val="00A910B5"/>
    <w:rsid w:val="00A946FD"/>
    <w:rsid w:val="00A94913"/>
    <w:rsid w:val="00A95F44"/>
    <w:rsid w:val="00AA1551"/>
    <w:rsid w:val="00AA26B7"/>
    <w:rsid w:val="00AA3481"/>
    <w:rsid w:val="00AA4BAF"/>
    <w:rsid w:val="00AA517B"/>
    <w:rsid w:val="00AA5B62"/>
    <w:rsid w:val="00AA617D"/>
    <w:rsid w:val="00AA6C68"/>
    <w:rsid w:val="00AA7B08"/>
    <w:rsid w:val="00AB1739"/>
    <w:rsid w:val="00AB1CEF"/>
    <w:rsid w:val="00AB2DD4"/>
    <w:rsid w:val="00AB3B0C"/>
    <w:rsid w:val="00AB4843"/>
    <w:rsid w:val="00AB50B8"/>
    <w:rsid w:val="00AB7018"/>
    <w:rsid w:val="00AB7233"/>
    <w:rsid w:val="00AB74D5"/>
    <w:rsid w:val="00AB751B"/>
    <w:rsid w:val="00AC0958"/>
    <w:rsid w:val="00AC11DF"/>
    <w:rsid w:val="00AC3661"/>
    <w:rsid w:val="00AC38BA"/>
    <w:rsid w:val="00AC6372"/>
    <w:rsid w:val="00AC7950"/>
    <w:rsid w:val="00AC7F42"/>
    <w:rsid w:val="00AD10BB"/>
    <w:rsid w:val="00AD1320"/>
    <w:rsid w:val="00AD5390"/>
    <w:rsid w:val="00AD5960"/>
    <w:rsid w:val="00AD65B1"/>
    <w:rsid w:val="00AD7AE7"/>
    <w:rsid w:val="00AD7D18"/>
    <w:rsid w:val="00AE1613"/>
    <w:rsid w:val="00AE232E"/>
    <w:rsid w:val="00AE27B2"/>
    <w:rsid w:val="00AE33A4"/>
    <w:rsid w:val="00AE3837"/>
    <w:rsid w:val="00AE3D09"/>
    <w:rsid w:val="00AE4422"/>
    <w:rsid w:val="00AE6E20"/>
    <w:rsid w:val="00AE74C8"/>
    <w:rsid w:val="00AF1B4D"/>
    <w:rsid w:val="00AF35C2"/>
    <w:rsid w:val="00AF380C"/>
    <w:rsid w:val="00AF3B7B"/>
    <w:rsid w:val="00AF4614"/>
    <w:rsid w:val="00AF5C3E"/>
    <w:rsid w:val="00AF76F5"/>
    <w:rsid w:val="00AF7982"/>
    <w:rsid w:val="00B011AD"/>
    <w:rsid w:val="00B021C4"/>
    <w:rsid w:val="00B028D0"/>
    <w:rsid w:val="00B03053"/>
    <w:rsid w:val="00B03427"/>
    <w:rsid w:val="00B04F20"/>
    <w:rsid w:val="00B057D6"/>
    <w:rsid w:val="00B07380"/>
    <w:rsid w:val="00B07515"/>
    <w:rsid w:val="00B10450"/>
    <w:rsid w:val="00B1154B"/>
    <w:rsid w:val="00B137FF"/>
    <w:rsid w:val="00B1745C"/>
    <w:rsid w:val="00B17F7D"/>
    <w:rsid w:val="00B20B87"/>
    <w:rsid w:val="00B217EB"/>
    <w:rsid w:val="00B2286A"/>
    <w:rsid w:val="00B229A4"/>
    <w:rsid w:val="00B24D06"/>
    <w:rsid w:val="00B251C5"/>
    <w:rsid w:val="00B2773D"/>
    <w:rsid w:val="00B30EA8"/>
    <w:rsid w:val="00B32F83"/>
    <w:rsid w:val="00B34521"/>
    <w:rsid w:val="00B35EDD"/>
    <w:rsid w:val="00B35FCC"/>
    <w:rsid w:val="00B4012D"/>
    <w:rsid w:val="00B4292B"/>
    <w:rsid w:val="00B43087"/>
    <w:rsid w:val="00B51ADC"/>
    <w:rsid w:val="00B51D74"/>
    <w:rsid w:val="00B52436"/>
    <w:rsid w:val="00B531AC"/>
    <w:rsid w:val="00B539E1"/>
    <w:rsid w:val="00B53AC3"/>
    <w:rsid w:val="00B53C57"/>
    <w:rsid w:val="00B54D72"/>
    <w:rsid w:val="00B550FE"/>
    <w:rsid w:val="00B55E17"/>
    <w:rsid w:val="00B562E7"/>
    <w:rsid w:val="00B56870"/>
    <w:rsid w:val="00B57B5A"/>
    <w:rsid w:val="00B57BE8"/>
    <w:rsid w:val="00B609C2"/>
    <w:rsid w:val="00B60CC5"/>
    <w:rsid w:val="00B623F8"/>
    <w:rsid w:val="00B63985"/>
    <w:rsid w:val="00B63D94"/>
    <w:rsid w:val="00B64A5B"/>
    <w:rsid w:val="00B67EFD"/>
    <w:rsid w:val="00B72755"/>
    <w:rsid w:val="00B73807"/>
    <w:rsid w:val="00B755E8"/>
    <w:rsid w:val="00B75798"/>
    <w:rsid w:val="00B824EB"/>
    <w:rsid w:val="00B83D7F"/>
    <w:rsid w:val="00B855FB"/>
    <w:rsid w:val="00B87154"/>
    <w:rsid w:val="00B875E9"/>
    <w:rsid w:val="00B87D6D"/>
    <w:rsid w:val="00B91039"/>
    <w:rsid w:val="00B95FBF"/>
    <w:rsid w:val="00B97F7B"/>
    <w:rsid w:val="00BA1626"/>
    <w:rsid w:val="00BA18C4"/>
    <w:rsid w:val="00BA2094"/>
    <w:rsid w:val="00BA2729"/>
    <w:rsid w:val="00BA2CF1"/>
    <w:rsid w:val="00BB0609"/>
    <w:rsid w:val="00BB11F1"/>
    <w:rsid w:val="00BB3212"/>
    <w:rsid w:val="00BC01F9"/>
    <w:rsid w:val="00BC17DF"/>
    <w:rsid w:val="00BC1A35"/>
    <w:rsid w:val="00BC1A6F"/>
    <w:rsid w:val="00BC4980"/>
    <w:rsid w:val="00BC4D2C"/>
    <w:rsid w:val="00BC6616"/>
    <w:rsid w:val="00BC6CB2"/>
    <w:rsid w:val="00BD13C2"/>
    <w:rsid w:val="00BD2608"/>
    <w:rsid w:val="00BD2EF6"/>
    <w:rsid w:val="00BD2EFF"/>
    <w:rsid w:val="00BD4F8D"/>
    <w:rsid w:val="00BD6646"/>
    <w:rsid w:val="00BD7EF3"/>
    <w:rsid w:val="00BE3735"/>
    <w:rsid w:val="00BE3E5A"/>
    <w:rsid w:val="00BE4ABB"/>
    <w:rsid w:val="00BE544D"/>
    <w:rsid w:val="00BE5547"/>
    <w:rsid w:val="00BE63B4"/>
    <w:rsid w:val="00BE6EC8"/>
    <w:rsid w:val="00BE7578"/>
    <w:rsid w:val="00BF1D59"/>
    <w:rsid w:val="00BF2722"/>
    <w:rsid w:val="00BF3553"/>
    <w:rsid w:val="00BF5831"/>
    <w:rsid w:val="00C00C9B"/>
    <w:rsid w:val="00C01BD0"/>
    <w:rsid w:val="00C03FD4"/>
    <w:rsid w:val="00C070CF"/>
    <w:rsid w:val="00C07B30"/>
    <w:rsid w:val="00C10A87"/>
    <w:rsid w:val="00C13688"/>
    <w:rsid w:val="00C138FD"/>
    <w:rsid w:val="00C14FEB"/>
    <w:rsid w:val="00C15823"/>
    <w:rsid w:val="00C2106F"/>
    <w:rsid w:val="00C254F7"/>
    <w:rsid w:val="00C267B6"/>
    <w:rsid w:val="00C275AC"/>
    <w:rsid w:val="00C30B51"/>
    <w:rsid w:val="00C30D67"/>
    <w:rsid w:val="00C324C9"/>
    <w:rsid w:val="00C33096"/>
    <w:rsid w:val="00C352F7"/>
    <w:rsid w:val="00C35939"/>
    <w:rsid w:val="00C403DB"/>
    <w:rsid w:val="00C40F99"/>
    <w:rsid w:val="00C4279A"/>
    <w:rsid w:val="00C42BDD"/>
    <w:rsid w:val="00C43646"/>
    <w:rsid w:val="00C448B3"/>
    <w:rsid w:val="00C45043"/>
    <w:rsid w:val="00C468CD"/>
    <w:rsid w:val="00C476F4"/>
    <w:rsid w:val="00C50DB0"/>
    <w:rsid w:val="00C50DE5"/>
    <w:rsid w:val="00C52795"/>
    <w:rsid w:val="00C552FA"/>
    <w:rsid w:val="00C56664"/>
    <w:rsid w:val="00C57091"/>
    <w:rsid w:val="00C571F2"/>
    <w:rsid w:val="00C60905"/>
    <w:rsid w:val="00C60BF4"/>
    <w:rsid w:val="00C6169F"/>
    <w:rsid w:val="00C61E7D"/>
    <w:rsid w:val="00C62B04"/>
    <w:rsid w:val="00C64A9F"/>
    <w:rsid w:val="00C65A4E"/>
    <w:rsid w:val="00C673CA"/>
    <w:rsid w:val="00C6781D"/>
    <w:rsid w:val="00C72B67"/>
    <w:rsid w:val="00C741EB"/>
    <w:rsid w:val="00C74B5A"/>
    <w:rsid w:val="00C752ED"/>
    <w:rsid w:val="00C753D1"/>
    <w:rsid w:val="00C75714"/>
    <w:rsid w:val="00C7732B"/>
    <w:rsid w:val="00C83F62"/>
    <w:rsid w:val="00C8453A"/>
    <w:rsid w:val="00C856CD"/>
    <w:rsid w:val="00C870DF"/>
    <w:rsid w:val="00C92D45"/>
    <w:rsid w:val="00C932D6"/>
    <w:rsid w:val="00C943BA"/>
    <w:rsid w:val="00C96276"/>
    <w:rsid w:val="00C97C1D"/>
    <w:rsid w:val="00CA243C"/>
    <w:rsid w:val="00CA2C5F"/>
    <w:rsid w:val="00CA70B1"/>
    <w:rsid w:val="00CA73F8"/>
    <w:rsid w:val="00CB2314"/>
    <w:rsid w:val="00CB3A51"/>
    <w:rsid w:val="00CB412A"/>
    <w:rsid w:val="00CB4F57"/>
    <w:rsid w:val="00CB52BB"/>
    <w:rsid w:val="00CB67D0"/>
    <w:rsid w:val="00CB788D"/>
    <w:rsid w:val="00CB7FB4"/>
    <w:rsid w:val="00CC182F"/>
    <w:rsid w:val="00CC38E6"/>
    <w:rsid w:val="00CC4A5D"/>
    <w:rsid w:val="00CC6EDE"/>
    <w:rsid w:val="00CD011B"/>
    <w:rsid w:val="00CD1A56"/>
    <w:rsid w:val="00CD21BB"/>
    <w:rsid w:val="00CD4EE8"/>
    <w:rsid w:val="00CD69D7"/>
    <w:rsid w:val="00CD6E19"/>
    <w:rsid w:val="00CD70C5"/>
    <w:rsid w:val="00CD7676"/>
    <w:rsid w:val="00CE24F2"/>
    <w:rsid w:val="00CE3F6B"/>
    <w:rsid w:val="00CE4BBD"/>
    <w:rsid w:val="00CE4E7D"/>
    <w:rsid w:val="00CE5559"/>
    <w:rsid w:val="00CE56F6"/>
    <w:rsid w:val="00CE77C6"/>
    <w:rsid w:val="00CF10A0"/>
    <w:rsid w:val="00CF23CE"/>
    <w:rsid w:val="00CF4057"/>
    <w:rsid w:val="00CF5176"/>
    <w:rsid w:val="00CF58D3"/>
    <w:rsid w:val="00D016C0"/>
    <w:rsid w:val="00D07959"/>
    <w:rsid w:val="00D10FB5"/>
    <w:rsid w:val="00D12F6A"/>
    <w:rsid w:val="00D15D36"/>
    <w:rsid w:val="00D21262"/>
    <w:rsid w:val="00D252E2"/>
    <w:rsid w:val="00D27354"/>
    <w:rsid w:val="00D3135C"/>
    <w:rsid w:val="00D332E8"/>
    <w:rsid w:val="00D33B87"/>
    <w:rsid w:val="00D33CEA"/>
    <w:rsid w:val="00D34432"/>
    <w:rsid w:val="00D3630E"/>
    <w:rsid w:val="00D376D6"/>
    <w:rsid w:val="00D401CC"/>
    <w:rsid w:val="00D44AC7"/>
    <w:rsid w:val="00D45D6C"/>
    <w:rsid w:val="00D461B8"/>
    <w:rsid w:val="00D4679A"/>
    <w:rsid w:val="00D4750C"/>
    <w:rsid w:val="00D47A59"/>
    <w:rsid w:val="00D47FB9"/>
    <w:rsid w:val="00D51211"/>
    <w:rsid w:val="00D512B0"/>
    <w:rsid w:val="00D51AD9"/>
    <w:rsid w:val="00D51C35"/>
    <w:rsid w:val="00D52267"/>
    <w:rsid w:val="00D53773"/>
    <w:rsid w:val="00D61CED"/>
    <w:rsid w:val="00D6499C"/>
    <w:rsid w:val="00D64FA2"/>
    <w:rsid w:val="00D66281"/>
    <w:rsid w:val="00D67470"/>
    <w:rsid w:val="00D70F97"/>
    <w:rsid w:val="00D74FA0"/>
    <w:rsid w:val="00D7517C"/>
    <w:rsid w:val="00D75603"/>
    <w:rsid w:val="00D75AB6"/>
    <w:rsid w:val="00D76B2B"/>
    <w:rsid w:val="00D838EC"/>
    <w:rsid w:val="00D83CBC"/>
    <w:rsid w:val="00D83E37"/>
    <w:rsid w:val="00D861A6"/>
    <w:rsid w:val="00D86274"/>
    <w:rsid w:val="00D90356"/>
    <w:rsid w:val="00D909C6"/>
    <w:rsid w:val="00D95A2D"/>
    <w:rsid w:val="00D95B4D"/>
    <w:rsid w:val="00D96837"/>
    <w:rsid w:val="00D97508"/>
    <w:rsid w:val="00DA1810"/>
    <w:rsid w:val="00DA2758"/>
    <w:rsid w:val="00DA6C6D"/>
    <w:rsid w:val="00DB0ABA"/>
    <w:rsid w:val="00DB123B"/>
    <w:rsid w:val="00DB2459"/>
    <w:rsid w:val="00DB4FFC"/>
    <w:rsid w:val="00DB5C6C"/>
    <w:rsid w:val="00DB6514"/>
    <w:rsid w:val="00DC0807"/>
    <w:rsid w:val="00DC2422"/>
    <w:rsid w:val="00DC2917"/>
    <w:rsid w:val="00DC5B89"/>
    <w:rsid w:val="00DC6984"/>
    <w:rsid w:val="00DD4C32"/>
    <w:rsid w:val="00DD628C"/>
    <w:rsid w:val="00DD6F3E"/>
    <w:rsid w:val="00DD6FBE"/>
    <w:rsid w:val="00DE169D"/>
    <w:rsid w:val="00DE32F1"/>
    <w:rsid w:val="00DE4249"/>
    <w:rsid w:val="00DE475A"/>
    <w:rsid w:val="00DE5073"/>
    <w:rsid w:val="00DE5AEA"/>
    <w:rsid w:val="00DE633A"/>
    <w:rsid w:val="00DF123D"/>
    <w:rsid w:val="00DF2EF2"/>
    <w:rsid w:val="00DF3465"/>
    <w:rsid w:val="00DF3DA0"/>
    <w:rsid w:val="00DF405E"/>
    <w:rsid w:val="00DF42B2"/>
    <w:rsid w:val="00DF507E"/>
    <w:rsid w:val="00E00622"/>
    <w:rsid w:val="00E01865"/>
    <w:rsid w:val="00E01C8A"/>
    <w:rsid w:val="00E01CE0"/>
    <w:rsid w:val="00E0211F"/>
    <w:rsid w:val="00E047A4"/>
    <w:rsid w:val="00E054F9"/>
    <w:rsid w:val="00E05A84"/>
    <w:rsid w:val="00E05D73"/>
    <w:rsid w:val="00E05E53"/>
    <w:rsid w:val="00E06254"/>
    <w:rsid w:val="00E104A2"/>
    <w:rsid w:val="00E106A7"/>
    <w:rsid w:val="00E10C5B"/>
    <w:rsid w:val="00E116E5"/>
    <w:rsid w:val="00E1193B"/>
    <w:rsid w:val="00E17A20"/>
    <w:rsid w:val="00E20961"/>
    <w:rsid w:val="00E211EA"/>
    <w:rsid w:val="00E23739"/>
    <w:rsid w:val="00E25A4C"/>
    <w:rsid w:val="00E316AC"/>
    <w:rsid w:val="00E3250D"/>
    <w:rsid w:val="00E329C3"/>
    <w:rsid w:val="00E3477D"/>
    <w:rsid w:val="00E350DB"/>
    <w:rsid w:val="00E359E5"/>
    <w:rsid w:val="00E372D0"/>
    <w:rsid w:val="00E403FE"/>
    <w:rsid w:val="00E41B61"/>
    <w:rsid w:val="00E42518"/>
    <w:rsid w:val="00E4259A"/>
    <w:rsid w:val="00E43656"/>
    <w:rsid w:val="00E44374"/>
    <w:rsid w:val="00E4695B"/>
    <w:rsid w:val="00E54979"/>
    <w:rsid w:val="00E54C1C"/>
    <w:rsid w:val="00E551FF"/>
    <w:rsid w:val="00E56A02"/>
    <w:rsid w:val="00E5703B"/>
    <w:rsid w:val="00E57DB8"/>
    <w:rsid w:val="00E61DF0"/>
    <w:rsid w:val="00E631B2"/>
    <w:rsid w:val="00E63473"/>
    <w:rsid w:val="00E66BD1"/>
    <w:rsid w:val="00E7199A"/>
    <w:rsid w:val="00E72910"/>
    <w:rsid w:val="00E74E57"/>
    <w:rsid w:val="00E74EB7"/>
    <w:rsid w:val="00E75BD8"/>
    <w:rsid w:val="00E76885"/>
    <w:rsid w:val="00E7723C"/>
    <w:rsid w:val="00E80E8C"/>
    <w:rsid w:val="00E80F48"/>
    <w:rsid w:val="00E84FBB"/>
    <w:rsid w:val="00E8566D"/>
    <w:rsid w:val="00E8664A"/>
    <w:rsid w:val="00E86B75"/>
    <w:rsid w:val="00E86F47"/>
    <w:rsid w:val="00E92023"/>
    <w:rsid w:val="00E95008"/>
    <w:rsid w:val="00E954EE"/>
    <w:rsid w:val="00EA08CA"/>
    <w:rsid w:val="00EA0FE0"/>
    <w:rsid w:val="00EA1885"/>
    <w:rsid w:val="00EA4341"/>
    <w:rsid w:val="00EA48C1"/>
    <w:rsid w:val="00EB11E3"/>
    <w:rsid w:val="00EB2650"/>
    <w:rsid w:val="00EB2694"/>
    <w:rsid w:val="00EB3E83"/>
    <w:rsid w:val="00EB56CB"/>
    <w:rsid w:val="00EC015E"/>
    <w:rsid w:val="00EC222E"/>
    <w:rsid w:val="00EC2CC3"/>
    <w:rsid w:val="00EC2EEB"/>
    <w:rsid w:val="00EC3652"/>
    <w:rsid w:val="00EC6708"/>
    <w:rsid w:val="00EC6AD2"/>
    <w:rsid w:val="00ED13F5"/>
    <w:rsid w:val="00ED2EDF"/>
    <w:rsid w:val="00ED5197"/>
    <w:rsid w:val="00ED6723"/>
    <w:rsid w:val="00EE112C"/>
    <w:rsid w:val="00EE2116"/>
    <w:rsid w:val="00EE2854"/>
    <w:rsid w:val="00EE47EA"/>
    <w:rsid w:val="00EE5578"/>
    <w:rsid w:val="00EE6975"/>
    <w:rsid w:val="00EF2A5F"/>
    <w:rsid w:val="00EF559D"/>
    <w:rsid w:val="00EF6105"/>
    <w:rsid w:val="00F034BD"/>
    <w:rsid w:val="00F03F39"/>
    <w:rsid w:val="00F0406A"/>
    <w:rsid w:val="00F068D8"/>
    <w:rsid w:val="00F07019"/>
    <w:rsid w:val="00F105FC"/>
    <w:rsid w:val="00F106B6"/>
    <w:rsid w:val="00F1347C"/>
    <w:rsid w:val="00F13775"/>
    <w:rsid w:val="00F163B2"/>
    <w:rsid w:val="00F16FE5"/>
    <w:rsid w:val="00F2215B"/>
    <w:rsid w:val="00F22856"/>
    <w:rsid w:val="00F22A64"/>
    <w:rsid w:val="00F22D81"/>
    <w:rsid w:val="00F23C27"/>
    <w:rsid w:val="00F23C29"/>
    <w:rsid w:val="00F243CD"/>
    <w:rsid w:val="00F2501F"/>
    <w:rsid w:val="00F2508C"/>
    <w:rsid w:val="00F2565D"/>
    <w:rsid w:val="00F25ACA"/>
    <w:rsid w:val="00F26391"/>
    <w:rsid w:val="00F27174"/>
    <w:rsid w:val="00F3004C"/>
    <w:rsid w:val="00F30DE1"/>
    <w:rsid w:val="00F31A05"/>
    <w:rsid w:val="00F31EB5"/>
    <w:rsid w:val="00F3348D"/>
    <w:rsid w:val="00F34494"/>
    <w:rsid w:val="00F37E40"/>
    <w:rsid w:val="00F400D6"/>
    <w:rsid w:val="00F40132"/>
    <w:rsid w:val="00F42836"/>
    <w:rsid w:val="00F43988"/>
    <w:rsid w:val="00F453FB"/>
    <w:rsid w:val="00F45D22"/>
    <w:rsid w:val="00F52E6B"/>
    <w:rsid w:val="00F53B4B"/>
    <w:rsid w:val="00F53D1C"/>
    <w:rsid w:val="00F547F3"/>
    <w:rsid w:val="00F54922"/>
    <w:rsid w:val="00F54E60"/>
    <w:rsid w:val="00F56728"/>
    <w:rsid w:val="00F56AC7"/>
    <w:rsid w:val="00F602B7"/>
    <w:rsid w:val="00F603DB"/>
    <w:rsid w:val="00F606F9"/>
    <w:rsid w:val="00F6070C"/>
    <w:rsid w:val="00F6217A"/>
    <w:rsid w:val="00F644C7"/>
    <w:rsid w:val="00F64565"/>
    <w:rsid w:val="00F65C3D"/>
    <w:rsid w:val="00F705F4"/>
    <w:rsid w:val="00F72C13"/>
    <w:rsid w:val="00F772BA"/>
    <w:rsid w:val="00F7753D"/>
    <w:rsid w:val="00F80740"/>
    <w:rsid w:val="00F83A1F"/>
    <w:rsid w:val="00F850E2"/>
    <w:rsid w:val="00F87BAF"/>
    <w:rsid w:val="00F90F02"/>
    <w:rsid w:val="00F9192D"/>
    <w:rsid w:val="00F91F0A"/>
    <w:rsid w:val="00F932C3"/>
    <w:rsid w:val="00F93414"/>
    <w:rsid w:val="00F951B5"/>
    <w:rsid w:val="00F95C93"/>
    <w:rsid w:val="00F95CE3"/>
    <w:rsid w:val="00FA03AA"/>
    <w:rsid w:val="00FA0ABD"/>
    <w:rsid w:val="00FA13B9"/>
    <w:rsid w:val="00FA3F6D"/>
    <w:rsid w:val="00FA4DE8"/>
    <w:rsid w:val="00FB5CB5"/>
    <w:rsid w:val="00FB6422"/>
    <w:rsid w:val="00FB7808"/>
    <w:rsid w:val="00FC09A8"/>
    <w:rsid w:val="00FC1C51"/>
    <w:rsid w:val="00FC574A"/>
    <w:rsid w:val="00FC6829"/>
    <w:rsid w:val="00FC6C73"/>
    <w:rsid w:val="00FD041D"/>
    <w:rsid w:val="00FD0495"/>
    <w:rsid w:val="00FD14D9"/>
    <w:rsid w:val="00FD26B0"/>
    <w:rsid w:val="00FD36E7"/>
    <w:rsid w:val="00FD41A6"/>
    <w:rsid w:val="00FD4C49"/>
    <w:rsid w:val="00FD5763"/>
    <w:rsid w:val="00FD5CE3"/>
    <w:rsid w:val="00FD656F"/>
    <w:rsid w:val="00FD74D5"/>
    <w:rsid w:val="00FD79EF"/>
    <w:rsid w:val="00FE0269"/>
    <w:rsid w:val="00FE0432"/>
    <w:rsid w:val="00FE0549"/>
    <w:rsid w:val="00FE08DA"/>
    <w:rsid w:val="00FE0B8E"/>
    <w:rsid w:val="00FE1FEE"/>
    <w:rsid w:val="00FE32C3"/>
    <w:rsid w:val="00FE3BBD"/>
    <w:rsid w:val="00FE50C4"/>
    <w:rsid w:val="00FE56D6"/>
    <w:rsid w:val="00FE5A04"/>
    <w:rsid w:val="00FE792B"/>
    <w:rsid w:val="00FF2BA9"/>
    <w:rsid w:val="00FF3FA6"/>
    <w:rsid w:val="00FF507E"/>
    <w:rsid w:val="00FF50AC"/>
    <w:rsid w:val="00FF679A"/>
    <w:rsid w:val="00FF7782"/>
    <w:rsid w:val="00FF7C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0634C3"/>
  <w15:docId w15:val="{7D09369E-7531-4D7F-990A-789E651080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94913"/>
    <w:rPr>
      <w:rFonts w:cs="Times New Roman"/>
      <w:b/>
      <w:caps/>
      <w:sz w:val="20"/>
      <w:szCs w:val="20"/>
      <w:u w:val="single"/>
      <w:shd w:val="solid" w:color="FFFFFF" w:fill="FFFFFF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94913"/>
    <w:rPr>
      <w:rFonts w:cs="Times New Roman"/>
      <w:b/>
      <w:sz w:val="20"/>
      <w:szCs w:val="20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A94913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A94913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A94913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A94913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A94913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A94913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A94913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94913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B35FCC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94913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A94913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94913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styleId="Odkaznakomentr">
    <w:name w:val="annotation reference"/>
    <w:basedOn w:val="Predvolenpsmoodseku"/>
    <w:uiPriority w:val="99"/>
    <w:semiHidden/>
    <w:locked/>
    <w:rsid w:val="00EF610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locked/>
    <w:rsid w:val="00EF6105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F6105"/>
    <w:rPr>
      <w:rFonts w:cs="Times New Roman"/>
      <w:sz w:val="20"/>
      <w:szCs w:val="2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locked/>
    <w:rsid w:val="00EF610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F6105"/>
    <w:rPr>
      <w:rFonts w:cs="Times New Roman"/>
      <w:b/>
      <w:bCs/>
      <w:sz w:val="20"/>
      <w:szCs w:val="20"/>
      <w:lang w:val="cs-CZ" w:eastAsia="en-US"/>
    </w:rPr>
  </w:style>
  <w:style w:type="paragraph" w:styleId="Odsekzoznamu">
    <w:name w:val="List Paragraph"/>
    <w:basedOn w:val="Normlny"/>
    <w:uiPriority w:val="99"/>
    <w:qFormat/>
    <w:rsid w:val="006D724C"/>
    <w:pPr>
      <w:ind w:left="720"/>
      <w:contextualSpacing/>
    </w:pPr>
  </w:style>
  <w:style w:type="paragraph" w:styleId="Revzia">
    <w:name w:val="Revision"/>
    <w:hidden/>
    <w:uiPriority w:val="99"/>
    <w:semiHidden/>
    <w:rsid w:val="00B35FCC"/>
    <w:rPr>
      <w:sz w:val="20"/>
      <w:szCs w:val="20"/>
      <w:lang w:val="cs-CZ" w:eastAsia="en-US"/>
    </w:rPr>
  </w:style>
  <w:style w:type="paragraph" w:styleId="Bezriadkovania">
    <w:name w:val="No Spacing"/>
    <w:uiPriority w:val="1"/>
    <w:qFormat/>
    <w:rsid w:val="004E6470"/>
    <w:pPr>
      <w:keepNext/>
      <w:jc w:val="both"/>
    </w:pPr>
    <w:rPr>
      <w:sz w:val="20"/>
      <w:szCs w:val="20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387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27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3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2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2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2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9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00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1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41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5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E4BC1-DA66-462F-99DC-988CF6ADFF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28</TotalTime>
  <Pages>20</Pages>
  <Words>3711</Words>
  <Characters>21156</Characters>
  <Application>Microsoft Office Word</Application>
  <DocSecurity>0</DocSecurity>
  <Lines>176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24818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Mrva Andrej</cp:lastModifiedBy>
  <cp:revision>5</cp:revision>
  <cp:lastPrinted>2013-02-05T07:45:00Z</cp:lastPrinted>
  <dcterms:created xsi:type="dcterms:W3CDTF">2019-01-30T11:09:00Z</dcterms:created>
  <dcterms:modified xsi:type="dcterms:W3CDTF">2019-01-31T07:26:00Z</dcterms:modified>
</cp:coreProperties>
</file>