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15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FIDARU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15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50383051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15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Moravská 737/42, 908 48 Kopčany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15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815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E815A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15AD">
              <w:rPr>
                <w:rFonts w:ascii="Arial" w:hAnsi="Arial" w:cs="Arial"/>
                <w:sz w:val="22"/>
                <w:szCs w:val="22"/>
              </w:rPr>
              <w:t>, obalový materiál, nálepky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15AD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3AE6" w:rsidRDefault="00EA3AE6">
      <w:r>
        <w:separator/>
      </w:r>
    </w:p>
  </w:endnote>
  <w:endnote w:type="continuationSeparator" w:id="0">
    <w:p w:rsidR="00EA3AE6" w:rsidRDefault="00EA3A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815A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815A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3AE6" w:rsidRDefault="00EA3AE6">
      <w:r>
        <w:separator/>
      </w:r>
    </w:p>
  </w:footnote>
  <w:footnote w:type="continuationSeparator" w:id="0">
    <w:p w:rsidR="00EA3AE6" w:rsidRDefault="00EA3A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815AD">
      <w:rPr>
        <w:rFonts w:ascii="Arial" w:hAnsi="Arial" w:cs="Arial"/>
        <w:sz w:val="22"/>
        <w:szCs w:val="22"/>
        <w:bdr w:val="single" w:sz="4" w:space="0" w:color="auto"/>
      </w:rPr>
      <w:t>50383051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815AD">
      <w:rPr>
        <w:rFonts w:ascii="Arial" w:hAnsi="Arial" w:cs="Arial"/>
        <w:sz w:val="22"/>
        <w:szCs w:val="22"/>
        <w:bdr w:val="single" w:sz="4" w:space="0" w:color="auto"/>
      </w:rPr>
      <w:t>2120309873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96891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3ECB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815AD"/>
    <w:rsid w:val="00EA3AE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4DFA106-6FDE-4E8D-8726-D5A8646A7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2019-02-08T06:05:00Z</dcterms:created>
  <dcterms:modified xsi:type="dcterms:W3CDTF">2019-02-13T16:41:00Z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