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F34EA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0F34EA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F34EA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0F34EA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E91956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227EF5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F5063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F5063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F5063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Škrabanek</w:t>
            </w:r>
            <w:proofErr w:type="spellEnd"/>
            <w:r>
              <w:rPr>
                <w:rFonts w:ascii="Calibri" w:hAnsi="Calibri"/>
                <w:noProof w:val="0"/>
              </w:rPr>
              <w:t xml:space="preserve"> Jaroslav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F34EA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  <w:r w:rsidR="007060BE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F34EA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  <w:r w:rsidR="007060BE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Škrabanková</w:t>
            </w:r>
            <w:proofErr w:type="spellEnd"/>
            <w:r>
              <w:rPr>
                <w:rFonts w:ascii="Calibri" w:hAnsi="Calibri"/>
                <w:noProof w:val="0"/>
              </w:rPr>
              <w:t xml:space="preserve"> Vladislava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F34EA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</w:t>
            </w:r>
            <w:r w:rsidR="007060BE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F34EA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50636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.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:rsidR="00115BE4" w:rsidRPr="007256C6" w:rsidRDefault="00115BE4" w:rsidP="00F5063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F5063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91956">
              <w:rPr>
                <w:rFonts w:ascii="Calibri" w:hAnsi="Calibri"/>
                <w:noProof w:val="0"/>
              </w:rPr>
              <w:t>19916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060BE">
              <w:rPr>
                <w:rFonts w:ascii="Calibri" w:hAnsi="Calibri"/>
                <w:noProof w:val="0"/>
              </w:rPr>
              <w:t>1</w:t>
            </w:r>
            <w:r w:rsidR="000F34EA">
              <w:rPr>
                <w:rFonts w:ascii="Calibri" w:hAnsi="Calibri"/>
                <w:noProof w:val="0"/>
              </w:rPr>
              <w:t>13246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1296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F34E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0F34EA">
              <w:rPr>
                <w:rFonts w:ascii="Calibri" w:hAnsi="Calibri"/>
                <w:noProof w:val="0"/>
              </w:rPr>
              <w:t>19916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113246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1296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F34EA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227EF5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227EF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7EF5">
              <w:rPr>
                <w:rFonts w:ascii="Calibri" w:hAnsi="Calibri"/>
                <w:noProof w:val="0"/>
              </w:rPr>
              <w:t>0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7256C6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587B20"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3E3936"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Ostatné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dlhodo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87B20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587B20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Vyradenie dlhového CP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 v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tovnom</w:t>
            </w:r>
            <w:r w:rsidRPr="007256C6">
              <w:rPr>
                <w:rFonts w:ascii="Calibri" w:hAnsi="Calibri"/>
                <w:b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37"/>
        <w:gridCol w:w="1425"/>
        <w:gridCol w:w="1424"/>
        <w:gridCol w:w="1425"/>
        <w:gridCol w:w="1424"/>
        <w:gridCol w:w="1425"/>
      </w:tblGrid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Stav 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Vyradenie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37"/>
        <w:gridCol w:w="1425"/>
        <w:gridCol w:w="1424"/>
        <w:gridCol w:w="1425"/>
        <w:gridCol w:w="1424"/>
        <w:gridCol w:w="1425"/>
      </w:tblGrid>
      <w:tr w:rsidR="00C477BA" w:rsidRPr="007256C6" w:rsidTr="00C477BA">
        <w:tc>
          <w:tcPr>
            <w:tcW w:w="22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7BA" w:rsidRPr="007256C6" w:rsidTr="004403ED">
        <w:tc>
          <w:tcPr>
            <w:tcW w:w="22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C477BA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9"/>
        <w:gridCol w:w="2190"/>
        <w:gridCol w:w="2191"/>
        <w:gridCol w:w="2190"/>
      </w:tblGrid>
      <w:tr w:rsidR="00115BE4" w:rsidRPr="007256C6" w:rsidTr="008950D1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9"/>
        <w:gridCol w:w="3286"/>
        <w:gridCol w:w="3285"/>
      </w:tblGrid>
      <w:tr w:rsidR="00115BE4" w:rsidRPr="007256C6" w:rsidTr="009A76F2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A76F2" w:rsidRDefault="009A76F2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282C41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9"/>
      </w:tblGrid>
      <w:tr w:rsidR="00115BE4" w:rsidRPr="007256C6" w:rsidTr="0077538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 predaj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115BE4" w:rsidRPr="007256C6" w:rsidTr="004E264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 až do 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"/>
        <w:gridCol w:w="198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060BE">
        <w:tc>
          <w:tcPr>
            <w:tcW w:w="9360" w:type="dxa"/>
            <w:gridSpan w:val="5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7256C6" w:rsidRPr="007256C6" w:rsidTr="007060BE">
        <w:tc>
          <w:tcPr>
            <w:tcW w:w="9360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7EF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652"/>
                <w:tab w:val="left" w:pos="1195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ab/>
            </w:r>
            <w:r w:rsidR="00A215A4">
              <w:rPr>
                <w:rFonts w:ascii="Calibri" w:hAnsi="Calibri"/>
                <w:noProof w:val="0"/>
              </w:rPr>
              <w:tab/>
              <w:t>24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24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227EF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24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enter" w:pos="937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A215A4">
              <w:rPr>
                <w:rFonts w:ascii="Calibri" w:hAnsi="Calibri"/>
                <w:noProof w:val="0"/>
              </w:rPr>
              <w:tab/>
              <w:t>24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C47D37" w:rsidRPr="007256C6" w:rsidTr="00C47D37">
        <w:tc>
          <w:tcPr>
            <w:tcW w:w="312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47D37">
        <w:tc>
          <w:tcPr>
            <w:tcW w:w="3120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215A4" w:rsidP="00227EF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215A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396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215A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440808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215A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185753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215A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441071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215A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186149</w:t>
            </w:r>
          </w:p>
        </w:tc>
      </w:tr>
    </w:tbl>
    <w:p w:rsidR="00115BE4" w:rsidRPr="007256C6" w:rsidRDefault="0045297A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tab</w:t>
      </w:r>
      <w:r w:rsidR="00115BE4" w:rsidRPr="007256C6">
        <w:rPr>
          <w:rFonts w:ascii="Calibri" w:hAnsi="Calibri"/>
          <w:noProof w:val="0"/>
        </w:rPr>
        <w:t>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01"/>
        <w:gridCol w:w="1564"/>
        <w:gridCol w:w="1565"/>
        <w:gridCol w:w="1565"/>
        <w:gridCol w:w="1565"/>
      </w:tblGrid>
      <w:tr w:rsidR="00C47D37" w:rsidRPr="007256C6" w:rsidTr="00C47D37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D0269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F0E48" w:rsidRDefault="000F0E48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0F0E48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19.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="00115BE4" w:rsidRPr="007256C6">
        <w:rPr>
          <w:rFonts w:ascii="Calibri" w:hAnsi="Calibri" w:cs="FuturaTEEDem"/>
          <w:b/>
          <w:noProof w:val="0"/>
        </w:rPr>
        <w:br/>
        <w:t>finan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01"/>
        <w:gridCol w:w="1251"/>
        <w:gridCol w:w="1252"/>
        <w:gridCol w:w="1252"/>
        <w:gridCol w:w="1252"/>
        <w:gridCol w:w="1252"/>
      </w:tblGrid>
      <w:tr w:rsidR="00115BE4" w:rsidRPr="007256C6" w:rsidTr="000F77A5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 na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zániku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opodstat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nenosti</w:t>
            </w:r>
            <w:proofErr w:type="spellEnd"/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vyradenia majetku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59"/>
        <w:gridCol w:w="2134"/>
        <w:gridCol w:w="2133"/>
        <w:gridCol w:w="2134"/>
      </w:tblGrid>
      <w:tr w:rsidR="00115BE4" w:rsidRPr="007256C6" w:rsidTr="00C2276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Zvýšenie/ zníženie hodnoty</w:t>
            </w:r>
          </w:p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 výsledok hospodárenia 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vlastné imanie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</w:t>
      </w:r>
      <w:proofErr w:type="spellStart"/>
      <w:r w:rsidRPr="007256C6">
        <w:rPr>
          <w:rFonts w:ascii="Calibri" w:hAnsi="Calibri" w:cs="FuturaTEEDem"/>
          <w:b/>
          <w:noProof w:val="0"/>
        </w:rPr>
        <w:t>zc</w:t>
      </w:r>
      <w:proofErr w:type="spellEnd"/>
      <w:r w:rsidRPr="007256C6">
        <w:rPr>
          <w:rFonts w:ascii="Calibri" w:hAnsi="Calibri" w:cs="FuturaTEEDem"/>
          <w:b/>
          <w:noProof w:val="0"/>
        </w:rPr>
        <w:t xml:space="preserve">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B90B3C" w:rsidRPr="007256C6" w:rsidTr="00B90B3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90B3C" w:rsidRPr="007256C6" w:rsidTr="00B90B3C">
        <w:tc>
          <w:tcPr>
            <w:tcW w:w="1337" w:type="dxa"/>
            <w:vMerge/>
            <w:tcBorders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B90B3C" w:rsidRPr="007256C6" w:rsidTr="00DB19AF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215A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-24314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-24314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215A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-24314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F55E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AA09AA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-24314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251011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215A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297947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251011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 xml:space="preserve"> 297947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54"/>
        <w:gridCol w:w="2903"/>
        <w:gridCol w:w="2903"/>
      </w:tblGrid>
      <w:tr w:rsidR="00115BE4" w:rsidRPr="007256C6" w:rsidTr="00493581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majetku a 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záväzkov a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umorova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previes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nevyužité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 odpo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Uplatnená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odloženého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215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15A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60"/>
        <w:gridCol w:w="1560"/>
        <w:gridCol w:w="1560"/>
        <w:gridCol w:w="1560"/>
      </w:tblGrid>
      <w:tr w:rsidR="00115BE4" w:rsidRPr="007256C6" w:rsidTr="00057CCF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115BE4" w:rsidRPr="007256C6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A09AA">
              <w:rPr>
                <w:rFonts w:ascii="Calibri" w:hAnsi="Calibri"/>
                <w:noProof w:val="0"/>
              </w:rPr>
              <w:t>euro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A09AA">
              <w:rPr>
                <w:rFonts w:ascii="Calibri" w:hAnsi="Calibri"/>
                <w:noProof w:val="0"/>
              </w:rPr>
              <w:t>2015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035"/>
        <w:gridCol w:w="2662"/>
        <w:gridCol w:w="2663"/>
      </w:tblGrid>
      <w:tr w:rsidR="00115BE4" w:rsidRPr="007256C6" w:rsidTr="006E4D7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941AF" w:rsidP="007F55E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1674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6E4D75" w:rsidRDefault="006E4D75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6E4D75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32.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="00115BE4" w:rsidRPr="007256C6">
        <w:rPr>
          <w:rFonts w:ascii="Calibri" w:hAnsi="Calibri" w:cs="FuturaTEEDem"/>
          <w:b/>
          <w:noProof w:val="0"/>
        </w:rPr>
        <w:br/>
        <w:t>za bežné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tovné obdobie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12"/>
        <w:gridCol w:w="1983"/>
        <w:gridCol w:w="1982"/>
        <w:gridCol w:w="1983"/>
      </w:tblGrid>
      <w:tr w:rsidR="006E4D75" w:rsidRPr="007256C6" w:rsidTr="006E4D75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Dohodnutá cena podkladového nástroja</w:t>
            </w:r>
          </w:p>
        </w:tc>
      </w:tr>
      <w:tr w:rsidR="006E4D75" w:rsidRPr="007256C6" w:rsidTr="00AF1B07">
        <w:tc>
          <w:tcPr>
            <w:tcW w:w="34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12"/>
        <w:gridCol w:w="1487"/>
        <w:gridCol w:w="1487"/>
        <w:gridCol w:w="1487"/>
        <w:gridCol w:w="1487"/>
      </w:tblGrid>
      <w:tr w:rsidR="0073260B" w:rsidRPr="007256C6" w:rsidTr="0073260B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3260B" w:rsidRPr="007256C6" w:rsidTr="0073260B">
        <w:tc>
          <w:tcPr>
            <w:tcW w:w="3412" w:type="dxa"/>
            <w:vMerge/>
            <w:tcBorders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Zmena reálnej hodnoty </w:t>
            </w:r>
            <w:r w:rsidRPr="007256C6">
              <w:rPr>
                <w:rFonts w:ascii="Calibri" w:hAnsi="Calibri"/>
                <w:b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reálnej hodnoty (+/-) s vplyvom na</w:t>
            </w:r>
          </w:p>
        </w:tc>
      </w:tr>
      <w:tr w:rsidR="0073260B" w:rsidRPr="007256C6" w:rsidTr="001D4AE8">
        <w:tc>
          <w:tcPr>
            <w:tcW w:w="341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1"/>
        <w:gridCol w:w="2925"/>
        <w:gridCol w:w="2924"/>
      </w:tblGrid>
      <w:tr w:rsidR="008525AE" w:rsidRPr="007256C6" w:rsidTr="008525AE">
        <w:tc>
          <w:tcPr>
            <w:tcW w:w="351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Reálna hodnota</w:t>
            </w:r>
          </w:p>
        </w:tc>
      </w:tr>
      <w:tr w:rsidR="008525AE" w:rsidRPr="007256C6" w:rsidTr="006B6F76">
        <w:tc>
          <w:tcPr>
            <w:tcW w:w="351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32" w:before="7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38"/>
        <w:gridCol w:w="1444"/>
        <w:gridCol w:w="1445"/>
        <w:gridCol w:w="1444"/>
        <w:gridCol w:w="1445"/>
        <w:gridCol w:w="1444"/>
      </w:tblGrid>
      <w:tr w:rsidR="001E54BB" w:rsidRPr="007256C6" w:rsidTr="001E54BB"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1E54BB" w:rsidRPr="007256C6" w:rsidTr="00937D86"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before="7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32" w:before="7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62"/>
        <w:gridCol w:w="2599"/>
        <w:gridCol w:w="2599"/>
      </w:tblGrid>
      <w:tr w:rsidR="00115BE4" w:rsidRPr="007256C6" w:rsidTr="00B02133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941AF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20000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941AF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290000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310000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F55E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203793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941A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Odpis ,</w:t>
            </w:r>
            <w:proofErr w:type="spellStart"/>
            <w:r>
              <w:rPr>
                <w:rFonts w:ascii="Calibri" w:hAnsi="Calibri"/>
                <w:noProof w:val="0"/>
              </w:rPr>
              <w:t>zostatkova</w:t>
            </w:r>
            <w:proofErr w:type="spellEnd"/>
            <w:r>
              <w:rPr>
                <w:rFonts w:ascii="Calibri" w:hAnsi="Calibri"/>
                <w:noProof w:val="0"/>
              </w:rPr>
              <w:t xml:space="preserve"> cena </w:t>
            </w:r>
            <w:proofErr w:type="spellStart"/>
            <w:r>
              <w:rPr>
                <w:rFonts w:ascii="Calibri" w:hAnsi="Calibri"/>
                <w:noProof w:val="0"/>
              </w:rPr>
              <w:t>dlhodob.majetku</w:t>
            </w:r>
            <w:proofErr w:type="spellEnd"/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69335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 xml:space="preserve">Odpisy </w:t>
            </w:r>
            <w:proofErr w:type="spellStart"/>
            <w:r w:rsidR="009941AF">
              <w:rPr>
                <w:rFonts w:ascii="Calibri" w:hAnsi="Calibri"/>
                <w:noProof w:val="0"/>
              </w:rPr>
              <w:t>dlh.majetok</w:t>
            </w:r>
            <w:proofErr w:type="spellEnd"/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134458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941AF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98401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941AF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-24314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K.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82"/>
        <w:gridCol w:w="2889"/>
        <w:gridCol w:w="2889"/>
      </w:tblGrid>
      <w:tr w:rsidR="00115BE4" w:rsidRPr="007256C6" w:rsidTr="005B0244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podmienených záväzkoch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FF5BA8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37281B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37"/>
        <w:gridCol w:w="2761"/>
        <w:gridCol w:w="2762"/>
      </w:tblGrid>
      <w:tr w:rsidR="00115BE4" w:rsidRPr="007256C6" w:rsidTr="00387A9F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Pr="007256C6">
        <w:rPr>
          <w:rFonts w:ascii="Calibri" w:hAnsi="Calibri" w:cs="FuturaTEEDem"/>
          <w:b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Dcérska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 jednotka/</w:t>
            </w:r>
            <w:r w:rsidRPr="007256C6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F55E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5E5">
              <w:rPr>
                <w:rFonts w:ascii="Calibri" w:hAnsi="Calibri"/>
                <w:noProof w:val="0"/>
              </w:rPr>
              <w:t>9739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9739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5297A">
              <w:rPr>
                <w:rFonts w:ascii="Calibri" w:hAnsi="Calibri"/>
                <w:noProof w:val="0"/>
              </w:rPr>
              <w:t>3670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3670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941A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95568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C74C3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941AF">
              <w:rPr>
                <w:rFonts w:ascii="Calibri" w:hAnsi="Calibri"/>
                <w:noProof w:val="0"/>
              </w:rPr>
              <w:t>-24314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74C32">
              <w:rPr>
                <w:rFonts w:ascii="Calibri" w:hAnsi="Calibri"/>
                <w:noProof w:val="0"/>
              </w:rPr>
              <w:t>13409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C74C32">
              <w:rPr>
                <w:rFonts w:ascii="Calibri" w:hAnsi="Calibri"/>
                <w:noProof w:val="0"/>
              </w:rPr>
              <w:t>84663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C74C3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74C32">
              <w:rPr>
                <w:rFonts w:ascii="Calibri" w:hAnsi="Calibri"/>
                <w:noProof w:val="0"/>
              </w:rPr>
              <w:t>9739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C74C32">
              <w:rPr>
                <w:rFonts w:ascii="Calibri" w:hAnsi="Calibri"/>
                <w:noProof w:val="0"/>
              </w:rPr>
              <w:t>9739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74C32">
              <w:rPr>
                <w:rFonts w:ascii="Calibri" w:hAnsi="Calibri"/>
                <w:noProof w:val="0"/>
              </w:rPr>
              <w:t>3670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74C32">
              <w:rPr>
                <w:rFonts w:ascii="Calibri" w:hAnsi="Calibri"/>
                <w:noProof w:val="0"/>
              </w:rPr>
              <w:t>3670</w:t>
            </w:r>
            <w:bookmarkStart w:id="0" w:name="_GoBack"/>
            <w:bookmarkEnd w:id="0"/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"/>
        <w:gridCol w:w="5252"/>
        <w:gridCol w:w="1615"/>
        <w:gridCol w:w="1615"/>
      </w:tblGrid>
      <w:tr w:rsidR="00115BE4" w:rsidRPr="007256C6" w:rsidTr="001E223D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 obstaranie materiálu, energie a ostatných </w:t>
            </w:r>
            <w:r w:rsidRPr="007256C6">
              <w:rPr>
                <w:rFonts w:ascii="Calibri" w:hAnsi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 účtovnej jednotke poskytla </w:t>
            </w:r>
            <w:r w:rsidRPr="007256C6">
              <w:rPr>
                <w:rFonts w:ascii="Calibri" w:hAnsi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 okrem príjmov a výdavkov, ktoré sa uvádzajú osobitne v iných častiach prehľadu peňažných tokov (+/-), (súčet A. 1. až A. 16.)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 (+/-),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 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mimoriadneho charakteru vzťahujúce sa 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mimoriadneho charakteru vzťahujúce sa na investičnú činnosť </w:t>
            </w:r>
            <w:r w:rsidRPr="007256C6">
              <w:rPr>
                <w:rFonts w:ascii="Calibri" w:hAnsi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</w:t>
            </w:r>
            <w:r w:rsidRPr="007256C6">
              <w:rPr>
                <w:rFonts w:ascii="Calibri" w:hAnsi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 investi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vo vlastnom imaní</w:t>
            </w:r>
          </w:p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účtovnej jednotke poskytla banka</w:t>
            </w:r>
          </w:p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isté zvýšenie alebo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isté zníženie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(+/-), (sú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konci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 pred zoh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adnením kurzových rozdielov 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íslených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F4661A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49.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T.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preh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>ade pe</w:t>
      </w:r>
      <w:r w:rsidR="00115BE4" w:rsidRPr="007256C6">
        <w:rPr>
          <w:rFonts w:ascii="Calibri" w:hAnsi="Calibri" w:cs="Times New Roman"/>
          <w:b/>
          <w:noProof w:val="0"/>
        </w:rPr>
        <w:t>ň</w:t>
      </w:r>
      <w:r w:rsidR="00115BE4"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"/>
        <w:gridCol w:w="5252"/>
        <w:gridCol w:w="1615"/>
        <w:gridCol w:w="1615"/>
      </w:tblGrid>
      <w:tr w:rsidR="00115BE4" w:rsidRPr="007256C6" w:rsidTr="00E76A6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z bežnej činnosti pred zdanením daňou z príjmov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Nepeňažné operácie ovplyvňujúce výsledok hospodárenia z bežnej činnosti pred zdanením daňou z pr</w:t>
            </w:r>
            <w:r w:rsidR="00AD55FB">
              <w:rPr>
                <w:rFonts w:ascii="Calibri" w:hAnsi="Calibri"/>
                <w:i/>
                <w:iCs/>
                <w:noProof w:val="0"/>
              </w:rPr>
              <w:t xml:space="preserve">íjmov (+/-), (súčet A. 1. 1. až 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Odpisy dlhodobého nehmotného majetku a dlhodobého hmotného majetku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dlhodobých rezerv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výnosov</w:t>
            </w:r>
            <w:r w:rsidRPr="007256C6">
              <w:rPr>
                <w:rFonts w:ascii="Calibri" w:hAnsi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Vplyv zmien stavu pracovného kapitálu</w:t>
            </w:r>
            <w:r w:rsidRPr="009A1608">
              <w:rPr>
                <w:rFonts w:ascii="Calibri" w:hAnsi="Calibri"/>
                <w:i/>
                <w:iCs/>
                <w:color w:val="000000"/>
              </w:rPr>
              <w:t>, ktorým sa na účely tohto opatrenia rozumie rozdiel medzi obežným majetkom a krátkodobými záväzkami  s výnimkou položiek obežného majetku, ktoré sú súčasťou peňažných prostriedkov</w:t>
            </w:r>
            <w:r w:rsidRPr="007256C6">
              <w:rPr>
                <w:rFonts w:ascii="Calibri" w:hAnsi="Calibri"/>
                <w:i/>
                <w:iCs/>
                <w:color w:val="000000"/>
                <w:vertAlign w:val="superscript"/>
              </w:rPr>
              <w:t> </w:t>
            </w:r>
            <w:r w:rsidRPr="007256C6">
              <w:rPr>
                <w:rFonts w:ascii="Calibri" w:hAnsi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 w:rsidR="009A160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ažné 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(+/-), 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prevádzkovej činnosti (+/-),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innosti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z iných dôvodov, ktoré súvisia so znížením vlastného imania </w:t>
            </w:r>
            <w:r w:rsidR="000521C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 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 za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iatku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 konci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íslené k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u, ku ktorému sa zostavuje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0521C8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Vysvetlivky: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(1)</w:t>
      </w:r>
      <w:r w:rsidRPr="007256C6">
        <w:rPr>
          <w:rFonts w:ascii="Calibri" w:hAnsi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(2)</w:t>
      </w:r>
      <w:r w:rsidRPr="007256C6">
        <w:rPr>
          <w:rFonts w:ascii="Calibri" w:hAnsi="Calibri"/>
          <w:color w:val="000000"/>
        </w:rPr>
        <w:tab/>
        <w:t>Daňové identifikačné číslo (DIČ) sa vyplňuje, ak ho má účtovná jednotka pridelené.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(3)</w:t>
      </w:r>
      <w:r w:rsidRPr="007256C6">
        <w:rPr>
          <w:rFonts w:ascii="Calibri" w:hAnsi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(4)</w:t>
      </w:r>
      <w:r w:rsidRPr="007256C6">
        <w:rPr>
          <w:rFonts w:ascii="Calibri" w:hAnsi="Calibri"/>
          <w:color w:val="000000"/>
        </w:rPr>
        <w:tab/>
        <w:t>V bodoch č. 3, 5 a 7 sa prvotným ocenením majetku rozumie jeho ocenenie podľa § 25 zákona.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(5)</w:t>
      </w:r>
      <w:r w:rsidRPr="007256C6">
        <w:rPr>
          <w:rFonts w:ascii="Calibri" w:hAnsi="Calibri"/>
          <w:color w:val="000000"/>
        </w:rPr>
        <w:tab/>
        <w:t xml:space="preserve">V 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 w:rsidRPr="007256C6">
          <w:rPr>
            <w:rFonts w:ascii="Calibri" w:hAnsi="Calibri"/>
            <w:color w:val="000000"/>
          </w:rPr>
          <w:t>48 a</w:t>
        </w:r>
      </w:smartTag>
      <w:r w:rsidRPr="007256C6">
        <w:rPr>
          <w:rFonts w:ascii="Calibri" w:hAnsi="Calibri"/>
          <w:color w:val="000000"/>
        </w:rPr>
        <w:t xml:space="preserve"> 49 sa obsahová náplň tabuliek a počet riadkov v nich uvádzajú podľa potrieb účtovnej jednotky. 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(6)</w:t>
      </w:r>
      <w:r w:rsidRPr="007256C6">
        <w:rPr>
          <w:rFonts w:ascii="Calibri" w:hAnsi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4"/>
        <w:gridCol w:w="1984"/>
      </w:tblGrid>
      <w:tr w:rsidR="00115BE4" w:rsidRPr="007256C6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Druh obchodu:</w:t>
            </w:r>
          </w:p>
        </w:tc>
      </w:tr>
      <w:tr w:rsidR="00115BE4" w:rsidRPr="007256C6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kúpa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predaj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poskytnutie služby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obchodné zastúpenie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licencia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transfer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noProof w:val="0"/>
              </w:rPr>
              <w:t>know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-</w:t>
            </w:r>
            <w:proofErr w:type="spellStart"/>
            <w:r w:rsidRPr="007256C6">
              <w:rPr>
                <w:rFonts w:ascii="Calibri" w:hAnsi="Calibri"/>
                <w:noProof w:val="0"/>
              </w:rPr>
              <w:t>how</w:t>
            </w:r>
            <w:proofErr w:type="spellEnd"/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úver, pôžička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výpomoc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záruka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iný obchod.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FC0C3A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Použité skratky: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kons.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konsolidovaný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CP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cenný papier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DFM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finančný majetok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DHM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hmotný majetok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DIČ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daňové identifikačné číslo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DNM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nehmotný majetok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dcérska účtovná jednotka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IČO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identifikačné číslo organizácie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OP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opravná položka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PSČ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poštové smerovacie číslo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účtovná jednotka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VI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vlastné imanie</w:t>
      </w:r>
    </w:p>
    <w:p w:rsidR="00115BE4" w:rsidRPr="007256C6" w:rsidRDefault="00115BE4" w:rsidP="00C97C6C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ZI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základné imanie</w:t>
      </w:r>
    </w:p>
    <w:sectPr w:rsidR="00115BE4" w:rsidRPr="007256C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uturaTEE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C6"/>
    <w:rsid w:val="000521C8"/>
    <w:rsid w:val="00056C0A"/>
    <w:rsid w:val="00057CCF"/>
    <w:rsid w:val="00080488"/>
    <w:rsid w:val="000A0D9B"/>
    <w:rsid w:val="000A7578"/>
    <w:rsid w:val="000C6508"/>
    <w:rsid w:val="000F0E48"/>
    <w:rsid w:val="000F34EA"/>
    <w:rsid w:val="000F77A5"/>
    <w:rsid w:val="00115BE4"/>
    <w:rsid w:val="00146C88"/>
    <w:rsid w:val="0016582D"/>
    <w:rsid w:val="00167423"/>
    <w:rsid w:val="00176BB3"/>
    <w:rsid w:val="001A7432"/>
    <w:rsid w:val="001D2B12"/>
    <w:rsid w:val="001D4AE8"/>
    <w:rsid w:val="001E223D"/>
    <w:rsid w:val="001E54BB"/>
    <w:rsid w:val="001E5B6A"/>
    <w:rsid w:val="00222A06"/>
    <w:rsid w:val="00227EF5"/>
    <w:rsid w:val="00275C3E"/>
    <w:rsid w:val="00282C41"/>
    <w:rsid w:val="00283B1E"/>
    <w:rsid w:val="002A2499"/>
    <w:rsid w:val="00316099"/>
    <w:rsid w:val="003253E1"/>
    <w:rsid w:val="00351E0C"/>
    <w:rsid w:val="0037281B"/>
    <w:rsid w:val="003841C9"/>
    <w:rsid w:val="00387A9F"/>
    <w:rsid w:val="00391B21"/>
    <w:rsid w:val="003E3936"/>
    <w:rsid w:val="004403ED"/>
    <w:rsid w:val="0045297A"/>
    <w:rsid w:val="00493581"/>
    <w:rsid w:val="004D0CC0"/>
    <w:rsid w:val="004E2649"/>
    <w:rsid w:val="00520ACC"/>
    <w:rsid w:val="00587B20"/>
    <w:rsid w:val="005B0244"/>
    <w:rsid w:val="005B50B3"/>
    <w:rsid w:val="00612154"/>
    <w:rsid w:val="006B6F76"/>
    <w:rsid w:val="006C636E"/>
    <w:rsid w:val="006D1715"/>
    <w:rsid w:val="006E4D75"/>
    <w:rsid w:val="007060BE"/>
    <w:rsid w:val="00711382"/>
    <w:rsid w:val="007256C6"/>
    <w:rsid w:val="0073260B"/>
    <w:rsid w:val="0077538D"/>
    <w:rsid w:val="00792537"/>
    <w:rsid w:val="007C0484"/>
    <w:rsid w:val="007E6C4C"/>
    <w:rsid w:val="007F2851"/>
    <w:rsid w:val="007F55E5"/>
    <w:rsid w:val="00836C01"/>
    <w:rsid w:val="008525AE"/>
    <w:rsid w:val="00877B60"/>
    <w:rsid w:val="00886C91"/>
    <w:rsid w:val="008950D1"/>
    <w:rsid w:val="008B0833"/>
    <w:rsid w:val="00906955"/>
    <w:rsid w:val="00937D86"/>
    <w:rsid w:val="00941F2E"/>
    <w:rsid w:val="009941AF"/>
    <w:rsid w:val="00997431"/>
    <w:rsid w:val="009A1608"/>
    <w:rsid w:val="009A5ED7"/>
    <w:rsid w:val="009A76F2"/>
    <w:rsid w:val="009D65D3"/>
    <w:rsid w:val="009F5EFC"/>
    <w:rsid w:val="00A215A4"/>
    <w:rsid w:val="00A71508"/>
    <w:rsid w:val="00A777C9"/>
    <w:rsid w:val="00A83CC5"/>
    <w:rsid w:val="00AA09AA"/>
    <w:rsid w:val="00AA179B"/>
    <w:rsid w:val="00AD1E99"/>
    <w:rsid w:val="00AD55FB"/>
    <w:rsid w:val="00AF1B07"/>
    <w:rsid w:val="00B02133"/>
    <w:rsid w:val="00B027B9"/>
    <w:rsid w:val="00B36C58"/>
    <w:rsid w:val="00B90B3C"/>
    <w:rsid w:val="00BB6FD5"/>
    <w:rsid w:val="00BF2B26"/>
    <w:rsid w:val="00BF4E55"/>
    <w:rsid w:val="00C22766"/>
    <w:rsid w:val="00C477BA"/>
    <w:rsid w:val="00C47D37"/>
    <w:rsid w:val="00C74C32"/>
    <w:rsid w:val="00C93EE3"/>
    <w:rsid w:val="00C97C6C"/>
    <w:rsid w:val="00CB4156"/>
    <w:rsid w:val="00CD0269"/>
    <w:rsid w:val="00CE6EF1"/>
    <w:rsid w:val="00D71B10"/>
    <w:rsid w:val="00D80FA6"/>
    <w:rsid w:val="00D8483E"/>
    <w:rsid w:val="00DA767B"/>
    <w:rsid w:val="00DB19AF"/>
    <w:rsid w:val="00DD584E"/>
    <w:rsid w:val="00E177C2"/>
    <w:rsid w:val="00E36488"/>
    <w:rsid w:val="00E5332F"/>
    <w:rsid w:val="00E76A6B"/>
    <w:rsid w:val="00E91956"/>
    <w:rsid w:val="00EA229E"/>
    <w:rsid w:val="00EB7D5C"/>
    <w:rsid w:val="00ED1BC2"/>
    <w:rsid w:val="00EE6053"/>
    <w:rsid w:val="00F41B6D"/>
    <w:rsid w:val="00F4661A"/>
    <w:rsid w:val="00F50636"/>
    <w:rsid w:val="00F5340A"/>
    <w:rsid w:val="00FA0B28"/>
    <w:rsid w:val="00FC0C3A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customStyle="1" w:styleId="Odsad">
    <w:name w:val="Odsad"/>
    <w:uiPriority w:val="99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06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06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customStyle="1" w:styleId="Odsad">
    <w:name w:val="Odsad"/>
    <w:uiPriority w:val="99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06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0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9F42A-2396-4C5C-9997-86F335B6F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8100</Words>
  <Characters>46173</Characters>
  <Application>Microsoft Office Word</Application>
  <DocSecurity>0</DocSecurity>
  <Lines>384</Lines>
  <Paragraphs>108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ENERGYR NR-Lauková</cp:lastModifiedBy>
  <cp:revision>4</cp:revision>
  <cp:lastPrinted>2014-03-10T17:48:00Z</cp:lastPrinted>
  <dcterms:created xsi:type="dcterms:W3CDTF">2016-03-24T09:58:00Z</dcterms:created>
  <dcterms:modified xsi:type="dcterms:W3CDTF">2019-02-15T08:21:00Z</dcterms:modified>
</cp:coreProperties>
</file>