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306D" w:rsidRPr="00D10F5D" w:rsidRDefault="0026306D" w:rsidP="0026306D">
      <w:pPr>
        <w:jc w:val="both"/>
        <w:rPr>
          <w:sz w:val="20"/>
          <w:szCs w:val="22"/>
        </w:rPr>
      </w:pP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26306D" w:rsidRPr="00D10F5D" w:rsidTr="00C45054">
        <w:trPr>
          <w:trHeight w:val="1100"/>
        </w:trPr>
        <w:tc>
          <w:tcPr>
            <w:tcW w:w="1156" w:type="pct"/>
            <w:vAlign w:val="center"/>
          </w:tcPr>
          <w:p w:rsidR="0026306D" w:rsidRPr="00D10F5D" w:rsidRDefault="0026306D" w:rsidP="00C45054">
            <w:pPr>
              <w:rPr>
                <w:rFonts w:cs="Arial Narrow"/>
                <w:sz w:val="20"/>
              </w:rPr>
            </w:pPr>
          </w:p>
          <w:p w:rsidR="0026306D" w:rsidRPr="00D10F5D" w:rsidRDefault="0026306D" w:rsidP="00C45054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26306D" w:rsidRPr="00136879" w:rsidRDefault="0026306D" w:rsidP="00C45054">
            <w:pPr>
              <w:rPr>
                <w:rFonts w:cs="Arial Narrow"/>
                <w:b/>
              </w:rPr>
            </w:pPr>
            <w:r w:rsidRPr="000A63B8">
              <w:rPr>
                <w:rFonts w:cs="Arial Narrow"/>
                <w:b/>
                <w:sz w:val="20"/>
                <w:szCs w:val="22"/>
              </w:rPr>
              <w:t> </w:t>
            </w:r>
            <w:r>
              <w:rPr>
                <w:rFonts w:cs="Arial Narrow"/>
                <w:b/>
              </w:rPr>
              <w:t>ORMONDE</w:t>
            </w:r>
            <w:r w:rsidRPr="00136879">
              <w:rPr>
                <w:rFonts w:cs="Arial Narrow"/>
                <w:b/>
              </w:rPr>
              <w:t xml:space="preserve"> s.r.o.</w:t>
            </w:r>
          </w:p>
        </w:tc>
      </w:tr>
      <w:tr w:rsidR="0026306D" w:rsidRPr="00D10F5D" w:rsidTr="00C45054">
        <w:trPr>
          <w:trHeight w:val="390"/>
        </w:trPr>
        <w:tc>
          <w:tcPr>
            <w:tcW w:w="1156" w:type="pct"/>
            <w:vAlign w:val="center"/>
          </w:tcPr>
          <w:p w:rsidR="0026306D" w:rsidRPr="00D10F5D" w:rsidRDefault="0026306D" w:rsidP="00C45054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26306D" w:rsidRPr="000A63B8" w:rsidRDefault="0026306D" w:rsidP="00C45054">
            <w:pPr>
              <w:rPr>
                <w:rFonts w:cs="Arial Narrow"/>
                <w:b/>
                <w:sz w:val="20"/>
              </w:rPr>
            </w:pPr>
            <w:proofErr w:type="spellStart"/>
            <w:r>
              <w:rPr>
                <w:rFonts w:cs="Arial Narrow"/>
                <w:b/>
                <w:sz w:val="20"/>
                <w:szCs w:val="22"/>
              </w:rPr>
              <w:t>Pribišova</w:t>
            </w:r>
            <w:proofErr w:type="spellEnd"/>
            <w:r>
              <w:rPr>
                <w:rFonts w:cs="Arial Narrow"/>
                <w:b/>
                <w:sz w:val="20"/>
                <w:szCs w:val="22"/>
              </w:rPr>
              <w:t xml:space="preserve"> 43, 84105  Bratislava</w:t>
            </w:r>
          </w:p>
        </w:tc>
      </w:tr>
      <w:tr w:rsidR="0026306D" w:rsidRPr="00D10F5D" w:rsidTr="00C45054">
        <w:trPr>
          <w:trHeight w:val="390"/>
        </w:trPr>
        <w:tc>
          <w:tcPr>
            <w:tcW w:w="1156" w:type="pct"/>
            <w:vAlign w:val="center"/>
          </w:tcPr>
          <w:p w:rsidR="0026306D" w:rsidRPr="00D10F5D" w:rsidRDefault="0026306D" w:rsidP="00C45054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26306D" w:rsidRPr="000A63B8" w:rsidRDefault="0026306D" w:rsidP="00C45054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01. 10. 2005</w:t>
            </w:r>
          </w:p>
        </w:tc>
      </w:tr>
      <w:tr w:rsidR="0026306D" w:rsidRPr="00D10F5D" w:rsidTr="00C45054">
        <w:trPr>
          <w:trHeight w:val="390"/>
        </w:trPr>
        <w:tc>
          <w:tcPr>
            <w:tcW w:w="1156" w:type="pct"/>
            <w:vAlign w:val="center"/>
          </w:tcPr>
          <w:p w:rsidR="0026306D" w:rsidRPr="00D10F5D" w:rsidRDefault="0026306D" w:rsidP="00C45054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26306D" w:rsidRPr="000A63B8" w:rsidRDefault="0026306D" w:rsidP="00C45054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01. 10. 2005</w:t>
            </w:r>
          </w:p>
        </w:tc>
      </w:tr>
    </w:tbl>
    <w:p w:rsidR="0026306D" w:rsidRPr="00C52E6E" w:rsidRDefault="0026306D" w:rsidP="0026306D">
      <w:pPr>
        <w:jc w:val="both"/>
        <w:rPr>
          <w:b/>
          <w:sz w:val="22"/>
          <w:szCs w:val="22"/>
        </w:rPr>
      </w:pPr>
    </w:p>
    <w:p w:rsidR="0026306D" w:rsidRDefault="0026306D" w:rsidP="0026306D">
      <w:pPr>
        <w:rPr>
          <w:sz w:val="18"/>
        </w:rPr>
      </w:pPr>
    </w:p>
    <w:p w:rsidR="0026306D" w:rsidRPr="00272779" w:rsidRDefault="0026306D" w:rsidP="0026306D">
      <w:pPr>
        <w:rPr>
          <w:sz w:val="20"/>
          <w:szCs w:val="20"/>
        </w:rPr>
      </w:pPr>
      <w:bookmarkStart w:id="0" w:name="_Toc457199690"/>
      <w:bookmarkStart w:id="1" w:name="_Toc465133729"/>
      <w:bookmarkEnd w:id="0"/>
      <w:r w:rsidRPr="00272779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>O</w:t>
      </w:r>
      <w:r w:rsidRPr="00272779">
        <w:rPr>
          <w:b/>
          <w:sz w:val="20"/>
          <w:szCs w:val="20"/>
        </w:rPr>
        <w:t>pis hospodárskej činnosti</w:t>
      </w:r>
      <w:bookmarkEnd w:id="1"/>
    </w:p>
    <w:p w:rsidR="0026306D" w:rsidRPr="00272779" w:rsidRDefault="0026306D" w:rsidP="0026306D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 xml:space="preserve">Predmet činnosti </w:t>
      </w:r>
      <w:r>
        <w:rPr>
          <w:sz w:val="20"/>
          <w:szCs w:val="20"/>
        </w:rPr>
        <w:t>ORMONDE</w:t>
      </w:r>
      <w:r w:rsidRPr="00272779">
        <w:rPr>
          <w:sz w:val="20"/>
          <w:szCs w:val="20"/>
        </w:rPr>
        <w:t>, s.r.o. (ďalej len účtovná jednotka alebo spoločnosť)</w:t>
      </w:r>
      <w:r>
        <w:rPr>
          <w:sz w:val="20"/>
          <w:szCs w:val="20"/>
        </w:rPr>
        <w:t xml:space="preserve"> podľa </w:t>
      </w:r>
      <w:r w:rsidRPr="00272779">
        <w:rPr>
          <w:sz w:val="20"/>
          <w:szCs w:val="20"/>
        </w:rPr>
        <w:t xml:space="preserve">výpisu </w:t>
      </w:r>
      <w:r>
        <w:rPr>
          <w:sz w:val="20"/>
          <w:szCs w:val="20"/>
        </w:rPr>
        <w:t xml:space="preserve">z </w:t>
      </w:r>
      <w:r w:rsidRPr="00272779">
        <w:rPr>
          <w:sz w:val="20"/>
          <w:szCs w:val="20"/>
        </w:rPr>
        <w:t>obchodného registra</w:t>
      </w:r>
      <w:r>
        <w:rPr>
          <w:sz w:val="20"/>
          <w:szCs w:val="20"/>
        </w:rPr>
        <w:t xml:space="preserve"> </w:t>
      </w:r>
      <w:r w:rsidRPr="00272779">
        <w:rPr>
          <w:sz w:val="20"/>
          <w:szCs w:val="20"/>
        </w:rPr>
        <w:t>Okresného súdu  Bratislava I</w:t>
      </w:r>
      <w:r>
        <w:rPr>
          <w:sz w:val="20"/>
          <w:szCs w:val="20"/>
        </w:rPr>
        <w:t> , vložka č. 3773B: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6306D" w:rsidRPr="00D61810" w:rsidTr="00C450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6306D" w:rsidRPr="00D61810" w:rsidRDefault="0026306D" w:rsidP="00C45054">
            <w:pPr>
              <w:numPr>
                <w:ilvl w:val="0"/>
                <w:numId w:val="21"/>
              </w:numPr>
              <w:rPr>
                <w:lang w:eastAsia="sk-SK"/>
              </w:rPr>
            </w:pPr>
            <w:bookmarkStart w:id="2" w:name="_Toc457199692"/>
            <w:bookmarkStart w:id="3" w:name="_Toc465133730"/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kúpa tovaru za účelom jeho predaja konečnému spotrebiteľovi (maloobchod)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26306D" w:rsidRPr="00D61810" w:rsidRDefault="0026306D" w:rsidP="00C45054">
            <w:pPr>
              <w:rPr>
                <w:lang w:eastAsia="sk-SK"/>
              </w:rPr>
            </w:pPr>
            <w:r w:rsidRPr="00D61810">
              <w:rPr>
                <w:lang w:eastAsia="sk-SK"/>
              </w:rPr>
              <w:t>  </w:t>
            </w: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(od: 01.10.2005)</w:t>
            </w:r>
          </w:p>
        </w:tc>
      </w:tr>
    </w:tbl>
    <w:p w:rsidR="0026306D" w:rsidRPr="00D61810" w:rsidRDefault="0026306D" w:rsidP="0026306D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6306D" w:rsidRPr="00D61810" w:rsidTr="00C450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6306D" w:rsidRPr="00D61810" w:rsidRDefault="0026306D" w:rsidP="00C45054">
            <w:pPr>
              <w:numPr>
                <w:ilvl w:val="0"/>
                <w:numId w:val="21"/>
              </w:numPr>
              <w:rPr>
                <w:lang w:eastAsia="sk-SK"/>
              </w:rPr>
            </w:pP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kúpa tovaru za účelom jeho predaja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26306D" w:rsidRPr="00D61810" w:rsidRDefault="0026306D" w:rsidP="00C45054">
            <w:pPr>
              <w:rPr>
                <w:lang w:eastAsia="sk-SK"/>
              </w:rPr>
            </w:pPr>
            <w:r w:rsidRPr="00D61810">
              <w:rPr>
                <w:lang w:eastAsia="sk-SK"/>
              </w:rPr>
              <w:t>  </w:t>
            </w: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(od: 01.10.2005)</w:t>
            </w:r>
          </w:p>
        </w:tc>
      </w:tr>
    </w:tbl>
    <w:p w:rsidR="0026306D" w:rsidRPr="00D61810" w:rsidRDefault="0026306D" w:rsidP="0026306D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6306D" w:rsidRPr="00D61810" w:rsidTr="00C450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6306D" w:rsidRPr="00D61810" w:rsidRDefault="0026306D" w:rsidP="00C45054">
            <w:pPr>
              <w:numPr>
                <w:ilvl w:val="0"/>
                <w:numId w:val="21"/>
              </w:numPr>
              <w:rPr>
                <w:lang w:eastAsia="sk-SK"/>
              </w:rPr>
            </w:pP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sprostredkovanie v oblasti obchodu a zákaziek </w:t>
            </w:r>
          </w:p>
        </w:tc>
        <w:tc>
          <w:tcPr>
            <w:tcW w:w="1650" w:type="pct"/>
            <w:shd w:val="clear" w:color="auto" w:fill="FFFFFF"/>
            <w:hideMark/>
          </w:tcPr>
          <w:p w:rsidR="0026306D" w:rsidRPr="00D61810" w:rsidRDefault="0026306D" w:rsidP="00C45054">
            <w:pPr>
              <w:rPr>
                <w:lang w:eastAsia="sk-SK"/>
              </w:rPr>
            </w:pPr>
            <w:r w:rsidRPr="00D61810">
              <w:rPr>
                <w:lang w:eastAsia="sk-SK"/>
              </w:rPr>
              <w:t>  </w:t>
            </w: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(od: 01.10.2005)</w:t>
            </w:r>
          </w:p>
        </w:tc>
      </w:tr>
    </w:tbl>
    <w:p w:rsidR="0026306D" w:rsidRPr="00D61810" w:rsidRDefault="0026306D" w:rsidP="0026306D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6306D" w:rsidRPr="00D61810" w:rsidTr="00C450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6306D" w:rsidRPr="00D61810" w:rsidRDefault="0026306D" w:rsidP="00C45054">
            <w:pPr>
              <w:numPr>
                <w:ilvl w:val="0"/>
                <w:numId w:val="21"/>
              </w:numPr>
              <w:rPr>
                <w:lang w:eastAsia="sk-SK"/>
              </w:rPr>
            </w:pP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reklamná a propagačná činnosť </w:t>
            </w:r>
          </w:p>
        </w:tc>
        <w:tc>
          <w:tcPr>
            <w:tcW w:w="1650" w:type="pct"/>
            <w:shd w:val="clear" w:color="auto" w:fill="FFFFFF"/>
            <w:hideMark/>
          </w:tcPr>
          <w:p w:rsidR="0026306D" w:rsidRPr="00D61810" w:rsidRDefault="0026306D" w:rsidP="00C45054">
            <w:pPr>
              <w:rPr>
                <w:lang w:eastAsia="sk-SK"/>
              </w:rPr>
            </w:pPr>
            <w:r w:rsidRPr="00D61810">
              <w:rPr>
                <w:lang w:eastAsia="sk-SK"/>
              </w:rPr>
              <w:t>  </w:t>
            </w: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(od: 01.10.2005)</w:t>
            </w:r>
          </w:p>
        </w:tc>
      </w:tr>
    </w:tbl>
    <w:p w:rsidR="0026306D" w:rsidRPr="00D61810" w:rsidRDefault="0026306D" w:rsidP="0026306D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6306D" w:rsidRPr="00D61810" w:rsidTr="00C450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6306D" w:rsidRPr="00D61810" w:rsidRDefault="0026306D" w:rsidP="00C45054">
            <w:pPr>
              <w:numPr>
                <w:ilvl w:val="0"/>
                <w:numId w:val="21"/>
              </w:numPr>
              <w:rPr>
                <w:lang w:eastAsia="sk-SK"/>
              </w:rPr>
            </w:pP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:rsidR="0026306D" w:rsidRPr="00D61810" w:rsidRDefault="0026306D" w:rsidP="00C45054">
            <w:pPr>
              <w:rPr>
                <w:lang w:eastAsia="sk-SK"/>
              </w:rPr>
            </w:pPr>
            <w:r w:rsidRPr="00D61810">
              <w:rPr>
                <w:lang w:eastAsia="sk-SK"/>
              </w:rPr>
              <w:t>  </w:t>
            </w: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(od: 01.10.2005)</w:t>
            </w:r>
          </w:p>
        </w:tc>
      </w:tr>
    </w:tbl>
    <w:p w:rsidR="0026306D" w:rsidRPr="00D61810" w:rsidRDefault="0026306D" w:rsidP="0026306D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6306D" w:rsidRPr="00D61810" w:rsidTr="00C450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6306D" w:rsidRPr="00D61810" w:rsidRDefault="0026306D" w:rsidP="00C45054">
            <w:pPr>
              <w:numPr>
                <w:ilvl w:val="0"/>
                <w:numId w:val="21"/>
              </w:numPr>
              <w:rPr>
                <w:lang w:eastAsia="sk-SK"/>
              </w:rPr>
            </w:pP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vydavateľská činnosť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26306D" w:rsidRPr="00D61810" w:rsidRDefault="0026306D" w:rsidP="00C45054">
            <w:pPr>
              <w:rPr>
                <w:lang w:eastAsia="sk-SK"/>
              </w:rPr>
            </w:pPr>
            <w:r w:rsidRPr="00D61810">
              <w:rPr>
                <w:lang w:eastAsia="sk-SK"/>
              </w:rPr>
              <w:t>  </w:t>
            </w: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(od: 01.10.2005)</w:t>
            </w:r>
          </w:p>
        </w:tc>
      </w:tr>
    </w:tbl>
    <w:p w:rsidR="0026306D" w:rsidRPr="00D61810" w:rsidRDefault="0026306D" w:rsidP="0026306D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6306D" w:rsidRPr="00D61810" w:rsidTr="00C450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6306D" w:rsidRPr="00D61810" w:rsidRDefault="0026306D" w:rsidP="00C45054">
            <w:pPr>
              <w:numPr>
                <w:ilvl w:val="0"/>
                <w:numId w:val="21"/>
              </w:numPr>
              <w:rPr>
                <w:lang w:eastAsia="sk-SK"/>
              </w:rPr>
            </w:pP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 xml:space="preserve">producentská činnosť v oblasti televíznej </w:t>
            </w:r>
            <w:proofErr w:type="spellStart"/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videotvorby</w:t>
            </w:r>
            <w:proofErr w:type="spellEnd"/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:rsidR="0026306D" w:rsidRPr="00D61810" w:rsidRDefault="0026306D" w:rsidP="00C45054">
            <w:pPr>
              <w:rPr>
                <w:lang w:eastAsia="sk-SK"/>
              </w:rPr>
            </w:pPr>
            <w:r w:rsidRPr="00D61810">
              <w:rPr>
                <w:lang w:eastAsia="sk-SK"/>
              </w:rPr>
              <w:t>  </w:t>
            </w: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(od: 01.10.2005)</w:t>
            </w:r>
          </w:p>
        </w:tc>
      </w:tr>
    </w:tbl>
    <w:p w:rsidR="0026306D" w:rsidRPr="00D61810" w:rsidRDefault="0026306D" w:rsidP="0026306D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6306D" w:rsidRPr="00D61810" w:rsidTr="00C450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6306D" w:rsidRPr="00D61810" w:rsidRDefault="0026306D" w:rsidP="00C45054">
            <w:pPr>
              <w:numPr>
                <w:ilvl w:val="0"/>
                <w:numId w:val="21"/>
              </w:numPr>
              <w:rPr>
                <w:lang w:eastAsia="sk-SK"/>
              </w:rPr>
            </w:pP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nakladanie s výsledkami tvorivej činnosti so súhlasom autora </w:t>
            </w:r>
          </w:p>
        </w:tc>
        <w:tc>
          <w:tcPr>
            <w:tcW w:w="1650" w:type="pct"/>
            <w:shd w:val="clear" w:color="auto" w:fill="FFFFFF"/>
            <w:hideMark/>
          </w:tcPr>
          <w:p w:rsidR="0026306D" w:rsidRPr="00D61810" w:rsidRDefault="0026306D" w:rsidP="00C45054">
            <w:pPr>
              <w:rPr>
                <w:lang w:eastAsia="sk-SK"/>
              </w:rPr>
            </w:pPr>
            <w:r w:rsidRPr="00D61810">
              <w:rPr>
                <w:lang w:eastAsia="sk-SK"/>
              </w:rPr>
              <w:t>  </w:t>
            </w: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(od: 01.10.2005)</w:t>
            </w:r>
          </w:p>
        </w:tc>
      </w:tr>
    </w:tbl>
    <w:p w:rsidR="0026306D" w:rsidRPr="00D61810" w:rsidRDefault="0026306D" w:rsidP="0026306D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6306D" w:rsidRPr="00D61810" w:rsidTr="00C450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6306D" w:rsidRPr="00D61810" w:rsidRDefault="0026306D" w:rsidP="00C45054">
            <w:pPr>
              <w:numPr>
                <w:ilvl w:val="0"/>
                <w:numId w:val="21"/>
              </w:numPr>
              <w:rPr>
                <w:lang w:eastAsia="sk-SK"/>
              </w:rPr>
            </w:pPr>
            <w:proofErr w:type="spellStart"/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technicko</w:t>
            </w:r>
            <w:proofErr w:type="spellEnd"/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 xml:space="preserve"> – organizačné zabezpečenie seminárov, školení a kurzov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26306D" w:rsidRPr="00D61810" w:rsidRDefault="0026306D" w:rsidP="00C45054">
            <w:pPr>
              <w:rPr>
                <w:lang w:eastAsia="sk-SK"/>
              </w:rPr>
            </w:pPr>
            <w:r w:rsidRPr="00D61810">
              <w:rPr>
                <w:lang w:eastAsia="sk-SK"/>
              </w:rPr>
              <w:t>  </w:t>
            </w: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(od: 01.10.2005)</w:t>
            </w:r>
          </w:p>
        </w:tc>
      </w:tr>
    </w:tbl>
    <w:p w:rsidR="0026306D" w:rsidRPr="00D61810" w:rsidRDefault="0026306D" w:rsidP="0026306D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6306D" w:rsidRPr="00D61810" w:rsidTr="00C450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6306D" w:rsidRPr="00D61810" w:rsidRDefault="0026306D" w:rsidP="00C45054">
            <w:pPr>
              <w:numPr>
                <w:ilvl w:val="0"/>
                <w:numId w:val="21"/>
              </w:numPr>
              <w:rPr>
                <w:lang w:eastAsia="sk-SK"/>
              </w:rPr>
            </w:pP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činnosť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26306D" w:rsidRPr="00D61810" w:rsidRDefault="0026306D" w:rsidP="00C45054">
            <w:pPr>
              <w:rPr>
                <w:lang w:eastAsia="sk-SK"/>
              </w:rPr>
            </w:pPr>
            <w:r w:rsidRPr="00D61810">
              <w:rPr>
                <w:lang w:eastAsia="sk-SK"/>
              </w:rPr>
              <w:t>  </w:t>
            </w: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(od: 01.10.2005)</w:t>
            </w:r>
          </w:p>
        </w:tc>
      </w:tr>
    </w:tbl>
    <w:p w:rsidR="0026306D" w:rsidRPr="00D61810" w:rsidRDefault="0026306D" w:rsidP="0026306D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6306D" w:rsidRPr="00D61810" w:rsidTr="00C450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6306D" w:rsidRPr="00D61810" w:rsidRDefault="0026306D" w:rsidP="00C45054">
            <w:pPr>
              <w:numPr>
                <w:ilvl w:val="0"/>
                <w:numId w:val="21"/>
              </w:numPr>
              <w:rPr>
                <w:lang w:eastAsia="sk-SK"/>
              </w:rPr>
            </w:pP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poskytovanie software – predaj hotových programov na základe zmluvy s autorom </w:t>
            </w:r>
          </w:p>
        </w:tc>
        <w:tc>
          <w:tcPr>
            <w:tcW w:w="1650" w:type="pct"/>
            <w:shd w:val="clear" w:color="auto" w:fill="FFFFFF"/>
            <w:hideMark/>
          </w:tcPr>
          <w:p w:rsidR="0026306D" w:rsidRPr="00D61810" w:rsidRDefault="0026306D" w:rsidP="00C45054">
            <w:pPr>
              <w:rPr>
                <w:lang w:eastAsia="sk-SK"/>
              </w:rPr>
            </w:pPr>
            <w:r w:rsidRPr="00D61810">
              <w:rPr>
                <w:lang w:eastAsia="sk-SK"/>
              </w:rPr>
              <w:t>  </w:t>
            </w: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(od: 01.10.2005)</w:t>
            </w:r>
          </w:p>
        </w:tc>
      </w:tr>
    </w:tbl>
    <w:p w:rsidR="0026306D" w:rsidRPr="00D61810" w:rsidRDefault="0026306D" w:rsidP="0026306D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6306D" w:rsidRPr="00D61810" w:rsidTr="00C450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6306D" w:rsidRPr="00D61810" w:rsidRDefault="0026306D" w:rsidP="00C45054">
            <w:pPr>
              <w:numPr>
                <w:ilvl w:val="0"/>
                <w:numId w:val="21"/>
              </w:numPr>
              <w:rPr>
                <w:lang w:eastAsia="sk-SK"/>
              </w:rPr>
            </w:pP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automatizované spracovanie dát </w:t>
            </w:r>
          </w:p>
        </w:tc>
        <w:tc>
          <w:tcPr>
            <w:tcW w:w="1650" w:type="pct"/>
            <w:shd w:val="clear" w:color="auto" w:fill="FFFFFF"/>
            <w:hideMark/>
          </w:tcPr>
          <w:p w:rsidR="0026306D" w:rsidRPr="00D61810" w:rsidRDefault="0026306D" w:rsidP="00C45054">
            <w:pPr>
              <w:rPr>
                <w:lang w:eastAsia="sk-SK"/>
              </w:rPr>
            </w:pPr>
            <w:r w:rsidRPr="00D61810">
              <w:rPr>
                <w:lang w:eastAsia="sk-SK"/>
              </w:rPr>
              <w:t>  </w:t>
            </w: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(od: 01.10.2005)</w:t>
            </w:r>
          </w:p>
        </w:tc>
      </w:tr>
    </w:tbl>
    <w:p w:rsidR="0026306D" w:rsidRPr="00D61810" w:rsidRDefault="0026306D" w:rsidP="0026306D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6306D" w:rsidRPr="00D61810" w:rsidTr="00C450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6306D" w:rsidRPr="00D61810" w:rsidRDefault="0026306D" w:rsidP="00C45054">
            <w:pPr>
              <w:numPr>
                <w:ilvl w:val="0"/>
                <w:numId w:val="21"/>
              </w:numPr>
              <w:rPr>
                <w:lang w:eastAsia="sk-SK"/>
              </w:rPr>
            </w:pP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vedenie účtovníctva </w:t>
            </w:r>
          </w:p>
        </w:tc>
        <w:tc>
          <w:tcPr>
            <w:tcW w:w="1650" w:type="pct"/>
            <w:shd w:val="clear" w:color="auto" w:fill="FFFFFF"/>
            <w:hideMark/>
          </w:tcPr>
          <w:p w:rsidR="0026306D" w:rsidRPr="00D61810" w:rsidRDefault="0026306D" w:rsidP="00C45054">
            <w:pPr>
              <w:rPr>
                <w:lang w:eastAsia="sk-SK"/>
              </w:rPr>
            </w:pPr>
            <w:r w:rsidRPr="00D61810">
              <w:rPr>
                <w:lang w:eastAsia="sk-SK"/>
              </w:rPr>
              <w:t>  </w:t>
            </w: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(od: 01.10.2005)</w:t>
            </w:r>
          </w:p>
        </w:tc>
      </w:tr>
    </w:tbl>
    <w:p w:rsidR="0026306D" w:rsidRPr="00D61810" w:rsidRDefault="0026306D" w:rsidP="0026306D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6306D" w:rsidRPr="00D61810" w:rsidTr="00C450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6306D" w:rsidRPr="00D61810" w:rsidRDefault="0026306D" w:rsidP="00C45054">
            <w:pPr>
              <w:numPr>
                <w:ilvl w:val="0"/>
                <w:numId w:val="21"/>
              </w:numPr>
              <w:rPr>
                <w:lang w:eastAsia="sk-SK"/>
              </w:rPr>
            </w:pP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vyučovanie slovenského jazyka </w:t>
            </w:r>
          </w:p>
        </w:tc>
        <w:tc>
          <w:tcPr>
            <w:tcW w:w="1650" w:type="pct"/>
            <w:shd w:val="clear" w:color="auto" w:fill="FFFFFF"/>
            <w:hideMark/>
          </w:tcPr>
          <w:p w:rsidR="0026306D" w:rsidRPr="00D61810" w:rsidRDefault="0026306D" w:rsidP="00C45054">
            <w:pPr>
              <w:rPr>
                <w:lang w:eastAsia="sk-SK"/>
              </w:rPr>
            </w:pPr>
            <w:r w:rsidRPr="00D61810">
              <w:rPr>
                <w:lang w:eastAsia="sk-SK"/>
              </w:rPr>
              <w:t>  </w:t>
            </w: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(od: 01.10.2005)</w:t>
            </w:r>
          </w:p>
        </w:tc>
      </w:tr>
    </w:tbl>
    <w:p w:rsidR="0026306D" w:rsidRPr="00D61810" w:rsidRDefault="0026306D" w:rsidP="0026306D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6306D" w:rsidRPr="00D61810" w:rsidTr="00C450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6306D" w:rsidRPr="00D61810" w:rsidRDefault="0026306D" w:rsidP="00C45054">
            <w:pPr>
              <w:numPr>
                <w:ilvl w:val="0"/>
                <w:numId w:val="21"/>
              </w:numPr>
              <w:rPr>
                <w:lang w:eastAsia="sk-SK"/>
              </w:rPr>
            </w:pP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 xml:space="preserve">vytvorenie, použitie a šírenie literárnych diel, vedeckých diel a umeleckých diel v súlade s </w:t>
            </w:r>
            <w:proofErr w:type="spellStart"/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ust</w:t>
            </w:r>
            <w:proofErr w:type="spellEnd"/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 xml:space="preserve">. § 1-6 zák. č. 618/2003 </w:t>
            </w:r>
            <w:proofErr w:type="spellStart"/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Z.z</w:t>
            </w:r>
            <w:proofErr w:type="spellEnd"/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. Autorský zákon v znení zmien a doplnkov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26306D" w:rsidRPr="00D61810" w:rsidRDefault="0026306D" w:rsidP="00C45054">
            <w:pPr>
              <w:rPr>
                <w:lang w:eastAsia="sk-SK"/>
              </w:rPr>
            </w:pPr>
            <w:r w:rsidRPr="00D61810">
              <w:rPr>
                <w:lang w:eastAsia="sk-SK"/>
              </w:rPr>
              <w:t>  </w:t>
            </w: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(od: 05.06.2008)</w:t>
            </w:r>
          </w:p>
        </w:tc>
      </w:tr>
    </w:tbl>
    <w:p w:rsidR="0026306D" w:rsidRPr="00D61810" w:rsidRDefault="0026306D" w:rsidP="0026306D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26306D" w:rsidRPr="00D61810" w:rsidTr="00C450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6306D" w:rsidRPr="00D61810" w:rsidRDefault="0026306D" w:rsidP="00C45054">
            <w:pPr>
              <w:numPr>
                <w:ilvl w:val="0"/>
                <w:numId w:val="21"/>
              </w:numPr>
              <w:rPr>
                <w:lang w:eastAsia="sk-SK"/>
              </w:rPr>
            </w:pP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služby súvisiace s produkciou filmov alebo videozáznamov</w:t>
            </w:r>
          </w:p>
        </w:tc>
      </w:tr>
    </w:tbl>
    <w:p w:rsidR="0026306D" w:rsidRDefault="0026306D" w:rsidP="0026306D">
      <w:pPr>
        <w:pStyle w:val="Nadpis2"/>
        <w:spacing w:before="0" w:after="0"/>
        <w:ind w:left="0" w:firstLine="0"/>
        <w:rPr>
          <w:sz w:val="20"/>
          <w:lang w:val="sk-SK"/>
        </w:rPr>
      </w:pPr>
      <w:r w:rsidRPr="00272779">
        <w:rPr>
          <w:sz w:val="20"/>
          <w:lang w:val="sk-SK"/>
        </w:rPr>
        <w:t xml:space="preserve">c/  </w:t>
      </w:r>
      <w:r>
        <w:rPr>
          <w:sz w:val="20"/>
          <w:lang w:val="sk-SK"/>
        </w:rPr>
        <w:t xml:space="preserve"> P</w:t>
      </w:r>
      <w:r w:rsidRPr="00272779">
        <w:rPr>
          <w:sz w:val="20"/>
          <w:lang w:val="sk-SK"/>
        </w:rPr>
        <w:t>očet zamestnancov účtovnej jednotky:</w:t>
      </w:r>
    </w:p>
    <w:p w:rsidR="0026306D" w:rsidRPr="00A20B8F" w:rsidRDefault="0026306D" w:rsidP="0026306D">
      <w:pPr>
        <w:rPr>
          <w:lang w:eastAsia="sk-SK"/>
        </w:rPr>
      </w:pPr>
    </w:p>
    <w:tbl>
      <w:tblPr>
        <w:tblW w:w="3772" w:type="pct"/>
        <w:jc w:val="center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84"/>
        <w:gridCol w:w="2020"/>
        <w:gridCol w:w="1746"/>
      </w:tblGrid>
      <w:tr w:rsidR="0026306D" w:rsidRPr="00A20B8F" w:rsidTr="00C45054">
        <w:trPr>
          <w:trHeight w:val="252"/>
          <w:jc w:val="center"/>
        </w:trPr>
        <w:tc>
          <w:tcPr>
            <w:tcW w:w="310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6306D" w:rsidRPr="00A20B8F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6306D" w:rsidRPr="00A20B8F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6306D" w:rsidRPr="00A20B8F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C45054"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26306D" w:rsidRPr="00A20B8F" w:rsidTr="00C45054">
        <w:trPr>
          <w:trHeight w:val="756"/>
          <w:jc w:val="center"/>
        </w:trPr>
        <w:tc>
          <w:tcPr>
            <w:tcW w:w="31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6306D" w:rsidRPr="00A20B8F" w:rsidRDefault="0026306D" w:rsidP="00C45054">
            <w:pPr>
              <w:rPr>
                <w:rFonts w:ascii="Arial" w:hAnsi="Arial" w:cs="Arial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6306D" w:rsidRDefault="0026306D" w:rsidP="00C45054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26306D" w:rsidRPr="00A20B8F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6306D" w:rsidRPr="001C5D8F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26306D" w:rsidRDefault="0026306D" w:rsidP="00C45054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  <w:p w:rsidR="0026306D" w:rsidRPr="001C5D8F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6306D" w:rsidRPr="00A20B8F" w:rsidTr="00C45054">
        <w:trPr>
          <w:trHeight w:val="285"/>
          <w:jc w:val="center"/>
        </w:trPr>
        <w:tc>
          <w:tcPr>
            <w:tcW w:w="3101" w:type="dxa"/>
            <w:tcBorders>
              <w:right w:val="single" w:sz="12" w:space="0" w:color="auto"/>
            </w:tcBorders>
            <w:vAlign w:val="center"/>
          </w:tcPr>
          <w:p w:rsidR="0026306D" w:rsidRPr="00A20B8F" w:rsidRDefault="0026306D" w:rsidP="00C45054">
            <w:pPr>
              <w:rPr>
                <w:rFonts w:ascii="Arial" w:hAnsi="Arial" w:cs="Arial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A20B8F">
              <w:rPr>
                <w:rFonts w:ascii="Arial" w:hAnsi="Arial" w:cs="Arial"/>
                <w:sz w:val="16"/>
                <w:szCs w:val="16"/>
              </w:rPr>
              <w:t>toho</w:t>
            </w:r>
            <w:r>
              <w:rPr>
                <w:rFonts w:ascii="Arial" w:hAnsi="Arial" w:cs="Arial"/>
                <w:sz w:val="16"/>
                <w:szCs w:val="16"/>
              </w:rPr>
              <w:t xml:space="preserve"> hlavný pracovný pomer</w:t>
            </w:r>
            <w:r w:rsidRPr="00A20B8F">
              <w:rPr>
                <w:rFonts w:ascii="Arial" w:hAnsi="Arial" w:cs="Arial"/>
                <w:sz w:val="16"/>
                <w:szCs w:val="16"/>
              </w:rPr>
              <w:t>: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26306D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26306D" w:rsidRPr="00A20B8F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</w:tcPr>
          <w:p w:rsidR="0026306D" w:rsidRPr="001C5D8F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26306D" w:rsidRPr="001C5D8F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A20B8F" w:rsidTr="00C45054">
        <w:trPr>
          <w:trHeight w:val="285"/>
          <w:jc w:val="center"/>
        </w:trPr>
        <w:tc>
          <w:tcPr>
            <w:tcW w:w="3101" w:type="dxa"/>
            <w:tcBorders>
              <w:right w:val="single" w:sz="12" w:space="0" w:color="auto"/>
            </w:tcBorders>
            <w:vAlign w:val="center"/>
          </w:tcPr>
          <w:p w:rsidR="0026306D" w:rsidRPr="00A20B8F" w:rsidRDefault="0026306D" w:rsidP="00C4505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Dohody o prácach vykonávaných mimo pracovného pomeru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26306D" w:rsidRPr="005A437D" w:rsidRDefault="0026306D" w:rsidP="00C45054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A437D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</w:tcPr>
          <w:p w:rsidR="0026306D" w:rsidRPr="005A437D" w:rsidRDefault="0026306D" w:rsidP="00C45054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A437D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A20B8F" w:rsidTr="00C45054">
        <w:trPr>
          <w:trHeight w:val="285"/>
          <w:jc w:val="center"/>
        </w:trPr>
        <w:tc>
          <w:tcPr>
            <w:tcW w:w="31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A20B8F" w:rsidRDefault="0026306D" w:rsidP="00C45054">
            <w:pPr>
              <w:rPr>
                <w:rFonts w:ascii="Arial" w:hAnsi="Arial" w:cs="Arial"/>
                <w:highlight w:val="green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26306D" w:rsidRPr="005A437D" w:rsidRDefault="0026306D" w:rsidP="00C45054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A437D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6306D" w:rsidRPr="005A437D" w:rsidRDefault="0026306D" w:rsidP="00C45054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A437D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26306D" w:rsidRDefault="0026306D" w:rsidP="0026306D">
      <w:pPr>
        <w:pStyle w:val="Nadpis2"/>
        <w:tabs>
          <w:tab w:val="clear" w:pos="576"/>
          <w:tab w:val="left" w:pos="0"/>
        </w:tabs>
        <w:spacing w:before="0" w:after="0"/>
        <w:ind w:left="357" w:right="22" w:firstLine="3"/>
        <w:jc w:val="both"/>
        <w:rPr>
          <w:b w:val="0"/>
          <w:sz w:val="20"/>
          <w:lang w:val="sk-SK"/>
        </w:rPr>
      </w:pPr>
    </w:p>
    <w:p w:rsidR="0026306D" w:rsidRPr="00272779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272779">
        <w:rPr>
          <w:sz w:val="20"/>
          <w:lang w:val="sk-SK"/>
        </w:rPr>
        <w:t xml:space="preserve">d/ </w:t>
      </w:r>
      <w:r>
        <w:rPr>
          <w:sz w:val="20"/>
          <w:lang w:val="sk-SK"/>
        </w:rPr>
        <w:t xml:space="preserve">  R</w:t>
      </w:r>
      <w:r w:rsidRPr="00272779">
        <w:rPr>
          <w:sz w:val="20"/>
          <w:lang w:val="sk-SK"/>
        </w:rPr>
        <w:t>učenie</w:t>
      </w:r>
    </w:p>
    <w:p w:rsidR="0026306D" w:rsidRPr="00272779" w:rsidRDefault="0026306D" w:rsidP="0026306D">
      <w:pPr>
        <w:pStyle w:val="Hlavika"/>
        <w:tabs>
          <w:tab w:val="clear" w:pos="4536"/>
          <w:tab w:val="clear" w:pos="9072"/>
        </w:tabs>
        <w:ind w:firstLine="360"/>
        <w:jc w:val="both"/>
        <w:rPr>
          <w:sz w:val="20"/>
        </w:rPr>
      </w:pPr>
      <w:r w:rsidRPr="00272779">
        <w:rPr>
          <w:sz w:val="20"/>
        </w:rPr>
        <w:t>Účtovná jednotka nie je neobmedzene ručiacim spoločníkom v iných účtovných jednotkách</w:t>
      </w:r>
      <w:r>
        <w:rPr>
          <w:sz w:val="20"/>
        </w:rPr>
        <w:t>.</w:t>
      </w:r>
    </w:p>
    <w:p w:rsidR="0026306D" w:rsidRPr="00272779" w:rsidRDefault="0026306D" w:rsidP="0026306D">
      <w:pPr>
        <w:pStyle w:val="Hlavika"/>
        <w:tabs>
          <w:tab w:val="clear" w:pos="4536"/>
          <w:tab w:val="clear" w:pos="9072"/>
        </w:tabs>
        <w:rPr>
          <w:rFonts w:ascii="Arial" w:hAnsi="Arial"/>
          <w:b/>
          <w:sz w:val="20"/>
        </w:rPr>
      </w:pPr>
      <w:r w:rsidRPr="00272779">
        <w:rPr>
          <w:b/>
          <w:sz w:val="20"/>
        </w:rPr>
        <w:t>e/</w:t>
      </w:r>
      <w:r>
        <w:rPr>
          <w:b/>
          <w:sz w:val="20"/>
        </w:rPr>
        <w:t xml:space="preserve">   </w:t>
      </w:r>
      <w:r w:rsidRPr="00272779">
        <w:rPr>
          <w:b/>
          <w:sz w:val="20"/>
        </w:rPr>
        <w:t xml:space="preserve"> </w:t>
      </w:r>
      <w:r>
        <w:rPr>
          <w:b/>
          <w:sz w:val="20"/>
        </w:rPr>
        <w:t>P</w:t>
      </w:r>
      <w:r w:rsidRPr="00272779">
        <w:rPr>
          <w:b/>
          <w:sz w:val="20"/>
        </w:rPr>
        <w:t>rávny dôvod na zostavenie účtovnej závierky</w:t>
      </w:r>
    </w:p>
    <w:p w:rsidR="0026306D" w:rsidRPr="00272779" w:rsidRDefault="0026306D" w:rsidP="0026306D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spoločnosti k 31.12.20</w:t>
      </w:r>
      <w:r>
        <w:rPr>
          <w:sz w:val="20"/>
          <w:szCs w:val="20"/>
        </w:rPr>
        <w:t>1</w:t>
      </w:r>
      <w:r w:rsidR="00C45054">
        <w:rPr>
          <w:sz w:val="20"/>
          <w:szCs w:val="20"/>
        </w:rPr>
        <w:t>8</w:t>
      </w:r>
      <w:r w:rsidRPr="00272779">
        <w:rPr>
          <w:sz w:val="20"/>
          <w:szCs w:val="20"/>
        </w:rPr>
        <w:t xml:space="preserve"> je zostavená ako riadna účtovná závierka podľa § 17 zákona NR SR č. 431</w:t>
      </w:r>
      <w:r w:rsidRPr="00F651DA">
        <w:rPr>
          <w:sz w:val="20"/>
          <w:szCs w:val="20"/>
        </w:rPr>
        <w:t>/2002</w:t>
      </w:r>
      <w:r w:rsidRPr="00272779">
        <w:rPr>
          <w:sz w:val="20"/>
          <w:szCs w:val="20"/>
        </w:rPr>
        <w:t xml:space="preserve"> </w:t>
      </w:r>
      <w:proofErr w:type="spellStart"/>
      <w:r w:rsidRPr="00272779">
        <w:rPr>
          <w:sz w:val="20"/>
          <w:szCs w:val="20"/>
        </w:rPr>
        <w:t>Z.z</w:t>
      </w:r>
      <w:proofErr w:type="spellEnd"/>
      <w:r w:rsidRPr="00272779">
        <w:rPr>
          <w:sz w:val="20"/>
          <w:szCs w:val="20"/>
        </w:rPr>
        <w:t>. o účtovníctve, za účtovné obdobie od 1. januára 20</w:t>
      </w:r>
      <w:r>
        <w:rPr>
          <w:sz w:val="20"/>
          <w:szCs w:val="20"/>
        </w:rPr>
        <w:t>1</w:t>
      </w:r>
      <w:r w:rsidR="00C45054">
        <w:rPr>
          <w:sz w:val="20"/>
          <w:szCs w:val="20"/>
        </w:rPr>
        <w:t>8</w:t>
      </w:r>
      <w:r w:rsidRPr="00272779">
        <w:rPr>
          <w:sz w:val="20"/>
          <w:szCs w:val="20"/>
        </w:rPr>
        <w:t xml:space="preserve"> do 31. decembra 20</w:t>
      </w:r>
      <w:r>
        <w:rPr>
          <w:sz w:val="20"/>
          <w:szCs w:val="20"/>
        </w:rPr>
        <w:t>1</w:t>
      </w:r>
      <w:r w:rsidR="00C45054">
        <w:rPr>
          <w:sz w:val="20"/>
          <w:szCs w:val="20"/>
        </w:rPr>
        <w:t>8</w:t>
      </w:r>
      <w:r w:rsidRPr="00272779">
        <w:rPr>
          <w:sz w:val="20"/>
          <w:szCs w:val="20"/>
        </w:rPr>
        <w:t>.</w:t>
      </w:r>
    </w:p>
    <w:p w:rsidR="0026306D" w:rsidRPr="00272779" w:rsidRDefault="0026306D" w:rsidP="0026306D">
      <w:pPr>
        <w:rPr>
          <w:sz w:val="20"/>
          <w:szCs w:val="20"/>
        </w:rPr>
      </w:pPr>
      <w:r w:rsidRPr="00272779">
        <w:rPr>
          <w:b/>
          <w:sz w:val="20"/>
          <w:szCs w:val="20"/>
        </w:rPr>
        <w:t>f/</w:t>
      </w:r>
      <w:r>
        <w:rPr>
          <w:b/>
          <w:sz w:val="20"/>
          <w:szCs w:val="20"/>
        </w:rPr>
        <w:t xml:space="preserve">    D</w:t>
      </w:r>
      <w:r w:rsidRPr="00272779">
        <w:rPr>
          <w:b/>
          <w:sz w:val="20"/>
          <w:szCs w:val="20"/>
        </w:rPr>
        <w:t>átum schválenia účtovnej závierky za bezprostredne predchádzajúce obdobie</w:t>
      </w:r>
      <w:r w:rsidRPr="00272779">
        <w:rPr>
          <w:sz w:val="20"/>
          <w:szCs w:val="20"/>
        </w:rPr>
        <w:tab/>
      </w:r>
    </w:p>
    <w:p w:rsidR="0026306D" w:rsidRDefault="0026306D" w:rsidP="0026306D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za predchádzajúce účtovné obdobie k 31.12.20</w:t>
      </w:r>
      <w:r>
        <w:rPr>
          <w:sz w:val="20"/>
          <w:szCs w:val="20"/>
        </w:rPr>
        <w:t>1</w:t>
      </w:r>
      <w:r w:rsidR="00C45054">
        <w:rPr>
          <w:sz w:val="20"/>
          <w:szCs w:val="20"/>
        </w:rPr>
        <w:t>7</w:t>
      </w:r>
      <w:r w:rsidRPr="00272779">
        <w:rPr>
          <w:sz w:val="20"/>
          <w:szCs w:val="20"/>
        </w:rPr>
        <w:t xml:space="preserve"> bola schválená jediným spoločníkom dňa </w:t>
      </w:r>
      <w:r>
        <w:rPr>
          <w:sz w:val="20"/>
          <w:szCs w:val="20"/>
        </w:rPr>
        <w:t>03</w:t>
      </w:r>
      <w:r w:rsidRPr="00272779">
        <w:rPr>
          <w:sz w:val="20"/>
          <w:szCs w:val="20"/>
        </w:rPr>
        <w:t>.0</w:t>
      </w:r>
      <w:r>
        <w:rPr>
          <w:sz w:val="20"/>
          <w:szCs w:val="20"/>
        </w:rPr>
        <w:t>3</w:t>
      </w:r>
      <w:r w:rsidRPr="00272779">
        <w:rPr>
          <w:sz w:val="20"/>
          <w:szCs w:val="20"/>
        </w:rPr>
        <w:t>.20</w:t>
      </w:r>
      <w:r>
        <w:rPr>
          <w:sz w:val="20"/>
          <w:szCs w:val="20"/>
        </w:rPr>
        <w:t>1</w:t>
      </w:r>
      <w:r w:rsidR="00C45054">
        <w:rPr>
          <w:sz w:val="20"/>
          <w:szCs w:val="20"/>
        </w:rPr>
        <w:t>8</w:t>
      </w:r>
      <w:r>
        <w:rPr>
          <w:sz w:val="20"/>
          <w:szCs w:val="20"/>
        </w:rPr>
        <w:t>.</w:t>
      </w:r>
    </w:p>
    <w:bookmarkEnd w:id="2"/>
    <w:bookmarkEnd w:id="3"/>
    <w:p w:rsidR="0026306D" w:rsidRDefault="0026306D" w:rsidP="0026306D">
      <w:pPr>
        <w:rPr>
          <w:rStyle w:val="Odkaznakomentr"/>
          <w:b/>
          <w:color w:val="000000"/>
          <w:sz w:val="22"/>
          <w:szCs w:val="22"/>
        </w:rPr>
      </w:pPr>
    </w:p>
    <w:p w:rsidR="0026306D" w:rsidRDefault="0026306D" w:rsidP="0026306D">
      <w:pPr>
        <w:rPr>
          <w:rStyle w:val="Odkaznakomentr"/>
          <w:b/>
          <w:color w:val="000000"/>
          <w:sz w:val="22"/>
          <w:szCs w:val="22"/>
        </w:rPr>
      </w:pPr>
      <w:r w:rsidRPr="00C52E6E">
        <w:rPr>
          <w:rStyle w:val="Odkaznakomentr"/>
          <w:b/>
          <w:color w:val="000000"/>
          <w:sz w:val="22"/>
          <w:szCs w:val="22"/>
        </w:rPr>
        <w:t>C/   Informácie o konsolidovanom celku</w:t>
      </w:r>
    </w:p>
    <w:p w:rsidR="0026306D" w:rsidRDefault="0026306D" w:rsidP="0026306D">
      <w:pPr>
        <w:rPr>
          <w:sz w:val="20"/>
        </w:rPr>
      </w:pPr>
    </w:p>
    <w:p w:rsidR="0026306D" w:rsidRPr="00272779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bookmarkStart w:id="4" w:name="_Toc457199694"/>
      <w:bookmarkStart w:id="5" w:name="_Toc465133732"/>
      <w:r w:rsidRPr="00272779">
        <w:rPr>
          <w:sz w:val="20"/>
          <w:lang w:val="sk-SK"/>
        </w:rPr>
        <w:t>a/</w:t>
      </w:r>
      <w:r w:rsidRPr="00272779">
        <w:rPr>
          <w:sz w:val="20"/>
          <w:lang w:val="sk-SK"/>
        </w:rPr>
        <w:tab/>
        <w:t>Obchodné meno a sídlo účtovnej jednotky,  ktorá zostavuje konsolidovanú účtovnú závierku za všetky skupiny konsolidovaného celku, pre ktoré je účtovná jednotka konsolidovanou účtovnou jednotkou</w:t>
      </w:r>
      <w:bookmarkEnd w:id="4"/>
      <w:bookmarkEnd w:id="5"/>
    </w:p>
    <w:p w:rsidR="0026306D" w:rsidRPr="00EB37AE" w:rsidRDefault="0026306D" w:rsidP="0026306D">
      <w:pPr>
        <w:ind w:left="360"/>
        <w:jc w:val="both"/>
        <w:rPr>
          <w:rStyle w:val="Odkaznakomentr"/>
          <w:color w:val="auto"/>
          <w:sz w:val="20"/>
        </w:rPr>
      </w:pPr>
      <w:r w:rsidRPr="00EB37AE">
        <w:rPr>
          <w:rStyle w:val="Odkaznakomentr"/>
          <w:color w:val="auto"/>
          <w:sz w:val="20"/>
        </w:rPr>
        <w:t>Účtovná jednotka nezostavuje konsolidovanú účtovnú závierku, pretože jej to z  ustanovení zákona o účtovníctve  nevyplýva.</w:t>
      </w:r>
    </w:p>
    <w:p w:rsidR="0026306D" w:rsidRPr="00EB37AE" w:rsidRDefault="0026306D" w:rsidP="0026306D">
      <w:pPr>
        <w:ind w:left="360" w:hanging="360"/>
        <w:jc w:val="both"/>
        <w:rPr>
          <w:sz w:val="20"/>
          <w:szCs w:val="20"/>
        </w:rPr>
      </w:pPr>
      <w:bookmarkStart w:id="6" w:name="_Toc457199695"/>
      <w:bookmarkStart w:id="7" w:name="_Toc465133733"/>
      <w:r w:rsidRPr="00EB37AE">
        <w:rPr>
          <w:b/>
          <w:sz w:val="20"/>
          <w:szCs w:val="20"/>
        </w:rPr>
        <w:t xml:space="preserve">b/  </w:t>
      </w:r>
      <w:r w:rsidRPr="00EB37AE">
        <w:rPr>
          <w:b/>
          <w:sz w:val="20"/>
          <w:szCs w:val="20"/>
        </w:rPr>
        <w:tab/>
        <w:t>Obchodné meno a sídlo účtovnej jednotky, ktorá zostavuje konsolidovanú účtovnú závierku za tú skupinu konsolidovaného celku, ktorého súčasťou je aj účtovná jednotka</w:t>
      </w:r>
      <w:bookmarkEnd w:id="6"/>
      <w:bookmarkEnd w:id="7"/>
    </w:p>
    <w:p w:rsidR="0026306D" w:rsidRPr="00EB37AE" w:rsidRDefault="0026306D" w:rsidP="0026306D">
      <w:pPr>
        <w:ind w:left="360"/>
        <w:jc w:val="both"/>
        <w:rPr>
          <w:rStyle w:val="Odkaznakomentr"/>
          <w:color w:val="auto"/>
          <w:sz w:val="20"/>
        </w:rPr>
      </w:pPr>
      <w:bookmarkStart w:id="8" w:name="OLE_LINK1"/>
      <w:bookmarkStart w:id="9" w:name="OLE_LINK2"/>
      <w:r w:rsidRPr="00EB37AE">
        <w:rPr>
          <w:rStyle w:val="Odkaznakomentr"/>
          <w:color w:val="auto"/>
          <w:sz w:val="20"/>
        </w:rPr>
        <w:t xml:space="preserve">Účtovná jednotka </w:t>
      </w:r>
      <w:r>
        <w:rPr>
          <w:rStyle w:val="Odkaznakomentr"/>
          <w:color w:val="auto"/>
          <w:sz w:val="20"/>
        </w:rPr>
        <w:t>nie je súčasťou</w:t>
      </w:r>
      <w:r w:rsidRPr="00EB37AE">
        <w:rPr>
          <w:rStyle w:val="Odkaznakomentr"/>
          <w:color w:val="auto"/>
          <w:sz w:val="20"/>
        </w:rPr>
        <w:t xml:space="preserve"> konsolidovan</w:t>
      </w:r>
      <w:r>
        <w:rPr>
          <w:rStyle w:val="Odkaznakomentr"/>
          <w:color w:val="auto"/>
          <w:sz w:val="20"/>
        </w:rPr>
        <w:t>ého celku</w:t>
      </w:r>
      <w:r w:rsidRPr="00EB37AE">
        <w:rPr>
          <w:rStyle w:val="Odkaznakomentr"/>
          <w:color w:val="auto"/>
          <w:sz w:val="20"/>
        </w:rPr>
        <w:t>.</w:t>
      </w:r>
    </w:p>
    <w:bookmarkEnd w:id="8"/>
    <w:bookmarkEnd w:id="9"/>
    <w:p w:rsidR="0026306D" w:rsidRPr="00EB37AE" w:rsidRDefault="0026306D" w:rsidP="0026306D">
      <w:pPr>
        <w:ind w:left="360" w:hanging="360"/>
        <w:rPr>
          <w:sz w:val="20"/>
          <w:szCs w:val="20"/>
        </w:rPr>
      </w:pPr>
      <w:r w:rsidRPr="00EB37AE">
        <w:rPr>
          <w:b/>
          <w:sz w:val="20"/>
          <w:szCs w:val="20"/>
        </w:rPr>
        <w:t>c</w:t>
      </w:r>
      <w:r w:rsidRPr="00EB37AE">
        <w:rPr>
          <w:sz w:val="20"/>
          <w:szCs w:val="20"/>
        </w:rPr>
        <w:t xml:space="preserve">/  </w:t>
      </w:r>
      <w:r w:rsidRPr="00EB37AE">
        <w:rPr>
          <w:sz w:val="20"/>
          <w:szCs w:val="20"/>
        </w:rPr>
        <w:tab/>
      </w:r>
      <w:r w:rsidRPr="00EB37AE">
        <w:rPr>
          <w:b/>
          <w:sz w:val="20"/>
          <w:szCs w:val="20"/>
        </w:rPr>
        <w:t>Obchodné meno a sídlo konsolidujúcej účtovnej jednotky, v ktorej sú sprístupnené konsolidované účtovné závierky a adresa registrového súdu, ktorý vedie obchodný register, v ktorom sa uložia tieto konsolidované účtovné závierky</w:t>
      </w:r>
    </w:p>
    <w:p w:rsidR="0026306D" w:rsidRDefault="0026306D" w:rsidP="0026306D">
      <w:pPr>
        <w:ind w:left="360"/>
        <w:jc w:val="both"/>
        <w:rPr>
          <w:rStyle w:val="Odkaznakomentr"/>
          <w:color w:val="auto"/>
          <w:sz w:val="20"/>
        </w:rPr>
      </w:pPr>
      <w:r w:rsidRPr="00EB37AE">
        <w:rPr>
          <w:rStyle w:val="Odkaznakomentr"/>
          <w:color w:val="auto"/>
          <w:sz w:val="20"/>
        </w:rPr>
        <w:t xml:space="preserve">Účtovná jednotka </w:t>
      </w:r>
      <w:r>
        <w:rPr>
          <w:rStyle w:val="Odkaznakomentr"/>
          <w:color w:val="auto"/>
          <w:sz w:val="20"/>
        </w:rPr>
        <w:t>nie je súčasťou</w:t>
      </w:r>
      <w:r w:rsidRPr="00EB37AE">
        <w:rPr>
          <w:rStyle w:val="Odkaznakomentr"/>
          <w:color w:val="auto"/>
          <w:sz w:val="20"/>
        </w:rPr>
        <w:t xml:space="preserve"> konsolidovan</w:t>
      </w:r>
      <w:r>
        <w:rPr>
          <w:rStyle w:val="Odkaznakomentr"/>
          <w:color w:val="auto"/>
          <w:sz w:val="20"/>
        </w:rPr>
        <w:t>ého celku</w:t>
      </w:r>
      <w:r w:rsidRPr="00EB37AE">
        <w:rPr>
          <w:rStyle w:val="Odkaznakomentr"/>
          <w:color w:val="auto"/>
          <w:sz w:val="20"/>
        </w:rPr>
        <w:t>.</w:t>
      </w:r>
    </w:p>
    <w:p w:rsidR="0026306D" w:rsidRDefault="0026306D" w:rsidP="0026306D">
      <w:pPr>
        <w:ind w:left="360"/>
        <w:jc w:val="both"/>
        <w:rPr>
          <w:rStyle w:val="Odkaznakomentr"/>
          <w:color w:val="auto"/>
          <w:sz w:val="20"/>
        </w:rPr>
      </w:pPr>
    </w:p>
    <w:p w:rsidR="0026306D" w:rsidRDefault="0026306D" w:rsidP="0026306D">
      <w:pPr>
        <w:rPr>
          <w:rStyle w:val="Odkaznakomentr"/>
          <w:b/>
          <w:color w:val="000000"/>
          <w:sz w:val="22"/>
          <w:szCs w:val="22"/>
        </w:rPr>
      </w:pPr>
      <w:r>
        <w:rPr>
          <w:rStyle w:val="Odkaznakomentr"/>
          <w:b/>
          <w:color w:val="000000"/>
          <w:sz w:val="22"/>
          <w:szCs w:val="22"/>
        </w:rPr>
        <w:t>E</w:t>
      </w:r>
      <w:r w:rsidRPr="00C52E6E">
        <w:rPr>
          <w:rStyle w:val="Odkaznakomentr"/>
          <w:b/>
          <w:color w:val="000000"/>
          <w:sz w:val="22"/>
          <w:szCs w:val="22"/>
        </w:rPr>
        <w:t xml:space="preserve">/   </w:t>
      </w:r>
      <w:r w:rsidRPr="0019659F">
        <w:rPr>
          <w:b/>
          <w:sz w:val="22"/>
          <w:szCs w:val="22"/>
        </w:rPr>
        <w:t>Informácie o účtovných zásadách a účtovných metódach</w:t>
      </w:r>
    </w:p>
    <w:p w:rsidR="0026306D" w:rsidRPr="00EB37AE" w:rsidRDefault="0026306D" w:rsidP="0026306D">
      <w:pPr>
        <w:pStyle w:val="Hlavika"/>
        <w:tabs>
          <w:tab w:val="clear" w:pos="4536"/>
          <w:tab w:val="clear" w:pos="9072"/>
        </w:tabs>
        <w:ind w:left="360"/>
        <w:rPr>
          <w:bCs/>
          <w:sz w:val="18"/>
          <w:szCs w:val="18"/>
          <w:lang w:eastAsia="cs-CZ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26306D" w:rsidRPr="00EF3803" w:rsidTr="00C45054">
        <w:trPr>
          <w:trHeight w:hRule="exact" w:val="340"/>
        </w:trPr>
        <w:tc>
          <w:tcPr>
            <w:tcW w:w="578" w:type="dxa"/>
            <w:vAlign w:val="center"/>
          </w:tcPr>
          <w:p w:rsidR="0026306D" w:rsidRPr="00EF3803" w:rsidRDefault="0026306D" w:rsidP="00C45054">
            <w:pPr>
              <w:rPr>
                <w:sz w:val="20"/>
              </w:rPr>
            </w:pPr>
            <w:bookmarkStart w:id="10" w:name="_Toc457199701"/>
            <w:bookmarkStart w:id="11" w:name="_Toc465133739"/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26306D" w:rsidRPr="00EF3803" w:rsidRDefault="0026306D" w:rsidP="00C45054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6306D" w:rsidRPr="00EF3803" w:rsidRDefault="0026306D" w:rsidP="00C45054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26306D" w:rsidRPr="00EF3803" w:rsidRDefault="0026306D" w:rsidP="00C45054">
            <w:pPr>
              <w:rPr>
                <w:sz w:val="20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26306D" w:rsidRPr="00EF3803" w:rsidRDefault="0026306D" w:rsidP="00C45054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26306D" w:rsidRPr="00EF3803" w:rsidRDefault="0026306D" w:rsidP="00C45054">
            <w:pPr>
              <w:rPr>
                <w:sz w:val="20"/>
              </w:rPr>
            </w:pPr>
          </w:p>
        </w:tc>
      </w:tr>
      <w:tr w:rsidR="0026306D" w:rsidRPr="0019659F" w:rsidTr="00C45054">
        <w:trPr>
          <w:trHeight w:hRule="exact" w:val="340"/>
        </w:trPr>
        <w:tc>
          <w:tcPr>
            <w:tcW w:w="578" w:type="dxa"/>
            <w:vAlign w:val="center"/>
          </w:tcPr>
          <w:p w:rsidR="0026306D" w:rsidRPr="00EF3803" w:rsidRDefault="0026306D" w:rsidP="00C45054">
            <w:pPr>
              <w:rPr>
                <w:sz w:val="20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:rsidR="0026306D" w:rsidRPr="00EF3803" w:rsidRDefault="0026306D" w:rsidP="00C45054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26306D" w:rsidRPr="00EF3803" w:rsidRDefault="0026306D" w:rsidP="00C45054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26306D" w:rsidRPr="00EF3803" w:rsidRDefault="0026306D" w:rsidP="00C45054">
            <w:pPr>
              <w:rPr>
                <w:sz w:val="20"/>
              </w:rPr>
            </w:pPr>
          </w:p>
        </w:tc>
        <w:tc>
          <w:tcPr>
            <w:tcW w:w="578" w:type="dxa"/>
            <w:vAlign w:val="center"/>
          </w:tcPr>
          <w:p w:rsidR="0026306D" w:rsidRPr="00EF3803" w:rsidRDefault="0026306D" w:rsidP="00C45054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26306D" w:rsidRPr="00EF3803" w:rsidRDefault="0026306D" w:rsidP="00C45054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26306D" w:rsidRPr="00D10F5D" w:rsidRDefault="0026306D" w:rsidP="0026306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26306D" w:rsidRPr="00EF3803" w:rsidTr="00C45054">
        <w:trPr>
          <w:trHeight w:hRule="exact" w:val="340"/>
        </w:trPr>
        <w:tc>
          <w:tcPr>
            <w:tcW w:w="583" w:type="dxa"/>
            <w:vAlign w:val="center"/>
          </w:tcPr>
          <w:p w:rsidR="0026306D" w:rsidRPr="00EF3803" w:rsidRDefault="0026306D" w:rsidP="00C45054">
            <w:pPr>
              <w:rPr>
                <w:sz w:val="20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26306D" w:rsidRPr="00EF3803" w:rsidRDefault="0026306D" w:rsidP="00C45054">
            <w:pPr>
              <w:jc w:val="center"/>
              <w:rPr>
                <w:sz w:val="20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26306D" w:rsidRPr="00D10F5D" w:rsidRDefault="0026306D" w:rsidP="0026306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26306D" w:rsidRPr="00EF3803" w:rsidTr="00C45054">
        <w:tc>
          <w:tcPr>
            <w:tcW w:w="9072" w:type="dxa"/>
            <w:gridSpan w:val="2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ca</w:t>
            </w:r>
            <w:proofErr w:type="spellEnd"/>
            <w:r w:rsidRPr="00EF3803">
              <w:rPr>
                <w:sz w:val="20"/>
              </w:rPr>
              <w:t>) obstarávacou cenou</w:t>
            </w: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26306D" w:rsidRPr="00D10F5D" w:rsidRDefault="0026306D" w:rsidP="0026306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26306D" w:rsidRPr="00EF3803" w:rsidTr="00C45054">
        <w:tc>
          <w:tcPr>
            <w:tcW w:w="9072" w:type="dxa"/>
            <w:gridSpan w:val="2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19659F">
              <w:rPr>
                <w:sz w:val="20"/>
              </w:rPr>
              <w:t>cb</w:t>
            </w:r>
            <w:proofErr w:type="spellEnd"/>
            <w:r w:rsidRPr="0019659F">
              <w:rPr>
                <w:sz w:val="20"/>
              </w:rPr>
              <w:t>) vlastnými nákladmi</w:t>
            </w: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26306D" w:rsidRPr="00D10F5D" w:rsidRDefault="0026306D" w:rsidP="0026306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26306D" w:rsidRPr="00EF3803" w:rsidTr="00C45054">
        <w:tc>
          <w:tcPr>
            <w:tcW w:w="9072" w:type="dxa"/>
            <w:gridSpan w:val="2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cc</w:t>
            </w:r>
            <w:proofErr w:type="spellEnd"/>
            <w:r w:rsidRPr="00EF3803">
              <w:rPr>
                <w:sz w:val="20"/>
              </w:rPr>
              <w:t>) menovitou hodnotou</w:t>
            </w:r>
          </w:p>
        </w:tc>
      </w:tr>
      <w:tr w:rsidR="0026306D" w:rsidRPr="00EF3803" w:rsidTr="00C45054">
        <w:tc>
          <w:tcPr>
            <w:tcW w:w="8549" w:type="dxa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26306D" w:rsidRPr="00EF3803" w:rsidTr="00C45054">
        <w:tc>
          <w:tcPr>
            <w:tcW w:w="8549" w:type="dxa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26306D" w:rsidRPr="00EF3803" w:rsidTr="00C45054">
        <w:tc>
          <w:tcPr>
            <w:tcW w:w="8549" w:type="dxa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26306D" w:rsidRPr="00EF3803" w:rsidTr="00C45054">
        <w:tc>
          <w:tcPr>
            <w:tcW w:w="8549" w:type="dxa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26306D" w:rsidRDefault="0026306D" w:rsidP="0026306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26306D" w:rsidRPr="00EF3803" w:rsidTr="00C45054">
        <w:tc>
          <w:tcPr>
            <w:tcW w:w="9072" w:type="dxa"/>
            <w:gridSpan w:val="2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26306D" w:rsidRPr="00D10F5D" w:rsidRDefault="0026306D" w:rsidP="0026306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26306D" w:rsidRPr="00EF3803" w:rsidTr="00C45054">
        <w:tc>
          <w:tcPr>
            <w:tcW w:w="9072" w:type="dxa"/>
            <w:gridSpan w:val="2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26306D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26306D" w:rsidRPr="00D10F5D" w:rsidRDefault="0026306D" w:rsidP="0026306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26306D" w:rsidRPr="00EF3803" w:rsidTr="00C45054">
        <w:tc>
          <w:tcPr>
            <w:tcW w:w="9072" w:type="dxa"/>
            <w:gridSpan w:val="2"/>
          </w:tcPr>
          <w:p w:rsidR="0026306D" w:rsidRPr="00EF3803" w:rsidRDefault="0026306D" w:rsidP="00C45054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26306D" w:rsidRPr="00EF3803" w:rsidTr="00C45054">
        <w:tc>
          <w:tcPr>
            <w:tcW w:w="8549" w:type="dxa"/>
          </w:tcPr>
          <w:p w:rsidR="0026306D" w:rsidRPr="00EF3803" w:rsidRDefault="0026306D" w:rsidP="00C45054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26306D" w:rsidRPr="00D10F5D" w:rsidRDefault="0026306D" w:rsidP="0026306D">
      <w:pPr>
        <w:jc w:val="both"/>
        <w:rPr>
          <w:sz w:val="20"/>
          <w:szCs w:val="22"/>
        </w:rPr>
      </w:pPr>
    </w:p>
    <w:p w:rsidR="0026306D" w:rsidRPr="00D10F5D" w:rsidRDefault="0026306D" w:rsidP="0026306D">
      <w:pPr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26306D" w:rsidRPr="00D10F5D" w:rsidTr="00C45054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26306D" w:rsidRPr="00D10F5D" w:rsidRDefault="0026306D" w:rsidP="00C45054">
            <w:pPr>
              <w:rPr>
                <w:sz w:val="18"/>
              </w:rPr>
            </w:pPr>
          </w:p>
          <w:p w:rsidR="0026306D" w:rsidRPr="00D10F5D" w:rsidRDefault="0026306D" w:rsidP="00C45054">
            <w:pPr>
              <w:rPr>
                <w:sz w:val="18"/>
              </w:rPr>
            </w:pPr>
          </w:p>
          <w:p w:rsidR="0026306D" w:rsidRPr="00D10F5D" w:rsidRDefault="0026306D" w:rsidP="00C45054">
            <w:pPr>
              <w:rPr>
                <w:sz w:val="18"/>
              </w:rPr>
            </w:pPr>
          </w:p>
        </w:tc>
      </w:tr>
      <w:tr w:rsidR="0026306D" w:rsidRPr="00D10F5D" w:rsidTr="00C45054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26306D" w:rsidRPr="00D10F5D" w:rsidRDefault="0026306D" w:rsidP="00C45054">
            <w:pPr>
              <w:rPr>
                <w:sz w:val="18"/>
              </w:rPr>
            </w:pPr>
          </w:p>
          <w:p w:rsidR="0026306D" w:rsidRPr="00D10F5D" w:rsidRDefault="0026306D" w:rsidP="00C45054">
            <w:pPr>
              <w:rPr>
                <w:sz w:val="18"/>
              </w:rPr>
            </w:pPr>
          </w:p>
          <w:p w:rsidR="0026306D" w:rsidRPr="00D10F5D" w:rsidRDefault="0026306D" w:rsidP="00C45054">
            <w:pPr>
              <w:rPr>
                <w:sz w:val="18"/>
              </w:rPr>
            </w:pPr>
          </w:p>
        </w:tc>
      </w:tr>
      <w:tr w:rsidR="0026306D" w:rsidRPr="00D10F5D" w:rsidTr="00C45054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26306D" w:rsidRPr="00D10F5D" w:rsidRDefault="0026306D" w:rsidP="00C45054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26306D" w:rsidRPr="00D10F5D" w:rsidTr="00C45054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26306D" w:rsidRPr="00D10F5D" w:rsidRDefault="0026306D" w:rsidP="00C45054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26306D" w:rsidRPr="00D10F5D" w:rsidTr="00C45054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26306D" w:rsidRPr="00D10F5D" w:rsidRDefault="0026306D" w:rsidP="00C45054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26306D" w:rsidRDefault="0026306D" w:rsidP="0026306D">
      <w:pPr>
        <w:rPr>
          <w:sz w:val="18"/>
          <w:szCs w:val="18"/>
        </w:rPr>
      </w:pPr>
      <w:bookmarkStart w:id="12" w:name="_Toc457199719"/>
      <w:bookmarkStart w:id="13" w:name="_Toc465133761"/>
      <w:bookmarkEnd w:id="10"/>
      <w:bookmarkEnd w:id="11"/>
    </w:p>
    <w:tbl>
      <w:tblPr>
        <w:tblW w:w="741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094"/>
        <w:gridCol w:w="977"/>
        <w:gridCol w:w="1164"/>
        <w:gridCol w:w="1181"/>
        <w:gridCol w:w="996"/>
      </w:tblGrid>
      <w:tr w:rsidR="0026306D" w:rsidRPr="0019659F" w:rsidTr="00C45054">
        <w:tc>
          <w:tcPr>
            <w:tcW w:w="3108" w:type="dxa"/>
          </w:tcPr>
          <w:p w:rsidR="0026306D" w:rsidRPr="0019659F" w:rsidRDefault="0026306D" w:rsidP="00C45054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:rsidR="0026306D" w:rsidRPr="0019659F" w:rsidRDefault="0026306D" w:rsidP="00C45054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26306D" w:rsidRPr="0019659F" w:rsidRDefault="0026306D" w:rsidP="00C45054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Doba odpisovania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26306D" w:rsidRPr="0019659F" w:rsidRDefault="0026306D" w:rsidP="00C45054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26306D" w:rsidRPr="0019659F" w:rsidRDefault="0026306D" w:rsidP="00C45054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Zrýchlené odpisy</w:t>
            </w:r>
          </w:p>
        </w:tc>
      </w:tr>
      <w:tr w:rsidR="0026306D" w:rsidRPr="00D10F5D" w:rsidTr="00C45054">
        <w:tc>
          <w:tcPr>
            <w:tcW w:w="3108" w:type="dxa"/>
          </w:tcPr>
          <w:p w:rsidR="0026306D" w:rsidRPr="00D10F5D" w:rsidRDefault="0026306D" w:rsidP="00C45054">
            <w:pPr>
              <w:spacing w:after="120"/>
              <w:jc w:val="both"/>
              <w:rPr>
                <w:sz w:val="18"/>
              </w:rPr>
            </w:pPr>
            <w:r w:rsidRPr="00BE1DA8">
              <w:rPr>
                <w:sz w:val="20"/>
                <w:szCs w:val="20"/>
              </w:rPr>
              <w:t>Budovy, haly, stavby</w:t>
            </w:r>
          </w:p>
        </w:tc>
        <w:tc>
          <w:tcPr>
            <w:tcW w:w="977" w:type="dxa"/>
          </w:tcPr>
          <w:p w:rsidR="0026306D" w:rsidRPr="00D10F5D" w:rsidRDefault="0026306D" w:rsidP="00C45054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IV</w:t>
            </w:r>
          </w:p>
        </w:tc>
        <w:tc>
          <w:tcPr>
            <w:tcW w:w="1164" w:type="dxa"/>
          </w:tcPr>
          <w:p w:rsidR="0026306D" w:rsidRPr="00D10F5D" w:rsidRDefault="0026306D" w:rsidP="00C45054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40 rokov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26306D" w:rsidRPr="00BE1DA8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spacing w:after="120"/>
              <w:jc w:val="both"/>
              <w:rPr>
                <w:sz w:val="18"/>
              </w:rPr>
            </w:pPr>
          </w:p>
        </w:tc>
      </w:tr>
      <w:tr w:rsidR="0026306D" w:rsidRPr="00D10F5D" w:rsidTr="00C45054">
        <w:tc>
          <w:tcPr>
            <w:tcW w:w="3108" w:type="dxa"/>
          </w:tcPr>
          <w:p w:rsidR="0026306D" w:rsidRPr="00BE1DA8" w:rsidRDefault="0026306D" w:rsidP="00C45054">
            <w:pPr>
              <w:rPr>
                <w:sz w:val="20"/>
                <w:szCs w:val="20"/>
              </w:rPr>
            </w:pPr>
            <w:r w:rsidRPr="00BE1DA8">
              <w:rPr>
                <w:sz w:val="20"/>
                <w:szCs w:val="20"/>
              </w:rPr>
              <w:t>Stroje prístroje a zariadenia</w:t>
            </w:r>
          </w:p>
        </w:tc>
        <w:tc>
          <w:tcPr>
            <w:tcW w:w="977" w:type="dxa"/>
          </w:tcPr>
          <w:p w:rsidR="0026306D" w:rsidRPr="00D10F5D" w:rsidRDefault="0026306D" w:rsidP="00C45054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II. III.</w:t>
            </w:r>
          </w:p>
        </w:tc>
        <w:tc>
          <w:tcPr>
            <w:tcW w:w="1164" w:type="dxa"/>
          </w:tcPr>
          <w:p w:rsidR="0026306D" w:rsidRPr="00D10F5D" w:rsidRDefault="0026306D" w:rsidP="00C45054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8,12 rokov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26306D" w:rsidRPr="00BE1DA8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spacing w:after="120"/>
              <w:jc w:val="both"/>
              <w:rPr>
                <w:sz w:val="18"/>
              </w:rPr>
            </w:pPr>
          </w:p>
        </w:tc>
      </w:tr>
      <w:tr w:rsidR="0026306D" w:rsidRPr="00D10F5D" w:rsidTr="00C45054">
        <w:tc>
          <w:tcPr>
            <w:tcW w:w="3108" w:type="dxa"/>
          </w:tcPr>
          <w:p w:rsidR="0026306D" w:rsidRPr="00D10F5D" w:rsidRDefault="0026306D" w:rsidP="00C45054">
            <w:pPr>
              <w:spacing w:after="120"/>
              <w:jc w:val="both"/>
              <w:rPr>
                <w:sz w:val="18"/>
              </w:rPr>
            </w:pPr>
            <w:r w:rsidRPr="00BE1DA8">
              <w:rPr>
                <w:sz w:val="20"/>
                <w:szCs w:val="20"/>
              </w:rPr>
              <w:t>Dopravné prostriedky</w:t>
            </w:r>
          </w:p>
        </w:tc>
        <w:tc>
          <w:tcPr>
            <w:tcW w:w="977" w:type="dxa"/>
          </w:tcPr>
          <w:p w:rsidR="0026306D" w:rsidRPr="00D10F5D" w:rsidRDefault="0026306D" w:rsidP="00C45054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I.</w:t>
            </w:r>
          </w:p>
        </w:tc>
        <w:tc>
          <w:tcPr>
            <w:tcW w:w="1164" w:type="dxa"/>
          </w:tcPr>
          <w:p w:rsidR="0026306D" w:rsidRPr="00D10F5D" w:rsidRDefault="0026306D" w:rsidP="00C45054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26306D" w:rsidRPr="00BE1DA8" w:rsidRDefault="0026306D" w:rsidP="00C450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26306D" w:rsidRDefault="0026306D" w:rsidP="0026306D">
      <w:pPr>
        <w:rPr>
          <w:sz w:val="18"/>
          <w:szCs w:val="18"/>
        </w:rPr>
      </w:pPr>
    </w:p>
    <w:p w:rsidR="0026306D" w:rsidRDefault="0026306D" w:rsidP="0026306D">
      <w:pPr>
        <w:rPr>
          <w:sz w:val="18"/>
          <w:szCs w:val="18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45"/>
        <w:gridCol w:w="1536"/>
        <w:gridCol w:w="1398"/>
        <w:gridCol w:w="1863"/>
        <w:gridCol w:w="1056"/>
      </w:tblGrid>
      <w:tr w:rsidR="0026306D" w:rsidRPr="00D10F5D" w:rsidTr="00C45054">
        <w:tc>
          <w:tcPr>
            <w:tcW w:w="9498" w:type="dxa"/>
            <w:gridSpan w:val="5"/>
          </w:tcPr>
          <w:p w:rsidR="0026306D" w:rsidRPr="0093226A" w:rsidRDefault="0026306D" w:rsidP="00C45054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  <w:szCs w:val="22"/>
              </w:rPr>
              <w:t>E.f</w:t>
            </w:r>
            <w:proofErr w:type="spellEnd"/>
            <w:r>
              <w:rPr>
                <w:sz w:val="20"/>
                <w:szCs w:val="22"/>
              </w:rPr>
              <w:t>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26306D" w:rsidRPr="00D10F5D" w:rsidTr="00C45054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26306D" w:rsidRPr="00D10F5D" w:rsidTr="00C45054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</w:tr>
      <w:tr w:rsidR="0026306D" w:rsidRPr="00D10F5D" w:rsidTr="00C45054">
        <w:trPr>
          <w:trHeight w:val="283"/>
        </w:trPr>
        <w:tc>
          <w:tcPr>
            <w:tcW w:w="3645" w:type="dxa"/>
            <w:tcBorders>
              <w:bottom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bottom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bottom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  <w:bottom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</w:tr>
    </w:tbl>
    <w:p w:rsidR="0026306D" w:rsidRDefault="0026306D" w:rsidP="0026306D">
      <w:pPr>
        <w:rPr>
          <w:sz w:val="18"/>
          <w:szCs w:val="18"/>
        </w:rPr>
      </w:pPr>
      <w:r>
        <w:rPr>
          <w:sz w:val="18"/>
          <w:szCs w:val="18"/>
        </w:rPr>
        <w:t>ÚJ o opravách a chybách minulého obdobia neúčtovala.</w:t>
      </w:r>
    </w:p>
    <w:p w:rsidR="0026306D" w:rsidRPr="00C82AC4" w:rsidRDefault="0026306D" w:rsidP="0026306D">
      <w:pPr>
        <w:rPr>
          <w:sz w:val="18"/>
          <w:szCs w:val="18"/>
        </w:rPr>
      </w:pPr>
    </w:p>
    <w:p w:rsidR="0026306D" w:rsidRDefault="0026306D" w:rsidP="0026306D">
      <w:pPr>
        <w:rPr>
          <w:b/>
          <w:sz w:val="18"/>
        </w:rPr>
      </w:pPr>
    </w:p>
    <w:p w:rsidR="0026306D" w:rsidRPr="00C82AC4" w:rsidRDefault="0026306D" w:rsidP="0026306D">
      <w:pPr>
        <w:ind w:left="360" w:hanging="360"/>
        <w:rPr>
          <w:b/>
          <w:sz w:val="22"/>
          <w:szCs w:val="22"/>
        </w:rPr>
      </w:pPr>
      <w:r w:rsidRPr="00C82AC4">
        <w:rPr>
          <w:b/>
          <w:sz w:val="22"/>
          <w:szCs w:val="22"/>
        </w:rPr>
        <w:t>F/   Informácie o údajoch na strane aktív súvahy</w:t>
      </w:r>
    </w:p>
    <w:p w:rsidR="0026306D" w:rsidRPr="00C82AC4" w:rsidRDefault="0026306D" w:rsidP="0026306D">
      <w:pPr>
        <w:rPr>
          <w:b/>
          <w:sz w:val="18"/>
          <w:szCs w:val="18"/>
        </w:rPr>
      </w:pPr>
    </w:p>
    <w:p w:rsidR="0026306D" w:rsidRDefault="0026306D" w:rsidP="0026306D">
      <w:pPr>
        <w:jc w:val="both"/>
        <w:rPr>
          <w:b/>
          <w:sz w:val="20"/>
          <w:szCs w:val="20"/>
        </w:rPr>
      </w:pPr>
      <w:r w:rsidRPr="0008531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 xml:space="preserve">  P</w:t>
      </w:r>
      <w:r w:rsidRPr="0008531B">
        <w:rPr>
          <w:b/>
          <w:sz w:val="20"/>
          <w:szCs w:val="20"/>
        </w:rPr>
        <w:t>rehľad o pohybe dlhodobého majetku, prehľad o </w:t>
      </w:r>
      <w:proofErr w:type="spellStart"/>
      <w:r w:rsidRPr="0008531B">
        <w:rPr>
          <w:b/>
          <w:sz w:val="20"/>
          <w:szCs w:val="20"/>
        </w:rPr>
        <w:t>oprávkach</w:t>
      </w:r>
      <w:proofErr w:type="spellEnd"/>
      <w:r w:rsidRPr="0008531B">
        <w:rPr>
          <w:b/>
          <w:sz w:val="20"/>
          <w:szCs w:val="20"/>
        </w:rPr>
        <w:t xml:space="preserve"> a zostatkových cenách</w:t>
      </w:r>
      <w:r>
        <w:rPr>
          <w:b/>
          <w:sz w:val="20"/>
          <w:szCs w:val="20"/>
        </w:rPr>
        <w:t xml:space="preserve"> v EUR</w:t>
      </w:r>
    </w:p>
    <w:p w:rsidR="0026306D" w:rsidRDefault="0026306D" w:rsidP="0026306D">
      <w:pPr>
        <w:jc w:val="both"/>
        <w:rPr>
          <w:b/>
          <w:sz w:val="20"/>
          <w:szCs w:val="20"/>
        </w:rPr>
      </w:pPr>
    </w:p>
    <w:p w:rsidR="0026306D" w:rsidRDefault="0026306D" w:rsidP="0026306D">
      <w:pPr>
        <w:jc w:val="both"/>
        <w:rPr>
          <w:b/>
          <w:sz w:val="20"/>
          <w:szCs w:val="20"/>
        </w:rPr>
      </w:pPr>
    </w:p>
    <w:bookmarkStart w:id="14" w:name="_MON_1548427386"/>
    <w:bookmarkEnd w:id="14"/>
    <w:bookmarkStart w:id="15" w:name="_MON_1516953898"/>
    <w:bookmarkEnd w:id="15"/>
    <w:p w:rsidR="0026306D" w:rsidRDefault="00C45054" w:rsidP="0026306D">
      <w:pPr>
        <w:rPr>
          <w:rFonts w:ascii="Arial Narrow" w:hAnsi="Arial Narrow" w:cs="Arial Narrow"/>
          <w:b/>
          <w:bCs/>
          <w:sz w:val="20"/>
          <w:szCs w:val="20"/>
        </w:rPr>
      </w:pPr>
      <w:r w:rsidRPr="00105461">
        <w:rPr>
          <w:rFonts w:ascii="Arial Narrow" w:hAnsi="Arial Narrow" w:cs="Arial Narrow"/>
          <w:b/>
          <w:bCs/>
          <w:sz w:val="20"/>
          <w:szCs w:val="20"/>
        </w:rPr>
        <w:object w:dxaOrig="9332" w:dyaOrig="60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0" type="#_x0000_t75" style="width:465.75pt;height:302.25pt" o:ole="">
            <v:imagedata r:id="rId5" o:title=""/>
          </v:shape>
          <o:OLEObject Type="Embed" ProgID="Excel.Sheet.12" ShapeID="_x0000_i1040" DrawAspect="Content" ObjectID="_1611937353" r:id="rId6"/>
        </w:object>
      </w:r>
    </w:p>
    <w:p w:rsidR="0026306D" w:rsidRDefault="0026306D" w:rsidP="0026306D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26306D" w:rsidRDefault="0026306D" w:rsidP="0026306D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26306D" w:rsidRDefault="0026306D" w:rsidP="0026306D">
      <w:pPr>
        <w:rPr>
          <w:rFonts w:ascii="Arial Narrow" w:hAnsi="Arial Narrow" w:cs="Arial Narrow"/>
          <w:b/>
          <w:bCs/>
          <w:sz w:val="20"/>
          <w:szCs w:val="20"/>
        </w:rPr>
      </w:pPr>
    </w:p>
    <w:bookmarkStart w:id="16" w:name="_MON_1548427840"/>
    <w:bookmarkEnd w:id="16"/>
    <w:bookmarkStart w:id="17" w:name="_MON_1516955088"/>
    <w:bookmarkEnd w:id="17"/>
    <w:p w:rsidR="0026306D" w:rsidRDefault="00C45054" w:rsidP="0026306D">
      <w:pPr>
        <w:rPr>
          <w:rFonts w:ascii="Arial Narrow" w:hAnsi="Arial Narrow" w:cs="Arial Narrow"/>
          <w:b/>
          <w:bCs/>
          <w:sz w:val="20"/>
          <w:szCs w:val="20"/>
        </w:rPr>
      </w:pPr>
      <w:r w:rsidRPr="006351FE">
        <w:rPr>
          <w:rFonts w:ascii="Arial Narrow" w:hAnsi="Arial Narrow" w:cs="Arial Narrow"/>
          <w:b/>
          <w:bCs/>
          <w:sz w:val="20"/>
          <w:szCs w:val="20"/>
        </w:rPr>
        <w:object w:dxaOrig="9444" w:dyaOrig="6461">
          <v:shape id="_x0000_i1032" type="#_x0000_t75" style="width:471.75pt;height:323.25pt" o:ole="">
            <v:imagedata r:id="rId7" o:title=""/>
          </v:shape>
          <o:OLEObject Type="Embed" ProgID="Excel.Sheet.12" ShapeID="_x0000_i1032" DrawAspect="Content" ObjectID="_1611937354" r:id="rId8"/>
        </w:object>
      </w:r>
    </w:p>
    <w:p w:rsidR="0026306D" w:rsidRDefault="0026306D" w:rsidP="0026306D">
      <w:pPr>
        <w:rPr>
          <w:sz w:val="20"/>
          <w:szCs w:val="22"/>
        </w:rPr>
      </w:pPr>
    </w:p>
    <w:p w:rsidR="0026306D" w:rsidRPr="001116D5" w:rsidRDefault="0026306D" w:rsidP="0026306D">
      <w:pPr>
        <w:rPr>
          <w:sz w:val="20"/>
          <w:szCs w:val="20"/>
        </w:rPr>
      </w:pPr>
      <w:r>
        <w:rPr>
          <w:b/>
          <w:sz w:val="20"/>
          <w:szCs w:val="20"/>
        </w:rPr>
        <w:t>b</w:t>
      </w:r>
      <w:r w:rsidRPr="002872BF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 xml:space="preserve">  D</w:t>
      </w:r>
      <w:r w:rsidRPr="002872BF">
        <w:rPr>
          <w:b/>
          <w:sz w:val="20"/>
          <w:szCs w:val="20"/>
        </w:rPr>
        <w:t xml:space="preserve">lhodobý hmotný a nehmotný majetok, na ktorý </w:t>
      </w:r>
      <w:r w:rsidRPr="001116D5">
        <w:rPr>
          <w:b/>
          <w:sz w:val="20"/>
          <w:szCs w:val="20"/>
        </w:rPr>
        <w:t xml:space="preserve">je zriadené záložné právo     </w:t>
      </w:r>
      <w:r w:rsidRPr="001116D5">
        <w:rPr>
          <w:sz w:val="20"/>
          <w:szCs w:val="20"/>
        </w:rPr>
        <w:t xml:space="preserve"> </w:t>
      </w:r>
    </w:p>
    <w:p w:rsidR="0026306D" w:rsidRPr="00D10F5D" w:rsidRDefault="0026306D" w:rsidP="0026306D">
      <w:pPr>
        <w:rPr>
          <w:sz w:val="20"/>
          <w:szCs w:val="22"/>
        </w:rPr>
      </w:pPr>
    </w:p>
    <w:p w:rsidR="0026306D" w:rsidRPr="00D10F5D" w:rsidRDefault="0026306D" w:rsidP="0026306D">
      <w:pPr>
        <w:pStyle w:val="Odsekzoznamu"/>
        <w:numPr>
          <w:ilvl w:val="0"/>
          <w:numId w:val="1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 xml:space="preserve">Informácie k prílohe 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26306D" w:rsidRPr="00D10F5D" w:rsidTr="00C4505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26306D" w:rsidRPr="00D10F5D" w:rsidTr="00C4505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  <w:r>
              <w:rPr>
                <w:sz w:val="20"/>
                <w:szCs w:val="22"/>
              </w:rPr>
              <w:t>: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6306D" w:rsidRPr="00D10F5D" w:rsidRDefault="0026306D" w:rsidP="00C45054">
            <w:pPr>
              <w:rPr>
                <w:sz w:val="20"/>
              </w:rPr>
            </w:pPr>
          </w:p>
        </w:tc>
      </w:tr>
    </w:tbl>
    <w:p w:rsidR="0026306D" w:rsidRPr="00440B48" w:rsidRDefault="0026306D" w:rsidP="0026306D">
      <w:pPr>
        <w:pStyle w:val="Nadpis2"/>
        <w:spacing w:before="0" w:after="0"/>
        <w:ind w:left="578" w:hanging="578"/>
        <w:rPr>
          <w:b w:val="0"/>
          <w:sz w:val="20"/>
          <w:lang w:val="sk-SK"/>
        </w:rPr>
      </w:pPr>
      <w:r w:rsidRPr="00440B48">
        <w:rPr>
          <w:b w:val="0"/>
          <w:sz w:val="20"/>
          <w:lang w:val="sk-SK"/>
        </w:rPr>
        <w:t>ÚJ nemá majetok, na ktorý je zriadené záložné právo.</w:t>
      </w:r>
    </w:p>
    <w:p w:rsidR="0026306D" w:rsidRDefault="0026306D" w:rsidP="0026306D">
      <w:pPr>
        <w:pStyle w:val="Nadpis2"/>
        <w:spacing w:before="0" w:after="0"/>
        <w:ind w:left="578" w:hanging="578"/>
        <w:rPr>
          <w:sz w:val="20"/>
          <w:lang w:val="sk-SK"/>
        </w:rPr>
      </w:pPr>
    </w:p>
    <w:p w:rsidR="0026306D" w:rsidRDefault="0026306D" w:rsidP="0026306D">
      <w:pPr>
        <w:pStyle w:val="Nadpis2"/>
        <w:spacing w:before="0" w:after="0"/>
        <w:ind w:left="578" w:hanging="578"/>
        <w:rPr>
          <w:sz w:val="20"/>
          <w:lang w:val="sk-SK"/>
        </w:rPr>
      </w:pPr>
      <w:r>
        <w:rPr>
          <w:sz w:val="20"/>
          <w:lang w:val="sk-SK"/>
        </w:rPr>
        <w:t xml:space="preserve"> </w:t>
      </w:r>
    </w:p>
    <w:p w:rsidR="0026306D" w:rsidRDefault="0026306D" w:rsidP="0026306D">
      <w:pPr>
        <w:pStyle w:val="Nadpis2"/>
        <w:spacing w:before="0" w:after="0"/>
        <w:ind w:left="578" w:hanging="578"/>
        <w:rPr>
          <w:sz w:val="20"/>
          <w:lang w:val="sk-SK"/>
        </w:rPr>
      </w:pPr>
      <w:r>
        <w:rPr>
          <w:sz w:val="20"/>
          <w:lang w:val="sk-SK"/>
        </w:rPr>
        <w:t>c</w:t>
      </w:r>
      <w:r w:rsidRPr="002872BF">
        <w:rPr>
          <w:sz w:val="20"/>
          <w:lang w:val="sk-SK"/>
        </w:rPr>
        <w:t>/   Spôsob a výška poistenia dlhodobého majetku</w:t>
      </w:r>
    </w:p>
    <w:p w:rsidR="0026306D" w:rsidRPr="00673792" w:rsidRDefault="0026306D" w:rsidP="0026306D">
      <w:pPr>
        <w:rPr>
          <w:lang w:eastAsia="sk-SK"/>
        </w:rPr>
      </w:pPr>
    </w:p>
    <w:tbl>
      <w:tblPr>
        <w:tblW w:w="7920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0"/>
        <w:gridCol w:w="1390"/>
        <w:gridCol w:w="1404"/>
        <w:gridCol w:w="1476"/>
      </w:tblGrid>
      <w:tr w:rsidR="0026306D" w:rsidRPr="002872BF" w:rsidTr="00C45054">
        <w:trPr>
          <w:cantSplit/>
        </w:trPr>
        <w:tc>
          <w:tcPr>
            <w:tcW w:w="3650" w:type="dxa"/>
          </w:tcPr>
          <w:p w:rsidR="0026306D" w:rsidRPr="002872BF" w:rsidRDefault="0026306D" w:rsidP="00C4505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Poistený majetok</w:t>
            </w:r>
          </w:p>
        </w:tc>
        <w:tc>
          <w:tcPr>
            <w:tcW w:w="1390" w:type="dxa"/>
          </w:tcPr>
          <w:p w:rsidR="0026306D" w:rsidRPr="002872BF" w:rsidRDefault="0026306D" w:rsidP="00C4505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Poistná suma v</w:t>
            </w:r>
            <w:r w:rsidRPr="002872BF">
              <w:rPr>
                <w:b/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EUR</w:t>
            </w:r>
          </w:p>
        </w:tc>
        <w:tc>
          <w:tcPr>
            <w:tcW w:w="1404" w:type="dxa"/>
          </w:tcPr>
          <w:p w:rsidR="0026306D" w:rsidRDefault="0026306D" w:rsidP="00C4505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Výška poistného</w:t>
            </w:r>
          </w:p>
          <w:p w:rsidR="0026306D" w:rsidRPr="002872BF" w:rsidRDefault="0026306D" w:rsidP="00C4505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v EUR</w:t>
            </w:r>
          </w:p>
        </w:tc>
        <w:tc>
          <w:tcPr>
            <w:tcW w:w="1476" w:type="dxa"/>
          </w:tcPr>
          <w:p w:rsidR="0026306D" w:rsidRPr="002872BF" w:rsidRDefault="0026306D" w:rsidP="00C4505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Platnosť zmluvy </w:t>
            </w:r>
            <w:proofErr w:type="spellStart"/>
            <w:r>
              <w:rPr>
                <w:b/>
                <w:sz w:val="20"/>
                <w:szCs w:val="20"/>
              </w:rPr>
              <w:t>od-do</w:t>
            </w:r>
            <w:proofErr w:type="spellEnd"/>
          </w:p>
        </w:tc>
      </w:tr>
      <w:tr w:rsidR="0026306D" w:rsidRPr="002872BF" w:rsidTr="00C45054">
        <w:trPr>
          <w:cantSplit/>
        </w:trPr>
        <w:tc>
          <w:tcPr>
            <w:tcW w:w="3650" w:type="dxa"/>
          </w:tcPr>
          <w:p w:rsidR="0026306D" w:rsidRPr="002872BF" w:rsidRDefault="0026306D" w:rsidP="00C45054">
            <w:pPr>
              <w:rPr>
                <w:sz w:val="20"/>
                <w:szCs w:val="20"/>
              </w:rPr>
            </w:pPr>
          </w:p>
        </w:tc>
        <w:tc>
          <w:tcPr>
            <w:tcW w:w="1390" w:type="dxa"/>
          </w:tcPr>
          <w:p w:rsidR="0026306D" w:rsidRPr="00433415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4" w:type="dxa"/>
          </w:tcPr>
          <w:p w:rsidR="0026306D" w:rsidRPr="00433415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76" w:type="dxa"/>
          </w:tcPr>
          <w:p w:rsidR="0026306D" w:rsidRPr="002872BF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</w:tbl>
    <w:p w:rsidR="0026306D" w:rsidRDefault="0026306D" w:rsidP="0026306D">
      <w:pPr>
        <w:rPr>
          <w:b/>
          <w:sz w:val="20"/>
          <w:szCs w:val="20"/>
        </w:rPr>
      </w:pPr>
    </w:p>
    <w:p w:rsidR="0026306D" w:rsidRPr="002872BF" w:rsidRDefault="0026306D" w:rsidP="0026306D">
      <w:pPr>
        <w:ind w:left="360" w:hanging="360"/>
        <w:jc w:val="both"/>
        <w:rPr>
          <w:b/>
          <w:sz w:val="20"/>
          <w:szCs w:val="20"/>
        </w:rPr>
      </w:pPr>
      <w:r w:rsidRPr="002872BF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 xml:space="preserve"> D</w:t>
      </w:r>
      <w:r w:rsidRPr="002872BF">
        <w:rPr>
          <w:b/>
          <w:sz w:val="20"/>
          <w:szCs w:val="20"/>
        </w:rPr>
        <w:t>lhodobý hmotný a nehmotný majetok nadobudnutý zmluvou o zabezpečovacom prevode práva, alebo ktorý sa využíva na základe zmluvy o výpožičke</w:t>
      </w:r>
    </w:p>
    <w:p w:rsidR="0026306D" w:rsidRDefault="0026306D" w:rsidP="0026306D">
      <w:pPr>
        <w:ind w:left="345"/>
        <w:rPr>
          <w:sz w:val="18"/>
        </w:rPr>
      </w:pPr>
      <w:r>
        <w:rPr>
          <w:sz w:val="20"/>
          <w:szCs w:val="20"/>
        </w:rPr>
        <w:t>V</w:t>
      </w:r>
      <w:r w:rsidRPr="002872BF">
        <w:rPr>
          <w:sz w:val="20"/>
          <w:szCs w:val="20"/>
        </w:rPr>
        <w:t xml:space="preserve"> účtovnej jednotke sa nepoužíva majetok nadobudnutý formou zmluvy o zabezpečovacom prevode práva alebo na základe výpožičky</w:t>
      </w:r>
    </w:p>
    <w:p w:rsidR="0026306D" w:rsidRPr="00602E0C" w:rsidRDefault="0026306D" w:rsidP="0026306D">
      <w:pPr>
        <w:ind w:left="360" w:hanging="360"/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e/  </w:t>
      </w:r>
      <w:r w:rsidRPr="00602E0C">
        <w:rPr>
          <w:b/>
          <w:sz w:val="20"/>
          <w:szCs w:val="20"/>
        </w:rPr>
        <w:tab/>
        <w:t>Dlhodobý nehnuteľný majetok, ktorý nie je zapís</w:t>
      </w:r>
      <w:r>
        <w:rPr>
          <w:b/>
          <w:sz w:val="20"/>
          <w:szCs w:val="20"/>
        </w:rPr>
        <w:t>aný</w:t>
      </w:r>
      <w:r w:rsidRPr="00602E0C">
        <w:rPr>
          <w:b/>
          <w:sz w:val="20"/>
          <w:szCs w:val="20"/>
        </w:rPr>
        <w:t xml:space="preserve"> do katastra nehnuteľnosti, pričom účtovná jednotka tento majetok využíva</w:t>
      </w:r>
    </w:p>
    <w:p w:rsidR="0026306D" w:rsidRDefault="0026306D" w:rsidP="0026306D">
      <w:pPr>
        <w:ind w:left="345"/>
        <w:jc w:val="both"/>
        <w:rPr>
          <w:sz w:val="20"/>
          <w:szCs w:val="20"/>
        </w:rPr>
      </w:pPr>
      <w:r w:rsidRPr="00602E0C">
        <w:rPr>
          <w:sz w:val="20"/>
          <w:szCs w:val="20"/>
        </w:rPr>
        <w:t xml:space="preserve">V účtovnej jednotke nie je evidovaný nehnuteľný majetok, pri ktorom by nebolo vlastnícke právo </w:t>
      </w:r>
      <w:r>
        <w:rPr>
          <w:sz w:val="20"/>
          <w:szCs w:val="20"/>
        </w:rPr>
        <w:t xml:space="preserve">účtovnej jednotky </w:t>
      </w:r>
      <w:r w:rsidRPr="00602E0C">
        <w:rPr>
          <w:sz w:val="20"/>
          <w:szCs w:val="20"/>
        </w:rPr>
        <w:t>zapísané do katastra nehnuteľnosti</w:t>
      </w:r>
    </w:p>
    <w:p w:rsidR="0026306D" w:rsidRPr="00602E0C" w:rsidRDefault="0026306D" w:rsidP="0026306D">
      <w:pPr>
        <w:jc w:val="both"/>
        <w:rPr>
          <w:b/>
          <w:sz w:val="20"/>
          <w:szCs w:val="20"/>
          <w:lang w:val="en-US"/>
        </w:rPr>
      </w:pPr>
      <w:proofErr w:type="gramStart"/>
      <w:r w:rsidRPr="00602E0C">
        <w:rPr>
          <w:b/>
          <w:sz w:val="20"/>
          <w:szCs w:val="20"/>
          <w:lang w:val="en-US"/>
        </w:rPr>
        <w:t>f</w:t>
      </w:r>
      <w:proofErr w:type="gramEnd"/>
      <w:r w:rsidRPr="00602E0C">
        <w:rPr>
          <w:b/>
          <w:sz w:val="20"/>
          <w:szCs w:val="20"/>
          <w:lang w:val="en-US"/>
        </w:rPr>
        <w:t xml:space="preserve">/  </w:t>
      </w:r>
      <w:r>
        <w:rPr>
          <w:b/>
          <w:sz w:val="20"/>
          <w:szCs w:val="20"/>
          <w:lang w:val="en-US"/>
        </w:rPr>
        <w:t xml:space="preserve"> </w:t>
      </w:r>
      <w:r w:rsidRPr="00602E0C">
        <w:rPr>
          <w:b/>
          <w:sz w:val="20"/>
          <w:szCs w:val="20"/>
          <w:lang w:val="en-US"/>
        </w:rPr>
        <w:t xml:space="preserve"> </w:t>
      </w:r>
      <w:r>
        <w:rPr>
          <w:b/>
          <w:sz w:val="20"/>
          <w:szCs w:val="20"/>
          <w:lang w:val="en-US"/>
        </w:rPr>
        <w:t>G</w:t>
      </w:r>
      <w:r w:rsidRPr="00602E0C">
        <w:rPr>
          <w:b/>
          <w:sz w:val="20"/>
          <w:szCs w:val="20"/>
          <w:lang w:val="en-US"/>
        </w:rPr>
        <w:t>oodwill</w:t>
      </w:r>
    </w:p>
    <w:p w:rsidR="0026306D" w:rsidRPr="00602E0C" w:rsidRDefault="0026306D" w:rsidP="0026306D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 </w:t>
      </w:r>
      <w:r w:rsidRPr="00602E0C">
        <w:rPr>
          <w:sz w:val="20"/>
          <w:szCs w:val="20"/>
        </w:rPr>
        <w:t xml:space="preserve"> </w:t>
      </w: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 neeviduje tento majetok</w:t>
      </w:r>
    </w:p>
    <w:p w:rsidR="0026306D" w:rsidRPr="00602E0C" w:rsidRDefault="0026306D" w:rsidP="0026306D">
      <w:pPr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g/  </w:t>
      </w:r>
      <w:r>
        <w:rPr>
          <w:b/>
          <w:sz w:val="20"/>
          <w:szCs w:val="20"/>
        </w:rPr>
        <w:t>Ú</w:t>
      </w:r>
      <w:r w:rsidRPr="00602E0C">
        <w:rPr>
          <w:b/>
          <w:sz w:val="20"/>
          <w:szCs w:val="20"/>
        </w:rPr>
        <w:t>daje o opravnej položke k nadobudnutému majetku</w:t>
      </w:r>
    </w:p>
    <w:p w:rsidR="0026306D" w:rsidRPr="00602E0C" w:rsidRDefault="0026306D" w:rsidP="0026306D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</w:t>
      </w:r>
      <w:r>
        <w:rPr>
          <w:b/>
          <w:sz w:val="20"/>
          <w:szCs w:val="20"/>
        </w:rPr>
        <w:t xml:space="preserve"> </w:t>
      </w:r>
      <w:r w:rsidRPr="00602E0C">
        <w:rPr>
          <w:b/>
          <w:sz w:val="20"/>
          <w:szCs w:val="20"/>
        </w:rPr>
        <w:t xml:space="preserve"> </w:t>
      </w:r>
      <w:r w:rsidRPr="00602E0C">
        <w:rPr>
          <w:sz w:val="20"/>
          <w:szCs w:val="20"/>
        </w:rPr>
        <w:t>Účtovná jednotka neeviduje opravnú položku k nadobudnutému majetku</w:t>
      </w:r>
    </w:p>
    <w:p w:rsidR="0026306D" w:rsidRPr="00602E0C" w:rsidRDefault="0026306D" w:rsidP="0026306D">
      <w:pPr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h/   </w:t>
      </w:r>
      <w:r>
        <w:rPr>
          <w:b/>
          <w:sz w:val="20"/>
          <w:szCs w:val="20"/>
        </w:rPr>
        <w:t>Ú</w:t>
      </w:r>
      <w:r w:rsidRPr="00602E0C">
        <w:rPr>
          <w:b/>
          <w:sz w:val="20"/>
          <w:szCs w:val="20"/>
        </w:rPr>
        <w:t>daje o výskumnej a vývojovej činnosti</w:t>
      </w:r>
    </w:p>
    <w:p w:rsidR="0026306D" w:rsidRPr="00602E0C" w:rsidRDefault="0026306D" w:rsidP="0026306D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  </w:t>
      </w:r>
      <w:r w:rsidRPr="00602E0C">
        <w:rPr>
          <w:sz w:val="20"/>
          <w:szCs w:val="20"/>
        </w:rPr>
        <w:t>Účtovná jednotka sa nezaoberá výskumnou a vývojovou činnosťou</w:t>
      </w:r>
    </w:p>
    <w:p w:rsidR="0026306D" w:rsidRPr="00602E0C" w:rsidRDefault="0026306D" w:rsidP="0026306D">
      <w:pPr>
        <w:rPr>
          <w:sz w:val="20"/>
          <w:szCs w:val="20"/>
        </w:rPr>
      </w:pPr>
      <w:r>
        <w:rPr>
          <w:b/>
          <w:sz w:val="20"/>
          <w:szCs w:val="20"/>
        </w:rPr>
        <w:lastRenderedPageBreak/>
        <w:t>i/    Š</w:t>
      </w:r>
      <w:r w:rsidRPr="00602E0C">
        <w:rPr>
          <w:b/>
          <w:sz w:val="20"/>
          <w:szCs w:val="20"/>
        </w:rPr>
        <w:t>truktúra dlhodobého finančného majetku a jeho umiestnenie</w:t>
      </w:r>
    </w:p>
    <w:p w:rsidR="0026306D" w:rsidRDefault="0026306D" w:rsidP="0026306D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 vlastní dlhodobý finančný majetok.</w:t>
      </w:r>
    </w:p>
    <w:p w:rsidR="0026306D" w:rsidRDefault="0026306D" w:rsidP="0026306D">
      <w:pPr>
        <w:ind w:left="360"/>
        <w:jc w:val="both"/>
        <w:rPr>
          <w:sz w:val="20"/>
          <w:szCs w:val="20"/>
        </w:rPr>
      </w:pPr>
    </w:p>
    <w:p w:rsidR="0026306D" w:rsidRDefault="0026306D" w:rsidP="0026306D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C45054" w:rsidRPr="00C45054" w:rsidRDefault="00C45054" w:rsidP="00C45054"/>
    <w:p w:rsidR="0026306D" w:rsidRPr="003F477D" w:rsidRDefault="0026306D" w:rsidP="0026306D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26306D" w:rsidRPr="001B3366" w:rsidTr="00C4505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6306D" w:rsidRPr="001B3366" w:rsidTr="00C4505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1B3366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1B3366">
              <w:rPr>
                <w:rFonts w:ascii="Times New Roman" w:hAnsi="Times New Roman"/>
                <w:sz w:val="20"/>
                <w:szCs w:val="20"/>
              </w:rPr>
              <w:br/>
              <w:t xml:space="preserve">v </w:t>
            </w:r>
            <w:proofErr w:type="spellStart"/>
            <w:r w:rsidRPr="001B3366">
              <w:rPr>
                <w:rFonts w:ascii="Times New Roman" w:hAnsi="Times New Roman"/>
                <w:sz w:val="20"/>
                <w:szCs w:val="20"/>
              </w:rPr>
              <w:t>spoloč-nosti</w:t>
            </w:r>
            <w:proofErr w:type="spellEnd"/>
            <w:r w:rsidRPr="001B3366">
              <w:rPr>
                <w:rFonts w:ascii="Times New Roman" w:hAnsi="Times New Roman"/>
                <w:sz w:val="20"/>
                <w:szCs w:val="20"/>
              </w:rPr>
              <w:t xml:space="preserve"> s </w:t>
            </w:r>
            <w:proofErr w:type="spellStart"/>
            <w:r w:rsidRPr="001B3366">
              <w:rPr>
                <w:rFonts w:ascii="Times New Roman" w:hAnsi="Times New Roman"/>
                <w:sz w:val="20"/>
                <w:szCs w:val="20"/>
              </w:rPr>
              <w:t>pods-tatným</w:t>
            </w:r>
            <w:proofErr w:type="spellEnd"/>
            <w:r w:rsidRPr="001B3366">
              <w:rPr>
                <w:rFonts w:ascii="Times New Roman" w:hAnsi="Times New Roman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sz w:val="20"/>
                <w:szCs w:val="20"/>
              </w:rPr>
              <w:t xml:space="preserve">Pôžičky ÚJ </w:t>
            </w:r>
            <w:r w:rsidRPr="001B3366">
              <w:rPr>
                <w:rFonts w:ascii="Times New Roman" w:hAnsi="Times New Roman"/>
                <w:sz w:val="20"/>
                <w:szCs w:val="20"/>
              </w:rPr>
              <w:br/>
              <w:t>v </w:t>
            </w:r>
            <w:proofErr w:type="spellStart"/>
            <w:r w:rsidRPr="001B3366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1B3366">
              <w:rPr>
                <w:rFonts w:ascii="Times New Roman" w:hAnsi="Times New Roman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1B3366">
              <w:rPr>
                <w:rFonts w:ascii="Times New Roman" w:hAnsi="Times New Roman"/>
                <w:sz w:val="20"/>
                <w:szCs w:val="20"/>
              </w:rPr>
              <w:t>Ostat-ný</w:t>
            </w:r>
            <w:proofErr w:type="spellEnd"/>
            <w:r w:rsidRPr="001B3366">
              <w:rPr>
                <w:rFonts w:ascii="Times New Roman" w:hAnsi="Times New Roman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sz w:val="20"/>
                <w:szCs w:val="20"/>
              </w:rPr>
              <w:t xml:space="preserve">Pôžičky s  dobou </w:t>
            </w:r>
            <w:proofErr w:type="spellStart"/>
            <w:r w:rsidRPr="001B3366">
              <w:rPr>
                <w:rFonts w:ascii="Times New Roman" w:hAnsi="Times New Roman"/>
                <w:sz w:val="20"/>
                <w:szCs w:val="20"/>
              </w:rPr>
              <w:t>splat-nosti</w:t>
            </w:r>
            <w:proofErr w:type="spellEnd"/>
            <w:r w:rsidRPr="001B3366">
              <w:rPr>
                <w:rFonts w:ascii="Times New Roman" w:hAnsi="Times New Roman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1B3366">
              <w:rPr>
                <w:rFonts w:ascii="Times New Roman" w:hAnsi="Times New Roman"/>
                <w:sz w:val="20"/>
                <w:szCs w:val="20"/>
              </w:rPr>
              <w:t>Ob-stará-vaný</w:t>
            </w:r>
            <w:proofErr w:type="spellEnd"/>
            <w:r w:rsidRPr="001B3366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1B3366">
              <w:rPr>
                <w:rFonts w:ascii="Times New Roman" w:hAnsi="Times New Roman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1B3366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1B3366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1B3366">
              <w:rPr>
                <w:rFonts w:ascii="Times New Roman" w:hAnsi="Times New Roman"/>
                <w:sz w:val="20"/>
                <w:szCs w:val="20"/>
              </w:rPr>
              <w:t>pred-davky</w:t>
            </w:r>
            <w:proofErr w:type="spellEnd"/>
            <w:r w:rsidRPr="001B3366">
              <w:rPr>
                <w:rFonts w:ascii="Times New Roman" w:hAnsi="Times New Roman"/>
                <w:sz w:val="20"/>
                <w:szCs w:val="20"/>
              </w:rPr>
              <w:t xml:space="preserve"> na </w:t>
            </w:r>
          </w:p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26306D" w:rsidRPr="001B3366" w:rsidTr="00C4505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26306D" w:rsidRPr="001B3366" w:rsidTr="00C4505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1B3366">
              <w:rPr>
                <w:sz w:val="20"/>
                <w:szCs w:val="20"/>
              </w:rPr>
              <w:t>Prvotné ocenenie</w:t>
            </w:r>
          </w:p>
        </w:tc>
      </w:tr>
      <w:tr w:rsidR="0026306D" w:rsidRPr="001B3366" w:rsidTr="00C4505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1B3366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9 000</w:t>
            </w:r>
          </w:p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9 00</w:t>
            </w:r>
            <w:r w:rsidRPr="00655FA1">
              <w:rPr>
                <w:b/>
                <w:sz w:val="20"/>
                <w:szCs w:val="20"/>
              </w:rPr>
              <w:t>0</w:t>
            </w:r>
          </w:p>
        </w:tc>
      </w:tr>
      <w:tr w:rsidR="0026306D" w:rsidRPr="001B3366" w:rsidTr="00C4505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1B3366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</w:p>
        </w:tc>
      </w:tr>
      <w:tr w:rsidR="0026306D" w:rsidRPr="001B3366" w:rsidTr="00C4505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1B3366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</w:p>
        </w:tc>
      </w:tr>
      <w:tr w:rsidR="0026306D" w:rsidRPr="001B3366" w:rsidTr="00C4505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1B3366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</w:p>
        </w:tc>
      </w:tr>
      <w:tr w:rsidR="0026306D" w:rsidRPr="001B3366" w:rsidTr="00C4505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1B3366">
              <w:rPr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655FA1">
              <w:rPr>
                <w:b/>
                <w:sz w:val="20"/>
                <w:szCs w:val="20"/>
              </w:rPr>
              <w:t>9 000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655FA1">
              <w:rPr>
                <w:b/>
                <w:sz w:val="20"/>
                <w:szCs w:val="20"/>
              </w:rPr>
              <w:t>9 000</w:t>
            </w:r>
          </w:p>
        </w:tc>
      </w:tr>
      <w:tr w:rsidR="0026306D" w:rsidRPr="001B3366" w:rsidTr="00C4505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1B3366">
              <w:rPr>
                <w:sz w:val="20"/>
                <w:szCs w:val="20"/>
              </w:rPr>
              <w:t>Opravné položky</w:t>
            </w:r>
          </w:p>
        </w:tc>
      </w:tr>
      <w:tr w:rsidR="0026306D" w:rsidRPr="001B3366" w:rsidTr="00C4505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1B3366">
              <w:rPr>
                <w:b/>
                <w:bCs/>
                <w:sz w:val="20"/>
                <w:szCs w:val="20"/>
              </w:rPr>
              <w:t>Stav</w:t>
            </w:r>
          </w:p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1B3366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26306D" w:rsidRPr="001B3366" w:rsidTr="00C4505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1B3366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26306D" w:rsidRPr="001B3366" w:rsidTr="00C4505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1B3366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26306D" w:rsidRPr="001B3366" w:rsidTr="00C4505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1B3366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26306D" w:rsidRPr="001B3366" w:rsidTr="00C4505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1B3366">
              <w:rPr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26306D" w:rsidRPr="001B3366" w:rsidTr="00C4505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1B3366">
              <w:rPr>
                <w:sz w:val="20"/>
                <w:szCs w:val="20"/>
              </w:rPr>
              <w:t>Účtovná hodnota </w:t>
            </w:r>
          </w:p>
        </w:tc>
      </w:tr>
      <w:tr w:rsidR="0026306D" w:rsidRPr="001B3366" w:rsidTr="00C4505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1B3366">
              <w:rPr>
                <w:b/>
                <w:bCs/>
                <w:sz w:val="20"/>
                <w:szCs w:val="20"/>
              </w:rPr>
              <w:t>Stav </w:t>
            </w:r>
          </w:p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1B3366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9 000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9 000</w:t>
            </w:r>
          </w:p>
        </w:tc>
      </w:tr>
      <w:tr w:rsidR="0026306D" w:rsidRPr="001B3366" w:rsidTr="00C4505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1B3366">
              <w:rPr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9 000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9 000</w:t>
            </w:r>
          </w:p>
        </w:tc>
      </w:tr>
    </w:tbl>
    <w:p w:rsidR="0026306D" w:rsidRDefault="0026306D" w:rsidP="0026306D">
      <w:pPr>
        <w:rPr>
          <w:szCs w:val="22"/>
        </w:rPr>
      </w:pPr>
    </w:p>
    <w:p w:rsidR="0026306D" w:rsidRDefault="0026306D" w:rsidP="0026306D">
      <w:pPr>
        <w:rPr>
          <w:szCs w:val="22"/>
        </w:rPr>
      </w:pPr>
    </w:p>
    <w:p w:rsidR="0026306D" w:rsidRDefault="0026306D" w:rsidP="0026306D">
      <w:pPr>
        <w:rPr>
          <w:szCs w:val="22"/>
        </w:rPr>
      </w:pPr>
    </w:p>
    <w:p w:rsidR="00C45054" w:rsidRDefault="00C45054" w:rsidP="0026306D">
      <w:pPr>
        <w:rPr>
          <w:szCs w:val="22"/>
        </w:rPr>
      </w:pPr>
    </w:p>
    <w:p w:rsidR="0026306D" w:rsidRDefault="0026306D" w:rsidP="0026306D">
      <w:pPr>
        <w:rPr>
          <w:szCs w:val="22"/>
        </w:rPr>
      </w:pPr>
    </w:p>
    <w:p w:rsidR="0026306D" w:rsidRDefault="0026306D" w:rsidP="0026306D">
      <w:pPr>
        <w:rPr>
          <w:szCs w:val="22"/>
        </w:rPr>
      </w:pPr>
    </w:p>
    <w:p w:rsidR="0026306D" w:rsidRPr="003F477D" w:rsidRDefault="0026306D" w:rsidP="0026306D">
      <w:pPr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26306D" w:rsidRPr="00655FA1" w:rsidTr="00C4505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6306D" w:rsidRPr="00655FA1" w:rsidTr="00C4505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655FA1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655FA1">
              <w:rPr>
                <w:rFonts w:ascii="Times New Roman" w:hAnsi="Times New Roman"/>
                <w:sz w:val="20"/>
                <w:szCs w:val="20"/>
              </w:rPr>
              <w:br/>
              <w:t xml:space="preserve">v </w:t>
            </w:r>
            <w:proofErr w:type="spellStart"/>
            <w:r w:rsidRPr="00655FA1">
              <w:rPr>
                <w:rFonts w:ascii="Times New Roman" w:hAnsi="Times New Roman"/>
                <w:sz w:val="20"/>
                <w:szCs w:val="20"/>
              </w:rPr>
              <w:t>spoloč-nosti</w:t>
            </w:r>
            <w:proofErr w:type="spellEnd"/>
            <w:r w:rsidRPr="00655FA1">
              <w:rPr>
                <w:rFonts w:ascii="Times New Roman" w:hAnsi="Times New Roman"/>
                <w:sz w:val="20"/>
                <w:szCs w:val="20"/>
              </w:rPr>
              <w:t xml:space="preserve"> s </w:t>
            </w:r>
            <w:proofErr w:type="spellStart"/>
            <w:r w:rsidRPr="00655FA1">
              <w:rPr>
                <w:rFonts w:ascii="Times New Roman" w:hAnsi="Times New Roman"/>
                <w:sz w:val="20"/>
                <w:szCs w:val="20"/>
              </w:rPr>
              <w:t>pods-tatným</w:t>
            </w:r>
            <w:proofErr w:type="spellEnd"/>
            <w:r w:rsidRPr="00655FA1">
              <w:rPr>
                <w:rFonts w:ascii="Times New Roman" w:hAnsi="Times New Roman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sz w:val="20"/>
                <w:szCs w:val="20"/>
              </w:rPr>
              <w:t xml:space="preserve">Pôžičky ÚJ </w:t>
            </w:r>
            <w:r w:rsidRPr="00655FA1">
              <w:rPr>
                <w:rFonts w:ascii="Times New Roman" w:hAnsi="Times New Roman"/>
                <w:sz w:val="20"/>
                <w:szCs w:val="20"/>
              </w:rPr>
              <w:br/>
              <w:t>v </w:t>
            </w:r>
            <w:proofErr w:type="spellStart"/>
            <w:r w:rsidRPr="00655FA1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655FA1">
              <w:rPr>
                <w:rFonts w:ascii="Times New Roman" w:hAnsi="Times New Roman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655FA1">
              <w:rPr>
                <w:rFonts w:ascii="Times New Roman" w:hAnsi="Times New Roman"/>
                <w:sz w:val="20"/>
                <w:szCs w:val="20"/>
              </w:rPr>
              <w:t>Ostat-ný</w:t>
            </w:r>
            <w:proofErr w:type="spellEnd"/>
            <w:r w:rsidRPr="00655FA1">
              <w:rPr>
                <w:rFonts w:ascii="Times New Roman" w:hAnsi="Times New Roman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sz w:val="20"/>
                <w:szCs w:val="20"/>
              </w:rPr>
              <w:t xml:space="preserve">Pôžičky s  dobou </w:t>
            </w:r>
            <w:proofErr w:type="spellStart"/>
            <w:r w:rsidRPr="00655FA1">
              <w:rPr>
                <w:rFonts w:ascii="Times New Roman" w:hAnsi="Times New Roman"/>
                <w:sz w:val="20"/>
                <w:szCs w:val="20"/>
              </w:rPr>
              <w:t>splat-nosti</w:t>
            </w:r>
            <w:proofErr w:type="spellEnd"/>
            <w:r w:rsidRPr="00655FA1">
              <w:rPr>
                <w:rFonts w:ascii="Times New Roman" w:hAnsi="Times New Roman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655FA1">
              <w:rPr>
                <w:rFonts w:ascii="Times New Roman" w:hAnsi="Times New Roman"/>
                <w:sz w:val="20"/>
                <w:szCs w:val="20"/>
              </w:rPr>
              <w:t>Ob-stará-vaný</w:t>
            </w:r>
            <w:proofErr w:type="spellEnd"/>
            <w:r w:rsidRPr="00655FA1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655FA1">
              <w:rPr>
                <w:rFonts w:ascii="Times New Roman" w:hAnsi="Times New Roman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655FA1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655FA1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655FA1">
              <w:rPr>
                <w:rFonts w:ascii="Times New Roman" w:hAnsi="Times New Roman"/>
                <w:sz w:val="20"/>
                <w:szCs w:val="20"/>
              </w:rPr>
              <w:t>pred-davky</w:t>
            </w:r>
            <w:proofErr w:type="spellEnd"/>
            <w:r w:rsidRPr="00655FA1">
              <w:rPr>
                <w:rFonts w:ascii="Times New Roman" w:hAnsi="Times New Roman"/>
                <w:sz w:val="20"/>
                <w:szCs w:val="20"/>
              </w:rPr>
              <w:t xml:space="preserve"> na </w:t>
            </w:r>
          </w:p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26306D" w:rsidRPr="00655FA1" w:rsidTr="00C4505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26306D" w:rsidRPr="00655FA1" w:rsidTr="00C4505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5FA1">
              <w:rPr>
                <w:sz w:val="20"/>
                <w:szCs w:val="20"/>
              </w:rPr>
              <w:t>Prvotné ocenenie</w:t>
            </w:r>
          </w:p>
        </w:tc>
      </w:tr>
      <w:tr w:rsidR="0026306D" w:rsidRPr="00655FA1" w:rsidTr="00C4505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655FA1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5FA1">
              <w:rPr>
                <w:sz w:val="20"/>
                <w:szCs w:val="20"/>
              </w:rPr>
              <w:t>0</w:t>
            </w:r>
          </w:p>
        </w:tc>
      </w:tr>
      <w:tr w:rsidR="0026306D" w:rsidRPr="00655FA1" w:rsidTr="00C4505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5FA1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9 000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9 000</w:t>
            </w:r>
          </w:p>
        </w:tc>
      </w:tr>
      <w:tr w:rsidR="0026306D" w:rsidRPr="00655FA1" w:rsidTr="00C4505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5FA1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26306D" w:rsidRPr="00655FA1" w:rsidTr="00C4505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5FA1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26306D" w:rsidRPr="00655FA1" w:rsidTr="00C4505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655FA1">
              <w:rPr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9 000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9 00</w:t>
            </w:r>
            <w:r w:rsidRPr="00655FA1">
              <w:rPr>
                <w:sz w:val="20"/>
                <w:szCs w:val="20"/>
              </w:rPr>
              <w:t>0</w:t>
            </w:r>
          </w:p>
        </w:tc>
      </w:tr>
      <w:tr w:rsidR="0026306D" w:rsidRPr="00655FA1" w:rsidTr="00C4505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5FA1">
              <w:rPr>
                <w:sz w:val="20"/>
                <w:szCs w:val="20"/>
              </w:rPr>
              <w:t>Opravné položky</w:t>
            </w:r>
          </w:p>
        </w:tc>
      </w:tr>
      <w:tr w:rsidR="0026306D" w:rsidRPr="00655FA1" w:rsidTr="00C4505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655FA1">
              <w:rPr>
                <w:b/>
                <w:bCs/>
                <w:sz w:val="20"/>
                <w:szCs w:val="20"/>
              </w:rPr>
              <w:t>Stav</w:t>
            </w:r>
          </w:p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655FA1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26306D" w:rsidRPr="00655FA1" w:rsidTr="00C45054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5FA1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26306D" w:rsidRPr="00655FA1" w:rsidTr="00C4505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5FA1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26306D" w:rsidRPr="00655FA1" w:rsidTr="00C4505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5FA1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26306D" w:rsidRPr="00655FA1" w:rsidTr="00C4505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655FA1">
              <w:rPr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26306D" w:rsidRPr="00655FA1" w:rsidTr="00C4505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5FA1">
              <w:rPr>
                <w:sz w:val="20"/>
                <w:szCs w:val="20"/>
              </w:rPr>
              <w:t>Účtovná hodnota </w:t>
            </w:r>
          </w:p>
        </w:tc>
      </w:tr>
      <w:tr w:rsidR="0026306D" w:rsidRPr="00655FA1" w:rsidTr="00C4505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655FA1">
              <w:rPr>
                <w:b/>
                <w:bCs/>
                <w:sz w:val="20"/>
                <w:szCs w:val="20"/>
              </w:rPr>
              <w:t>Stav </w:t>
            </w:r>
          </w:p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655FA1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5FA1">
              <w:rPr>
                <w:sz w:val="20"/>
                <w:szCs w:val="20"/>
              </w:rPr>
              <w:t>0</w:t>
            </w:r>
          </w:p>
        </w:tc>
      </w:tr>
      <w:tr w:rsidR="0026306D" w:rsidRPr="00655FA1" w:rsidTr="00C4505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655FA1">
              <w:rPr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9 000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9 000</w:t>
            </w:r>
          </w:p>
        </w:tc>
      </w:tr>
    </w:tbl>
    <w:p w:rsidR="0026306D" w:rsidRDefault="0026306D" w:rsidP="0026306D">
      <w:pPr>
        <w:ind w:left="360"/>
        <w:jc w:val="both"/>
        <w:rPr>
          <w:sz w:val="20"/>
          <w:szCs w:val="20"/>
        </w:rPr>
      </w:pPr>
    </w:p>
    <w:p w:rsidR="0026306D" w:rsidRPr="00602E0C" w:rsidRDefault="0026306D" w:rsidP="0026306D">
      <w:pPr>
        <w:ind w:left="360"/>
        <w:jc w:val="both"/>
        <w:rPr>
          <w:sz w:val="20"/>
          <w:szCs w:val="20"/>
        </w:rPr>
      </w:pPr>
    </w:p>
    <w:p w:rsidR="0026306D" w:rsidRDefault="0026306D" w:rsidP="0026306D">
      <w:pPr>
        <w:ind w:left="360" w:hanging="360"/>
        <w:jc w:val="both"/>
        <w:rPr>
          <w:b/>
          <w:sz w:val="18"/>
        </w:rPr>
      </w:pPr>
      <w:r>
        <w:rPr>
          <w:b/>
          <w:sz w:val="18"/>
        </w:rPr>
        <w:t xml:space="preserve">j/ </w:t>
      </w:r>
      <w:r>
        <w:rPr>
          <w:b/>
          <w:sz w:val="18"/>
        </w:rPr>
        <w:tab/>
        <w:t>Údaje o pohyboch dlhodobého finančného majetku /OC, opravné položky /</w:t>
      </w:r>
    </w:p>
    <w:bookmarkEnd w:id="12"/>
    <w:bookmarkEnd w:id="13"/>
    <w:p w:rsidR="0026306D" w:rsidRPr="00602E0C" w:rsidRDefault="0026306D" w:rsidP="0026306D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</w:t>
      </w:r>
      <w:r>
        <w:rPr>
          <w:sz w:val="20"/>
          <w:szCs w:val="20"/>
        </w:rPr>
        <w:t xml:space="preserve"> účtovala o prírastku</w:t>
      </w:r>
      <w:r w:rsidRPr="00602E0C">
        <w:rPr>
          <w:sz w:val="20"/>
          <w:szCs w:val="20"/>
        </w:rPr>
        <w:t xml:space="preserve"> dlhodob</w:t>
      </w:r>
      <w:r>
        <w:rPr>
          <w:sz w:val="20"/>
          <w:szCs w:val="20"/>
        </w:rPr>
        <w:t>ého</w:t>
      </w:r>
      <w:r w:rsidRPr="00602E0C">
        <w:rPr>
          <w:sz w:val="20"/>
          <w:szCs w:val="20"/>
        </w:rPr>
        <w:t xml:space="preserve"> finančn</w:t>
      </w:r>
      <w:r>
        <w:rPr>
          <w:sz w:val="20"/>
          <w:szCs w:val="20"/>
        </w:rPr>
        <w:t>ého majetku</w:t>
      </w:r>
    </w:p>
    <w:p w:rsidR="0026306D" w:rsidRPr="00AB01D0" w:rsidRDefault="0026306D" w:rsidP="0026306D">
      <w:pPr>
        <w:ind w:left="360" w:hanging="360"/>
        <w:jc w:val="both"/>
        <w:rPr>
          <w:sz w:val="20"/>
          <w:szCs w:val="20"/>
        </w:rPr>
      </w:pPr>
      <w:r>
        <w:rPr>
          <w:b/>
          <w:sz w:val="20"/>
          <w:szCs w:val="20"/>
        </w:rPr>
        <w:t>k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Údaje o dlhodobom finančnom majetku na ktoré je zriadené záložné právo</w:t>
      </w:r>
    </w:p>
    <w:p w:rsidR="0026306D" w:rsidRDefault="0026306D" w:rsidP="0026306D">
      <w:pPr>
        <w:ind w:firstLine="360"/>
        <w:jc w:val="both"/>
        <w:rPr>
          <w:bCs/>
          <w:sz w:val="18"/>
        </w:rPr>
      </w:pPr>
      <w:r>
        <w:rPr>
          <w:bCs/>
          <w:sz w:val="18"/>
        </w:rPr>
        <w:t>Účtovná jednotka nemá zriadené záložné právo na dlhodobý finančný majetok.</w:t>
      </w:r>
    </w:p>
    <w:p w:rsidR="0026306D" w:rsidRPr="00AB01D0" w:rsidRDefault="0026306D" w:rsidP="0026306D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l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Ocenenie dlhodobého fina</w:t>
      </w:r>
      <w:r>
        <w:rPr>
          <w:b/>
          <w:sz w:val="20"/>
          <w:szCs w:val="20"/>
        </w:rPr>
        <w:t>n</w:t>
      </w:r>
      <w:r w:rsidRPr="00AB01D0">
        <w:rPr>
          <w:b/>
          <w:sz w:val="20"/>
          <w:szCs w:val="20"/>
        </w:rPr>
        <w:t>čného majetku a vplyv ocenenia na HV a VI</w:t>
      </w:r>
      <w:r w:rsidRPr="00AB01D0">
        <w:rPr>
          <w:sz w:val="20"/>
          <w:szCs w:val="20"/>
        </w:rPr>
        <w:t xml:space="preserve"> </w:t>
      </w:r>
    </w:p>
    <w:p w:rsidR="0026306D" w:rsidRDefault="0026306D" w:rsidP="0026306D">
      <w:pPr>
        <w:ind w:left="360" w:hanging="360"/>
        <w:jc w:val="both"/>
        <w:rPr>
          <w:sz w:val="18"/>
        </w:rPr>
      </w:pPr>
      <w:r>
        <w:rPr>
          <w:sz w:val="18"/>
        </w:rPr>
        <w:tab/>
        <w:t>Účtovná jednotka nepreceňovala dlhodobý finančný majetok.</w:t>
      </w:r>
      <w:r>
        <w:rPr>
          <w:sz w:val="18"/>
        </w:rPr>
        <w:tab/>
      </w:r>
    </w:p>
    <w:p w:rsidR="0026306D" w:rsidRPr="00AB01D0" w:rsidRDefault="0026306D" w:rsidP="0026306D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m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Opravné položky k zásobám</w:t>
      </w:r>
    </w:p>
    <w:p w:rsidR="0026306D" w:rsidRPr="00AB01D0" w:rsidRDefault="0026306D" w:rsidP="0026306D">
      <w:pPr>
        <w:ind w:firstLine="360"/>
        <w:jc w:val="both"/>
        <w:rPr>
          <w:sz w:val="20"/>
          <w:szCs w:val="20"/>
        </w:rPr>
      </w:pPr>
      <w:r w:rsidRPr="00AB01D0">
        <w:rPr>
          <w:sz w:val="20"/>
          <w:szCs w:val="20"/>
        </w:rPr>
        <w:t>Účtovná jednotka neúčtuje o opravných položkách k zásobám.</w:t>
      </w:r>
    </w:p>
    <w:p w:rsidR="0026306D" w:rsidRPr="00AB01D0" w:rsidRDefault="0026306D" w:rsidP="0026306D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n</w:t>
      </w:r>
      <w:r w:rsidRPr="00AB01D0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ab/>
        <w:t>Ú</w:t>
      </w:r>
      <w:r w:rsidRPr="00AB01D0">
        <w:rPr>
          <w:b/>
          <w:sz w:val="20"/>
          <w:szCs w:val="20"/>
        </w:rPr>
        <w:t>daje o zásobách, na ktoré je zriadené záložné práve</w:t>
      </w:r>
    </w:p>
    <w:p w:rsidR="0026306D" w:rsidRDefault="0026306D" w:rsidP="0026306D">
      <w:pPr>
        <w:ind w:firstLine="360"/>
        <w:jc w:val="both"/>
        <w:rPr>
          <w:b/>
          <w:sz w:val="18"/>
        </w:rPr>
      </w:pPr>
      <w:r>
        <w:rPr>
          <w:sz w:val="18"/>
        </w:rPr>
        <w:t>Účtovná jednotka nemá zriadené záložné právo na zásoby.</w:t>
      </w:r>
    </w:p>
    <w:p w:rsidR="0026306D" w:rsidRPr="00AB01D0" w:rsidRDefault="0026306D" w:rsidP="0026306D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B01D0">
        <w:rPr>
          <w:b/>
          <w:sz w:val="20"/>
          <w:szCs w:val="20"/>
        </w:rPr>
        <w:t xml:space="preserve">/ </w:t>
      </w:r>
      <w:r w:rsidRPr="00AB01D0">
        <w:rPr>
          <w:b/>
          <w:sz w:val="20"/>
          <w:szCs w:val="20"/>
        </w:rPr>
        <w:tab/>
        <w:t>Údaje o zákazkovej výrobe</w:t>
      </w:r>
    </w:p>
    <w:p w:rsidR="0026306D" w:rsidRPr="00AB01D0" w:rsidRDefault="0026306D" w:rsidP="0026306D">
      <w:pPr>
        <w:ind w:left="360" w:hanging="360"/>
        <w:jc w:val="both"/>
        <w:rPr>
          <w:sz w:val="20"/>
          <w:szCs w:val="20"/>
        </w:rPr>
      </w:pPr>
      <w:r w:rsidRPr="00AB01D0">
        <w:rPr>
          <w:b/>
          <w:sz w:val="20"/>
          <w:szCs w:val="20"/>
        </w:rPr>
        <w:lastRenderedPageBreak/>
        <w:t xml:space="preserve">    </w:t>
      </w:r>
      <w:r w:rsidRPr="00AB01D0">
        <w:rPr>
          <w:b/>
          <w:sz w:val="20"/>
          <w:szCs w:val="20"/>
        </w:rPr>
        <w:tab/>
      </w:r>
      <w:r w:rsidRPr="00AB01D0">
        <w:rPr>
          <w:sz w:val="20"/>
          <w:szCs w:val="20"/>
        </w:rPr>
        <w:t>V spoločnosti sa neúčtovalo o zákazkovej výrobe</w:t>
      </w:r>
    </w:p>
    <w:p w:rsidR="0026306D" w:rsidRPr="00AB01D0" w:rsidRDefault="0026306D" w:rsidP="0026306D">
      <w:pPr>
        <w:pStyle w:val="Nadpis2"/>
        <w:spacing w:before="0" w:after="0"/>
        <w:ind w:left="360" w:hanging="360"/>
        <w:jc w:val="both"/>
        <w:rPr>
          <w:sz w:val="20"/>
          <w:lang w:val="sk-SK"/>
        </w:rPr>
      </w:pPr>
      <w:bookmarkStart w:id="18" w:name="_Toc457199732"/>
      <w:bookmarkStart w:id="19" w:name="_Toc465133774"/>
      <w:r>
        <w:rPr>
          <w:sz w:val="20"/>
          <w:lang w:val="sk-SK"/>
        </w:rPr>
        <w:t>p</w:t>
      </w:r>
      <w:r w:rsidRPr="00AB01D0">
        <w:rPr>
          <w:sz w:val="20"/>
          <w:lang w:val="sk-SK"/>
        </w:rPr>
        <w:t xml:space="preserve">/ </w:t>
      </w:r>
      <w:r w:rsidRPr="00AB01D0">
        <w:rPr>
          <w:sz w:val="20"/>
          <w:lang w:val="sk-SK"/>
        </w:rPr>
        <w:tab/>
        <w:t>Údaje o opravných položkách k pohľadávkam</w:t>
      </w:r>
    </w:p>
    <w:p w:rsidR="0026306D" w:rsidRPr="008C6E17" w:rsidRDefault="0026306D" w:rsidP="0026306D">
      <w:pPr>
        <w:ind w:left="360" w:hanging="360"/>
        <w:jc w:val="both"/>
        <w:rPr>
          <w:sz w:val="20"/>
          <w:szCs w:val="20"/>
          <w:lang w:eastAsia="sk-SK"/>
        </w:rPr>
      </w:pPr>
      <w:r w:rsidRPr="008C6E17">
        <w:rPr>
          <w:sz w:val="20"/>
          <w:szCs w:val="20"/>
          <w:lang w:eastAsia="sk-SK"/>
        </w:rPr>
        <w:tab/>
        <w:t>Účtovná jednotka neúčtuje o opravných položkách k pohľadávkam.</w:t>
      </w:r>
    </w:p>
    <w:p w:rsidR="0026306D" w:rsidRDefault="0026306D" w:rsidP="0026306D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sz w:val="20"/>
          <w:lang w:val="sk-SK"/>
        </w:rPr>
      </w:pPr>
      <w:r>
        <w:rPr>
          <w:sz w:val="20"/>
          <w:lang w:val="sk-SK"/>
        </w:rPr>
        <w:t>q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 xml:space="preserve">Výška pohľadávok do lehoty splatnosti a po lehote splatnosti </w:t>
      </w:r>
    </w:p>
    <w:p w:rsidR="0026306D" w:rsidRDefault="0026306D" w:rsidP="0026306D">
      <w:pPr>
        <w:pStyle w:val="Nzov"/>
        <w:keepNext w:val="0"/>
        <w:widowControl w:val="0"/>
        <w:spacing w:before="0" w:beforeAutospacing="0" w:after="0"/>
        <w:jc w:val="left"/>
      </w:pPr>
    </w:p>
    <w:p w:rsidR="0026306D" w:rsidRDefault="0026306D" w:rsidP="0026306D">
      <w:pPr>
        <w:pStyle w:val="Nzov"/>
        <w:keepNext w:val="0"/>
        <w:widowControl w:val="0"/>
        <w:spacing w:before="0" w:beforeAutospacing="0" w:after="0"/>
        <w:jc w:val="left"/>
        <w:rPr>
          <w:lang w:val="en-US" w:eastAsia="sk-SK"/>
        </w:rPr>
      </w:pPr>
      <w:r>
        <w:t xml:space="preserve">         </w:t>
      </w:r>
      <w:r w:rsidRPr="00D10F5D">
        <w:t xml:space="preserve">Informácie o vekovej štruktúre pohľadávok </w:t>
      </w:r>
      <w:r>
        <w:rPr>
          <w:lang w:val="en-US" w:eastAsia="sk-SK"/>
        </w:rPr>
        <w:tab/>
      </w:r>
    </w:p>
    <w:tbl>
      <w:tblPr>
        <w:tblW w:w="4544" w:type="pct"/>
        <w:jc w:val="center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78"/>
        <w:gridCol w:w="49"/>
        <w:gridCol w:w="1908"/>
        <w:gridCol w:w="23"/>
        <w:gridCol w:w="2014"/>
        <w:gridCol w:w="23"/>
        <w:gridCol w:w="1746"/>
      </w:tblGrid>
      <w:tr w:rsidR="0026306D" w:rsidRPr="00514B91" w:rsidTr="00C45054">
        <w:trPr>
          <w:jc w:val="center"/>
        </w:trPr>
        <w:tc>
          <w:tcPr>
            <w:tcW w:w="2657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6306D" w:rsidRPr="00514B91" w:rsidRDefault="0026306D" w:rsidP="00C45054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Názov položky</w:t>
            </w:r>
          </w:p>
        </w:tc>
        <w:tc>
          <w:tcPr>
            <w:tcW w:w="1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6306D" w:rsidRPr="00514B91" w:rsidRDefault="0026306D" w:rsidP="00C45054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V lehote splatnosti</w:t>
            </w:r>
          </w:p>
        </w:tc>
        <w:tc>
          <w:tcPr>
            <w:tcW w:w="198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6306D" w:rsidRPr="00514B91" w:rsidRDefault="0026306D" w:rsidP="00C45054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6306D" w:rsidRPr="00514B91" w:rsidRDefault="0026306D" w:rsidP="00C45054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Pohľadávky spolu</w:t>
            </w:r>
          </w:p>
        </w:tc>
      </w:tr>
      <w:tr w:rsidR="0026306D" w:rsidRPr="00915157" w:rsidTr="00C45054">
        <w:trPr>
          <w:trHeight w:hRule="exact" w:val="329"/>
          <w:jc w:val="center"/>
        </w:trPr>
        <w:tc>
          <w:tcPr>
            <w:tcW w:w="8223" w:type="dxa"/>
            <w:gridSpan w:val="7"/>
            <w:tcBorders>
              <w:bottom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26306D" w:rsidRPr="00915157" w:rsidTr="00C45054">
        <w:trPr>
          <w:trHeight w:hRule="exact" w:val="329"/>
          <w:jc w:val="center"/>
        </w:trPr>
        <w:tc>
          <w:tcPr>
            <w:tcW w:w="260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 z obchodného styku</w:t>
            </w:r>
          </w:p>
        </w:tc>
        <w:tc>
          <w:tcPr>
            <w:tcW w:w="1907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top w:val="single" w:sz="12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</w:tr>
      <w:tr w:rsidR="0026306D" w:rsidRPr="00915157" w:rsidTr="00C45054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</w:tr>
      <w:tr w:rsidR="0026306D" w:rsidRPr="00915157" w:rsidTr="00C45054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</w:tr>
      <w:tr w:rsidR="0026306D" w:rsidRPr="00915157" w:rsidTr="00C45054">
        <w:trPr>
          <w:jc w:val="center"/>
        </w:trPr>
        <w:tc>
          <w:tcPr>
            <w:tcW w:w="260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bottom w:val="single" w:sz="6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bottom w:val="single" w:sz="6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</w:tr>
      <w:tr w:rsidR="0026306D" w:rsidRPr="00915157" w:rsidTr="00C45054">
        <w:trPr>
          <w:trHeight w:hRule="exact" w:val="329"/>
          <w:jc w:val="center"/>
        </w:trPr>
        <w:tc>
          <w:tcPr>
            <w:tcW w:w="260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07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top w:val="single" w:sz="6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</w:tr>
      <w:tr w:rsidR="0026306D" w:rsidRPr="00915157" w:rsidTr="00C45054">
        <w:trPr>
          <w:trHeight w:hRule="exact" w:val="329"/>
          <w:jc w:val="center"/>
        </w:trPr>
        <w:tc>
          <w:tcPr>
            <w:tcW w:w="26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984" w:type="dxa"/>
            <w:gridSpan w:val="2"/>
            <w:tcBorders>
              <w:bottom w:val="single" w:sz="12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723" w:type="dxa"/>
            <w:gridSpan w:val="2"/>
            <w:tcBorders>
              <w:bottom w:val="single" w:sz="12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26306D" w:rsidRPr="00915157" w:rsidTr="00C45054">
        <w:trPr>
          <w:trHeight w:hRule="exact" w:val="329"/>
          <w:jc w:val="center"/>
        </w:trPr>
        <w:tc>
          <w:tcPr>
            <w:tcW w:w="8223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26306D" w:rsidRPr="00915157" w:rsidTr="00C45054">
        <w:trPr>
          <w:trHeight w:val="397"/>
          <w:jc w:val="center"/>
        </w:trPr>
        <w:tc>
          <w:tcPr>
            <w:tcW w:w="260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1907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top w:val="single" w:sz="12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</w:tr>
      <w:tr w:rsidR="0026306D" w:rsidRPr="00915157" w:rsidTr="00C45054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915157" w:rsidTr="00C45054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915157" w:rsidTr="00C45054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915157" w:rsidTr="00C45054">
        <w:trPr>
          <w:trHeight w:hRule="exact" w:val="329"/>
          <w:jc w:val="center"/>
        </w:trPr>
        <w:tc>
          <w:tcPr>
            <w:tcW w:w="260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tcBorders>
              <w:bottom w:val="single" w:sz="6" w:space="0" w:color="auto"/>
            </w:tcBorders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tcBorders>
              <w:bottom w:val="single" w:sz="6" w:space="0" w:color="auto"/>
            </w:tcBorders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915157" w:rsidTr="00C45054">
        <w:trPr>
          <w:trHeight w:hRule="exact" w:val="329"/>
          <w:jc w:val="center"/>
        </w:trPr>
        <w:tc>
          <w:tcPr>
            <w:tcW w:w="260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1907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</w:tcBorders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tcBorders>
              <w:top w:val="single" w:sz="6" w:space="0" w:color="auto"/>
            </w:tcBorders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915157" w:rsidTr="00C45054">
        <w:trPr>
          <w:trHeight w:hRule="exact" w:val="329"/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915157" w:rsidTr="00C45054">
        <w:trPr>
          <w:trHeight w:hRule="exact" w:val="329"/>
          <w:jc w:val="center"/>
        </w:trPr>
        <w:tc>
          <w:tcPr>
            <w:tcW w:w="26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6306D" w:rsidRPr="00655FA1" w:rsidRDefault="0026306D" w:rsidP="00C4505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984" w:type="dxa"/>
            <w:gridSpan w:val="2"/>
            <w:tcBorders>
              <w:bottom w:val="single" w:sz="12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723" w:type="dxa"/>
            <w:gridSpan w:val="2"/>
            <w:tcBorders>
              <w:bottom w:val="single" w:sz="12" w:space="0" w:color="auto"/>
            </w:tcBorders>
            <w:vAlign w:val="center"/>
          </w:tcPr>
          <w:p w:rsidR="0026306D" w:rsidRPr="00655FA1" w:rsidRDefault="0026306D" w:rsidP="00C4505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</w:tbl>
    <w:p w:rsidR="0026306D" w:rsidRDefault="0026306D" w:rsidP="0026306D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>
        <w:rPr>
          <w:rFonts w:ascii="Arial" w:hAnsi="Arial" w:cs="Arial"/>
          <w:b w:val="0"/>
          <w:sz w:val="16"/>
          <w:szCs w:val="16"/>
        </w:rPr>
        <w:t xml:space="preserve">   </w:t>
      </w:r>
    </w:p>
    <w:tbl>
      <w:tblPr>
        <w:tblW w:w="4619" w:type="pct"/>
        <w:jc w:val="center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08"/>
        <w:gridCol w:w="2771"/>
        <w:gridCol w:w="2431"/>
      </w:tblGrid>
      <w:tr w:rsidR="0026306D" w:rsidRPr="00915157" w:rsidTr="00C45054">
        <w:trPr>
          <w:jc w:val="center"/>
        </w:trPr>
        <w:tc>
          <w:tcPr>
            <w:tcW w:w="322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podľa zostatkovej</w:t>
            </w:r>
          </w:p>
          <w:p w:rsidR="0026306D" w:rsidRPr="00915157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doby splatnosti</w:t>
            </w: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2017</w:t>
            </w:r>
          </w:p>
        </w:tc>
        <w:tc>
          <w:tcPr>
            <w:tcW w:w="23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6306D" w:rsidRPr="00915157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C45054"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26306D" w:rsidRPr="00915157" w:rsidTr="00C45054">
        <w:trPr>
          <w:trHeight w:val="86"/>
          <w:jc w:val="center"/>
        </w:trPr>
        <w:tc>
          <w:tcPr>
            <w:tcW w:w="322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2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236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6306D" w:rsidRPr="00915157" w:rsidRDefault="0026306D" w:rsidP="00C45054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</w:tr>
      <w:tr w:rsidR="0026306D" w:rsidRPr="00915157" w:rsidTr="00C45054">
        <w:trPr>
          <w:jc w:val="center"/>
        </w:trPr>
        <w:tc>
          <w:tcPr>
            <w:tcW w:w="322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6306D" w:rsidRPr="00915157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6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6306D" w:rsidRPr="00915157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915157" w:rsidTr="00C45054">
        <w:trPr>
          <w:jc w:val="center"/>
        </w:trPr>
        <w:tc>
          <w:tcPr>
            <w:tcW w:w="322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6306D" w:rsidRPr="00655FA1" w:rsidRDefault="0026306D" w:rsidP="00C45054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3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6306D" w:rsidRPr="00655FA1" w:rsidRDefault="0026306D" w:rsidP="00C45054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347F81" w:rsidTr="00C45054">
        <w:trPr>
          <w:jc w:val="center"/>
        </w:trPr>
        <w:tc>
          <w:tcPr>
            <w:tcW w:w="322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6306D" w:rsidRPr="00347F81" w:rsidRDefault="0026306D" w:rsidP="00C45054">
            <w:pPr>
              <w:rPr>
                <w:rFonts w:ascii="Arial" w:hAnsi="Arial" w:cs="Arial"/>
                <w:b/>
              </w:rPr>
            </w:pPr>
            <w:r w:rsidRPr="00347F81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69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6306D" w:rsidRPr="00347F81" w:rsidRDefault="0026306D" w:rsidP="00C45054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2368" w:type="dxa"/>
            <w:tcBorders>
              <w:top w:val="single" w:sz="6" w:space="0" w:color="auto"/>
            </w:tcBorders>
            <w:vAlign w:val="center"/>
          </w:tcPr>
          <w:p w:rsidR="0026306D" w:rsidRPr="00655FA1" w:rsidRDefault="0026306D" w:rsidP="00C45054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  <w:tr w:rsidR="0026306D" w:rsidRPr="00915157" w:rsidTr="00C45054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 jeden rok až päť rokov</w:t>
            </w: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68" w:type="dxa"/>
            <w:vAlign w:val="center"/>
          </w:tcPr>
          <w:p w:rsidR="0026306D" w:rsidRPr="00915157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6306D" w:rsidRPr="00915157" w:rsidTr="00C45054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68" w:type="dxa"/>
            <w:vAlign w:val="center"/>
          </w:tcPr>
          <w:p w:rsidR="0026306D" w:rsidRPr="00915157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6306D" w:rsidRPr="00915157" w:rsidTr="00C45054">
        <w:trPr>
          <w:jc w:val="center"/>
        </w:trPr>
        <w:tc>
          <w:tcPr>
            <w:tcW w:w="322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69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6306D" w:rsidRPr="00655FA1" w:rsidRDefault="0026306D" w:rsidP="00C45054">
            <w:pPr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2368" w:type="dxa"/>
            <w:tcBorders>
              <w:bottom w:val="single" w:sz="12" w:space="0" w:color="auto"/>
            </w:tcBorders>
            <w:vAlign w:val="center"/>
          </w:tcPr>
          <w:p w:rsidR="0026306D" w:rsidRPr="00915157" w:rsidRDefault="0026306D" w:rsidP="00C45054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</w:tbl>
    <w:p w:rsidR="0026306D" w:rsidRPr="00456B21" w:rsidRDefault="0026306D" w:rsidP="0026306D">
      <w:pPr>
        <w:pStyle w:val="Nzov"/>
        <w:spacing w:before="0" w:beforeAutospacing="0" w:after="0"/>
        <w:jc w:val="left"/>
      </w:pPr>
      <w:r>
        <w:t xml:space="preserve">     </w:t>
      </w:r>
      <w:r w:rsidRPr="00D10F5D">
        <w:t xml:space="preserve">Informácie o krátkodobom finančnom majetku </w:t>
      </w:r>
    </w:p>
    <w:tbl>
      <w:tblPr>
        <w:tblW w:w="4774" w:type="pct"/>
        <w:jc w:val="center"/>
        <w:tblInd w:w="61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98"/>
        <w:gridCol w:w="2635"/>
        <w:gridCol w:w="2635"/>
      </w:tblGrid>
      <w:tr w:rsidR="0026306D" w:rsidRPr="0073117C" w:rsidTr="00C45054">
        <w:trPr>
          <w:jc w:val="center"/>
        </w:trPr>
        <w:tc>
          <w:tcPr>
            <w:tcW w:w="350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73117C" w:rsidRDefault="0026306D" w:rsidP="00C4505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  <w:p w:rsidR="0026306D" w:rsidRPr="0073117C" w:rsidRDefault="0026306D" w:rsidP="00C4505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3117C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56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6306D" w:rsidRPr="0073117C" w:rsidRDefault="0026306D" w:rsidP="00C4505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3117C">
              <w:rPr>
                <w:rFonts w:ascii="Times New Roman" w:hAnsi="Times New Roman"/>
                <w:sz w:val="16"/>
                <w:szCs w:val="16"/>
              </w:rPr>
              <w:t>201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</w:p>
        </w:tc>
        <w:tc>
          <w:tcPr>
            <w:tcW w:w="2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73117C" w:rsidRDefault="0026306D" w:rsidP="00C4505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3117C">
              <w:rPr>
                <w:rFonts w:ascii="Times New Roman" w:hAnsi="Times New Roman"/>
                <w:sz w:val="16"/>
                <w:szCs w:val="16"/>
              </w:rPr>
              <w:t>201</w:t>
            </w:r>
            <w:r w:rsidR="00C45054">
              <w:rPr>
                <w:rFonts w:ascii="Times New Roman" w:hAnsi="Times New Roman"/>
                <w:sz w:val="16"/>
                <w:szCs w:val="16"/>
              </w:rPr>
              <w:t>8</w:t>
            </w:r>
          </w:p>
        </w:tc>
      </w:tr>
      <w:tr w:rsidR="0026306D" w:rsidRPr="0073117C" w:rsidTr="00C45054">
        <w:trPr>
          <w:trHeight w:hRule="exact" w:val="397"/>
          <w:jc w:val="center"/>
        </w:trPr>
        <w:tc>
          <w:tcPr>
            <w:tcW w:w="350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73117C" w:rsidRDefault="0026306D" w:rsidP="00C45054">
            <w:pPr>
              <w:rPr>
                <w:sz w:val="16"/>
                <w:szCs w:val="16"/>
              </w:rPr>
            </w:pPr>
            <w:r w:rsidRPr="0073117C">
              <w:rPr>
                <w:sz w:val="16"/>
                <w:szCs w:val="16"/>
              </w:rPr>
              <w:t>Pokladnica, ceniny</w:t>
            </w:r>
          </w:p>
        </w:tc>
        <w:tc>
          <w:tcPr>
            <w:tcW w:w="25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6306D" w:rsidRPr="0073117C" w:rsidRDefault="0026306D" w:rsidP="00C45054">
            <w:pPr>
              <w:jc w:val="center"/>
              <w:rPr>
                <w:bCs/>
                <w:sz w:val="16"/>
                <w:szCs w:val="16"/>
              </w:rPr>
            </w:pPr>
            <w:r w:rsidRPr="0073117C">
              <w:rPr>
                <w:bCs/>
                <w:sz w:val="16"/>
                <w:szCs w:val="16"/>
              </w:rPr>
              <w:t>139</w:t>
            </w:r>
          </w:p>
        </w:tc>
        <w:tc>
          <w:tcPr>
            <w:tcW w:w="25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6306D" w:rsidRPr="0073117C" w:rsidRDefault="0026306D" w:rsidP="00C45054">
            <w:pPr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139</w:t>
            </w:r>
          </w:p>
        </w:tc>
      </w:tr>
      <w:tr w:rsidR="0026306D" w:rsidRPr="0073117C" w:rsidTr="00C45054">
        <w:trPr>
          <w:trHeight w:hRule="exact" w:val="397"/>
          <w:jc w:val="center"/>
        </w:trPr>
        <w:tc>
          <w:tcPr>
            <w:tcW w:w="3505" w:type="dxa"/>
            <w:tcBorders>
              <w:right w:val="single" w:sz="12" w:space="0" w:color="auto"/>
            </w:tcBorders>
            <w:vAlign w:val="center"/>
            <w:hideMark/>
          </w:tcPr>
          <w:p w:rsidR="0026306D" w:rsidRPr="0073117C" w:rsidRDefault="0026306D" w:rsidP="00C45054">
            <w:pPr>
              <w:rPr>
                <w:bCs/>
                <w:sz w:val="16"/>
                <w:szCs w:val="16"/>
              </w:rPr>
            </w:pPr>
            <w:r w:rsidRPr="0073117C">
              <w:rPr>
                <w:bCs/>
                <w:sz w:val="16"/>
                <w:szCs w:val="16"/>
              </w:rPr>
              <w:t>Bežné bankové účty</w:t>
            </w:r>
          </w:p>
        </w:tc>
        <w:tc>
          <w:tcPr>
            <w:tcW w:w="2567" w:type="dxa"/>
            <w:tcBorders>
              <w:right w:val="single" w:sz="12" w:space="0" w:color="auto"/>
            </w:tcBorders>
            <w:vAlign w:val="center"/>
          </w:tcPr>
          <w:p w:rsidR="0026306D" w:rsidRPr="0073117C" w:rsidRDefault="0026306D" w:rsidP="00C45054">
            <w:pPr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859</w:t>
            </w:r>
          </w:p>
        </w:tc>
        <w:tc>
          <w:tcPr>
            <w:tcW w:w="2567" w:type="dxa"/>
            <w:tcBorders>
              <w:left w:val="single" w:sz="12" w:space="0" w:color="auto"/>
            </w:tcBorders>
            <w:vAlign w:val="center"/>
          </w:tcPr>
          <w:p w:rsidR="0026306D" w:rsidRPr="0073117C" w:rsidRDefault="00C45054" w:rsidP="00C45054">
            <w:pPr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5 168</w:t>
            </w:r>
          </w:p>
        </w:tc>
      </w:tr>
      <w:tr w:rsidR="0026306D" w:rsidRPr="0073117C" w:rsidTr="00C45054">
        <w:trPr>
          <w:trHeight w:hRule="exact" w:val="397"/>
          <w:jc w:val="center"/>
        </w:trPr>
        <w:tc>
          <w:tcPr>
            <w:tcW w:w="3505" w:type="dxa"/>
            <w:tcBorders>
              <w:right w:val="single" w:sz="12" w:space="0" w:color="auto"/>
            </w:tcBorders>
            <w:vAlign w:val="center"/>
            <w:hideMark/>
          </w:tcPr>
          <w:p w:rsidR="0026306D" w:rsidRPr="0073117C" w:rsidRDefault="0026306D" w:rsidP="00C45054">
            <w:pPr>
              <w:rPr>
                <w:bCs/>
                <w:sz w:val="16"/>
                <w:szCs w:val="16"/>
              </w:rPr>
            </w:pPr>
            <w:r w:rsidRPr="0073117C">
              <w:rPr>
                <w:bCs/>
                <w:sz w:val="16"/>
                <w:szCs w:val="16"/>
              </w:rPr>
              <w:t>Bankové účty termínované</w:t>
            </w:r>
          </w:p>
        </w:tc>
        <w:tc>
          <w:tcPr>
            <w:tcW w:w="2567" w:type="dxa"/>
            <w:tcBorders>
              <w:right w:val="single" w:sz="12" w:space="0" w:color="auto"/>
            </w:tcBorders>
            <w:vAlign w:val="center"/>
          </w:tcPr>
          <w:p w:rsidR="0026306D" w:rsidRPr="0073117C" w:rsidRDefault="0026306D" w:rsidP="00C45054">
            <w:pPr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0</w:t>
            </w:r>
          </w:p>
        </w:tc>
        <w:tc>
          <w:tcPr>
            <w:tcW w:w="2567" w:type="dxa"/>
            <w:tcBorders>
              <w:left w:val="single" w:sz="12" w:space="0" w:color="auto"/>
            </w:tcBorders>
            <w:vAlign w:val="center"/>
          </w:tcPr>
          <w:p w:rsidR="0026306D" w:rsidRPr="0073117C" w:rsidRDefault="0026306D" w:rsidP="00C45054">
            <w:pPr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0</w:t>
            </w:r>
          </w:p>
        </w:tc>
      </w:tr>
      <w:tr w:rsidR="0026306D" w:rsidRPr="0073117C" w:rsidTr="00C45054">
        <w:trPr>
          <w:trHeight w:hRule="exact" w:val="397"/>
          <w:jc w:val="center"/>
        </w:trPr>
        <w:tc>
          <w:tcPr>
            <w:tcW w:w="3505" w:type="dxa"/>
            <w:tcBorders>
              <w:right w:val="single" w:sz="12" w:space="0" w:color="auto"/>
            </w:tcBorders>
            <w:vAlign w:val="center"/>
            <w:hideMark/>
          </w:tcPr>
          <w:p w:rsidR="0026306D" w:rsidRPr="0073117C" w:rsidRDefault="0026306D" w:rsidP="00C45054">
            <w:pPr>
              <w:rPr>
                <w:bCs/>
                <w:sz w:val="16"/>
                <w:szCs w:val="16"/>
              </w:rPr>
            </w:pPr>
            <w:r w:rsidRPr="0073117C">
              <w:rPr>
                <w:bCs/>
                <w:sz w:val="16"/>
                <w:szCs w:val="16"/>
              </w:rPr>
              <w:t>Peniaze na ceste</w:t>
            </w:r>
          </w:p>
        </w:tc>
        <w:tc>
          <w:tcPr>
            <w:tcW w:w="2567" w:type="dxa"/>
            <w:tcBorders>
              <w:right w:val="single" w:sz="12" w:space="0" w:color="auto"/>
            </w:tcBorders>
            <w:vAlign w:val="center"/>
          </w:tcPr>
          <w:p w:rsidR="0026306D" w:rsidRPr="0073117C" w:rsidRDefault="0026306D" w:rsidP="00C45054">
            <w:pPr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0</w:t>
            </w:r>
          </w:p>
        </w:tc>
        <w:tc>
          <w:tcPr>
            <w:tcW w:w="2567" w:type="dxa"/>
            <w:tcBorders>
              <w:left w:val="single" w:sz="12" w:space="0" w:color="auto"/>
            </w:tcBorders>
            <w:vAlign w:val="center"/>
          </w:tcPr>
          <w:p w:rsidR="0026306D" w:rsidRPr="0073117C" w:rsidRDefault="0026306D" w:rsidP="00C45054">
            <w:pPr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0</w:t>
            </w:r>
          </w:p>
        </w:tc>
      </w:tr>
      <w:tr w:rsidR="0026306D" w:rsidRPr="0073117C" w:rsidTr="00C45054">
        <w:trPr>
          <w:trHeight w:hRule="exact" w:val="397"/>
          <w:jc w:val="center"/>
        </w:trPr>
        <w:tc>
          <w:tcPr>
            <w:tcW w:w="350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73117C" w:rsidRDefault="0026306D" w:rsidP="00C45054">
            <w:pPr>
              <w:rPr>
                <w:b/>
                <w:bCs/>
                <w:sz w:val="16"/>
                <w:szCs w:val="16"/>
              </w:rPr>
            </w:pPr>
            <w:r w:rsidRPr="0073117C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73117C" w:rsidRDefault="0026306D" w:rsidP="00C45054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998</w:t>
            </w:r>
          </w:p>
        </w:tc>
        <w:tc>
          <w:tcPr>
            <w:tcW w:w="25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6306D" w:rsidRPr="0073117C" w:rsidRDefault="00C45054" w:rsidP="00C45054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5 307</w:t>
            </w:r>
          </w:p>
        </w:tc>
      </w:tr>
    </w:tbl>
    <w:p w:rsidR="0026306D" w:rsidRPr="00136453" w:rsidRDefault="0026306D" w:rsidP="0026306D">
      <w:pPr>
        <w:rPr>
          <w:lang w:val="en-US" w:eastAsia="sk-SK"/>
        </w:rPr>
      </w:pPr>
    </w:p>
    <w:p w:rsidR="0026306D" w:rsidRPr="008C6E17" w:rsidRDefault="0026306D" w:rsidP="0026306D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>
        <w:rPr>
          <w:sz w:val="20"/>
          <w:lang w:val="sk-SK"/>
        </w:rPr>
        <w:lastRenderedPageBreak/>
        <w:t>r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>pohľadávky zabezpečené záložným právom alebo ináč zabezpečené</w:t>
      </w:r>
    </w:p>
    <w:p w:rsidR="0026306D" w:rsidRPr="008C6E17" w:rsidRDefault="0026306D" w:rsidP="0026306D">
      <w:pPr>
        <w:ind w:firstLine="36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Účtovná jednotka nemá pohľadávky zabezpečené záložným právom</w:t>
      </w:r>
      <w:r w:rsidRPr="008C6E17">
        <w:rPr>
          <w:bCs/>
          <w:sz w:val="20"/>
          <w:szCs w:val="20"/>
        </w:rPr>
        <w:t>.</w:t>
      </w:r>
    </w:p>
    <w:p w:rsidR="0026306D" w:rsidRPr="008C6E17" w:rsidRDefault="0026306D" w:rsidP="0026306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>
        <w:rPr>
          <w:sz w:val="20"/>
          <w:lang w:val="sk-SK"/>
        </w:rPr>
        <w:t>s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>Pohľadávky,  na ktoré je zriadené záložné právo</w:t>
      </w:r>
    </w:p>
    <w:p w:rsidR="0026306D" w:rsidRPr="008C6E17" w:rsidRDefault="0026306D" w:rsidP="0026306D">
      <w:pPr>
        <w:ind w:firstLine="36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Účtovná jednotka nemá pohľadávky na ktoré je zriadené záložné právo</w:t>
      </w:r>
      <w:r w:rsidRPr="008C6E17">
        <w:rPr>
          <w:bCs/>
          <w:sz w:val="20"/>
          <w:szCs w:val="20"/>
        </w:rPr>
        <w:t>.</w:t>
      </w:r>
    </w:p>
    <w:p w:rsidR="0026306D" w:rsidRPr="008C6E17" w:rsidRDefault="0026306D" w:rsidP="0026306D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t</w:t>
      </w:r>
      <w:r w:rsidRPr="008C6E17">
        <w:rPr>
          <w:b/>
          <w:sz w:val="20"/>
          <w:szCs w:val="20"/>
        </w:rPr>
        <w:t>/</w:t>
      </w:r>
      <w:r w:rsidRPr="008C6E17">
        <w:rPr>
          <w:b/>
          <w:sz w:val="20"/>
          <w:szCs w:val="20"/>
        </w:rPr>
        <w:tab/>
        <w:t>Opis vzniku odloženej daňovej pohľadávky</w:t>
      </w:r>
    </w:p>
    <w:p w:rsidR="0026306D" w:rsidRPr="008C6E17" w:rsidRDefault="0026306D" w:rsidP="0026306D">
      <w:pPr>
        <w:ind w:firstLine="360"/>
        <w:rPr>
          <w:sz w:val="20"/>
          <w:szCs w:val="20"/>
        </w:rPr>
      </w:pPr>
      <w:r w:rsidRPr="008C6E17">
        <w:rPr>
          <w:sz w:val="20"/>
          <w:szCs w:val="20"/>
        </w:rPr>
        <w:t>Účtovná jednotka neúčtuje o odloženej daňovej pohľadávke.</w:t>
      </w:r>
    </w:p>
    <w:p w:rsidR="0026306D" w:rsidRPr="008C6E17" w:rsidRDefault="0026306D" w:rsidP="0026306D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u</w:t>
      </w:r>
      <w:r w:rsidRPr="008C6E17">
        <w:rPr>
          <w:b/>
          <w:sz w:val="20"/>
          <w:szCs w:val="20"/>
        </w:rPr>
        <w:t>/</w:t>
      </w:r>
      <w:r w:rsidRPr="008C6E17">
        <w:rPr>
          <w:b/>
          <w:sz w:val="20"/>
          <w:szCs w:val="20"/>
        </w:rPr>
        <w:tab/>
        <w:t>Zmeny v krátkodobom finančnom majetku /opravné položky/</w:t>
      </w:r>
    </w:p>
    <w:p w:rsidR="0026306D" w:rsidRDefault="0026306D" w:rsidP="0026306D">
      <w:pPr>
        <w:ind w:left="360" w:hanging="360"/>
        <w:jc w:val="both"/>
        <w:rPr>
          <w:sz w:val="20"/>
          <w:szCs w:val="20"/>
        </w:rPr>
      </w:pPr>
      <w:r w:rsidRPr="008C6E17">
        <w:rPr>
          <w:sz w:val="20"/>
          <w:szCs w:val="20"/>
        </w:rPr>
        <w:tab/>
        <w:t xml:space="preserve">Účtovná jednotka neúčtovala  o opravných položkách ku krátkodobému finančnému majetku. </w:t>
      </w:r>
    </w:p>
    <w:p w:rsidR="0026306D" w:rsidRPr="008C6E17" w:rsidRDefault="0026306D" w:rsidP="0026306D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>
        <w:rPr>
          <w:sz w:val="20"/>
          <w:lang w:val="sk-SK"/>
        </w:rPr>
        <w:t>v/</w:t>
      </w:r>
      <w:r w:rsidRPr="008C6E17">
        <w:rPr>
          <w:sz w:val="20"/>
          <w:lang w:val="sk-SK"/>
        </w:rPr>
        <w:t xml:space="preserve"> </w:t>
      </w:r>
      <w:r w:rsidRPr="008C6E17">
        <w:rPr>
          <w:sz w:val="20"/>
          <w:lang w:val="sk-SK"/>
        </w:rPr>
        <w:tab/>
        <w:t>Krátkodobý finančný majetok , na ktorý je zriadené záložné právo</w:t>
      </w:r>
    </w:p>
    <w:p w:rsidR="0026306D" w:rsidRPr="008C6E17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8C6E17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8C6E17">
        <w:rPr>
          <w:b w:val="0"/>
          <w:bCs/>
          <w:sz w:val="20"/>
          <w:lang w:val="sk-SK"/>
        </w:rPr>
        <w:t>nemá finančný majetok, na ktorý je zriadené záložné právo.</w:t>
      </w:r>
    </w:p>
    <w:p w:rsidR="0026306D" w:rsidRPr="00C33249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>
        <w:rPr>
          <w:sz w:val="20"/>
          <w:lang w:val="sk-SK"/>
        </w:rPr>
        <w:t>w</w:t>
      </w:r>
      <w:r w:rsidRPr="00C33249">
        <w:rPr>
          <w:sz w:val="20"/>
          <w:lang w:val="sk-SK"/>
        </w:rPr>
        <w:t>/</w:t>
      </w:r>
      <w:r w:rsidRPr="00C33249">
        <w:rPr>
          <w:sz w:val="20"/>
          <w:lang w:val="sk-SK"/>
        </w:rPr>
        <w:tab/>
        <w:t>Ocenenie krátkodobého finančného majetku</w:t>
      </w:r>
    </w:p>
    <w:p w:rsidR="0026306D" w:rsidRPr="00C33249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C33249">
        <w:rPr>
          <w:b w:val="0"/>
          <w:sz w:val="20"/>
          <w:lang w:val="sk-SK"/>
        </w:rPr>
        <w:tab/>
        <w:t>Účtovná jednotka nemá krátkodobý finančný majetok.</w:t>
      </w:r>
    </w:p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</w:rPr>
      </w:pPr>
      <w:r>
        <w:rPr>
          <w:sz w:val="20"/>
          <w:lang w:val="sk-SK"/>
        </w:rPr>
        <w:t>x</w:t>
      </w:r>
      <w:r w:rsidRPr="004D0FF6">
        <w:rPr>
          <w:sz w:val="20"/>
          <w:lang w:val="sk-SK"/>
        </w:rPr>
        <w:t xml:space="preserve">/ </w:t>
      </w:r>
      <w:r w:rsidRPr="004D0FF6">
        <w:rPr>
          <w:sz w:val="20"/>
          <w:lang w:val="sk-SK"/>
        </w:rPr>
        <w:tab/>
        <w:t>Významné položky časového rozlíšenia</w:t>
      </w:r>
      <w:r>
        <w:rPr>
          <w:sz w:val="20"/>
          <w:lang w:val="sk-SK"/>
        </w:rPr>
        <w:t xml:space="preserve"> nákladov budúcich období a príjmov budúcich období</w:t>
      </w:r>
      <w:r>
        <w:rPr>
          <w:sz w:val="18"/>
          <w:szCs w:val="18"/>
        </w:rPr>
        <w:tab/>
        <w:t xml:space="preserve">            </w:t>
      </w:r>
    </w:p>
    <w:p w:rsidR="0026306D" w:rsidRDefault="0026306D" w:rsidP="0026306D">
      <w:pPr>
        <w:rPr>
          <w:sz w:val="18"/>
          <w:szCs w:val="18"/>
          <w:lang w:eastAsia="sk-SK"/>
        </w:rPr>
      </w:pPr>
      <w:r>
        <w:rPr>
          <w:sz w:val="18"/>
          <w:szCs w:val="18"/>
          <w:lang w:eastAsia="sk-SK"/>
        </w:rPr>
        <w:t xml:space="preserve">         </w:t>
      </w:r>
    </w:p>
    <w:tbl>
      <w:tblPr>
        <w:tblW w:w="45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5"/>
        <w:gridCol w:w="2444"/>
        <w:gridCol w:w="2332"/>
      </w:tblGrid>
      <w:tr w:rsidR="0026306D" w:rsidRPr="00A66E0B" w:rsidTr="00C45054">
        <w:trPr>
          <w:trHeight w:val="260"/>
          <w:jc w:val="center"/>
        </w:trPr>
        <w:tc>
          <w:tcPr>
            <w:tcW w:w="34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A66E0B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66E0B">
              <w:rPr>
                <w:rFonts w:ascii="Arial" w:hAnsi="Arial" w:cs="Arial"/>
                <w:sz w:val="16"/>
                <w:szCs w:val="16"/>
              </w:rPr>
              <w:t>Opis položky časového rozlíšenia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A66E0B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2017</w:t>
            </w:r>
          </w:p>
        </w:tc>
        <w:tc>
          <w:tcPr>
            <w:tcW w:w="22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6306D" w:rsidRPr="00A66E0B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C45054"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26306D" w:rsidRPr="00A66E0B" w:rsidTr="00C45054">
        <w:trPr>
          <w:trHeight w:val="20"/>
          <w:jc w:val="center"/>
        </w:trPr>
        <w:tc>
          <w:tcPr>
            <w:tcW w:w="34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A66E0B" w:rsidRDefault="0026306D" w:rsidP="00C45054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 xml:space="preserve">Náklady budúcich období dlhodobé,  z toho: 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6306D" w:rsidRPr="00A66E0B" w:rsidRDefault="0026306D" w:rsidP="00C45054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2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6306D" w:rsidRPr="00A66E0B" w:rsidRDefault="0026306D" w:rsidP="00C45054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26306D" w:rsidRPr="00A66E0B" w:rsidTr="00C45054">
        <w:trPr>
          <w:trHeight w:val="20"/>
          <w:jc w:val="center"/>
        </w:trPr>
        <w:tc>
          <w:tcPr>
            <w:tcW w:w="34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A66E0B" w:rsidRDefault="0026306D" w:rsidP="00C45054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6306D" w:rsidRPr="00A66E0B" w:rsidRDefault="0026306D" w:rsidP="00C45054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22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6306D" w:rsidRPr="00A66E0B" w:rsidRDefault="0026306D" w:rsidP="00C45054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  <w:tr w:rsidR="0026306D" w:rsidRPr="00A66E0B" w:rsidTr="00C45054">
        <w:trPr>
          <w:trHeight w:val="20"/>
          <w:jc w:val="center"/>
        </w:trPr>
        <w:tc>
          <w:tcPr>
            <w:tcW w:w="3424" w:type="dxa"/>
            <w:tcBorders>
              <w:top w:val="single" w:sz="12" w:space="0" w:color="auto"/>
              <w:right w:val="single" w:sz="12" w:space="0" w:color="auto"/>
            </w:tcBorders>
          </w:tcPr>
          <w:p w:rsidR="0026306D" w:rsidRPr="004D0FF6" w:rsidRDefault="0026306D" w:rsidP="00C45054">
            <w:pPr>
              <w:rPr>
                <w:sz w:val="20"/>
                <w:szCs w:val="20"/>
              </w:rPr>
            </w:pPr>
            <w:r w:rsidRPr="004D0FF6">
              <w:rPr>
                <w:sz w:val="20"/>
                <w:szCs w:val="20"/>
              </w:rPr>
              <w:t>Poistenie motor.</w:t>
            </w:r>
            <w:r>
              <w:rPr>
                <w:sz w:val="20"/>
                <w:szCs w:val="20"/>
              </w:rPr>
              <w:t xml:space="preserve"> </w:t>
            </w:r>
            <w:r w:rsidRPr="004D0FF6">
              <w:rPr>
                <w:sz w:val="20"/>
                <w:szCs w:val="20"/>
              </w:rPr>
              <w:t>vozidiel na rok 20</w:t>
            </w:r>
            <w:r>
              <w:rPr>
                <w:sz w:val="20"/>
                <w:szCs w:val="20"/>
              </w:rPr>
              <w:t>14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6306D" w:rsidRPr="00A66E0B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71" w:type="dxa"/>
            <w:tcBorders>
              <w:top w:val="single" w:sz="12" w:space="0" w:color="auto"/>
            </w:tcBorders>
            <w:vAlign w:val="center"/>
          </w:tcPr>
          <w:p w:rsidR="0026306D" w:rsidRPr="00A66E0B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A66E0B" w:rsidTr="00C45054">
        <w:trPr>
          <w:trHeight w:val="20"/>
          <w:jc w:val="center"/>
        </w:trPr>
        <w:tc>
          <w:tcPr>
            <w:tcW w:w="3424" w:type="dxa"/>
            <w:tcBorders>
              <w:bottom w:val="single" w:sz="12" w:space="0" w:color="auto"/>
              <w:right w:val="single" w:sz="12" w:space="0" w:color="auto"/>
            </w:tcBorders>
          </w:tcPr>
          <w:p w:rsidR="0026306D" w:rsidRPr="004D0FF6" w:rsidRDefault="0026306D" w:rsidP="00C45054">
            <w:pPr>
              <w:rPr>
                <w:sz w:val="20"/>
                <w:szCs w:val="20"/>
              </w:rPr>
            </w:pPr>
            <w:r w:rsidRPr="004D0FF6">
              <w:rPr>
                <w:sz w:val="20"/>
                <w:szCs w:val="20"/>
              </w:rPr>
              <w:t>Ostatné</w:t>
            </w:r>
          </w:p>
        </w:tc>
        <w:tc>
          <w:tcPr>
            <w:tcW w:w="238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6306D" w:rsidRPr="0093064B" w:rsidRDefault="0026306D" w:rsidP="00C45054">
            <w:pPr>
              <w:spacing w:line="360" w:lineRule="auto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271" w:type="dxa"/>
            <w:tcBorders>
              <w:bottom w:val="single" w:sz="12" w:space="0" w:color="auto"/>
            </w:tcBorders>
            <w:vAlign w:val="center"/>
          </w:tcPr>
          <w:p w:rsidR="0026306D" w:rsidRPr="00D57AD7" w:rsidRDefault="0026306D" w:rsidP="00C45054">
            <w:pPr>
              <w:spacing w:line="360" w:lineRule="auto"/>
              <w:jc w:val="center"/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A66E0B" w:rsidTr="00C45054">
        <w:trPr>
          <w:trHeight w:val="20"/>
          <w:jc w:val="center"/>
        </w:trPr>
        <w:tc>
          <w:tcPr>
            <w:tcW w:w="34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A66E0B" w:rsidRDefault="0026306D" w:rsidP="00C45054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6306D" w:rsidRPr="00A66E0B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2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6306D" w:rsidRPr="00A66E0B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6306D" w:rsidRPr="00A66E0B" w:rsidTr="00C45054">
        <w:trPr>
          <w:trHeight w:val="20"/>
          <w:jc w:val="center"/>
        </w:trPr>
        <w:tc>
          <w:tcPr>
            <w:tcW w:w="34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A66E0B" w:rsidRDefault="0026306D" w:rsidP="00C45054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6306D" w:rsidRPr="00A66E0B" w:rsidRDefault="0026306D" w:rsidP="00C45054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22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6306D" w:rsidRPr="00A66E0B" w:rsidRDefault="0026306D" w:rsidP="00C45054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</w:tbl>
    <w:p w:rsidR="0026306D" w:rsidRDefault="0026306D" w:rsidP="0026306D">
      <w:pPr>
        <w:rPr>
          <w:sz w:val="18"/>
          <w:szCs w:val="18"/>
          <w:lang w:eastAsia="sk-SK"/>
        </w:rPr>
      </w:pPr>
    </w:p>
    <w:p w:rsidR="0026306D" w:rsidRDefault="0026306D" w:rsidP="0026306D">
      <w:pPr>
        <w:ind w:left="360" w:hanging="360"/>
        <w:rPr>
          <w:b/>
          <w:sz w:val="22"/>
          <w:szCs w:val="22"/>
        </w:rPr>
      </w:pPr>
      <w:r w:rsidRPr="00C82AC4">
        <w:rPr>
          <w:b/>
          <w:sz w:val="22"/>
          <w:szCs w:val="22"/>
        </w:rPr>
        <w:t xml:space="preserve">G/ </w:t>
      </w:r>
      <w:r w:rsidRPr="00C82AC4">
        <w:rPr>
          <w:b/>
          <w:sz w:val="22"/>
          <w:szCs w:val="22"/>
        </w:rPr>
        <w:tab/>
        <w:t>Informácie o údajoch vykázaných na strane pasív</w:t>
      </w:r>
    </w:p>
    <w:p w:rsidR="0026306D" w:rsidRPr="00C82AC4" w:rsidRDefault="0026306D" w:rsidP="0026306D">
      <w:pPr>
        <w:ind w:left="360" w:hanging="360"/>
        <w:rPr>
          <w:b/>
          <w:sz w:val="22"/>
          <w:szCs w:val="22"/>
        </w:rPr>
      </w:pPr>
    </w:p>
    <w:p w:rsidR="0026306D" w:rsidRDefault="0026306D" w:rsidP="0026306D">
      <w:pPr>
        <w:ind w:left="360" w:hanging="360"/>
        <w:rPr>
          <w:b/>
          <w:sz w:val="20"/>
          <w:szCs w:val="20"/>
        </w:rPr>
      </w:pPr>
      <w:r w:rsidRPr="00A60E48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V</w:t>
      </w:r>
      <w:r w:rsidRPr="00A60E48">
        <w:rPr>
          <w:b/>
          <w:sz w:val="20"/>
          <w:szCs w:val="20"/>
        </w:rPr>
        <w:t>lastné imanie za bežné účtovné obdobie</w:t>
      </w:r>
    </w:p>
    <w:p w:rsidR="0026306D" w:rsidRDefault="0026306D" w:rsidP="0026306D">
      <w:pPr>
        <w:ind w:left="360" w:hanging="360"/>
        <w:rPr>
          <w:b/>
          <w:sz w:val="20"/>
          <w:szCs w:val="20"/>
        </w:rPr>
      </w:pPr>
    </w:p>
    <w:p w:rsidR="0026306D" w:rsidRDefault="0026306D" w:rsidP="0026306D">
      <w:pPr>
        <w:numPr>
          <w:ilvl w:val="0"/>
          <w:numId w:val="5"/>
        </w:numPr>
        <w:tabs>
          <w:tab w:val="clear" w:pos="420"/>
          <w:tab w:val="num" w:pos="0"/>
        </w:tabs>
        <w:ind w:left="0" w:firstLine="360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60E48">
        <w:rPr>
          <w:b/>
          <w:sz w:val="20"/>
          <w:szCs w:val="20"/>
        </w:rPr>
        <w:t xml:space="preserve">pis </w:t>
      </w:r>
      <w:r>
        <w:rPr>
          <w:b/>
          <w:sz w:val="20"/>
          <w:szCs w:val="20"/>
        </w:rPr>
        <w:t>základného</w:t>
      </w:r>
      <w:r w:rsidRPr="00A60E48">
        <w:rPr>
          <w:b/>
          <w:sz w:val="20"/>
          <w:szCs w:val="20"/>
        </w:rPr>
        <w:t xml:space="preserve"> imania </w:t>
      </w:r>
    </w:p>
    <w:p w:rsidR="0026306D" w:rsidRDefault="0026306D" w:rsidP="0026306D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>Hodnota základného imania 6 639 EUR  je tvorená splateným peňažným vkladom jediného spoločníka..</w:t>
      </w:r>
    </w:p>
    <w:p w:rsidR="0026306D" w:rsidRDefault="0026306D" w:rsidP="0026306D">
      <w:pPr>
        <w:pStyle w:val="Nadpis2"/>
        <w:numPr>
          <w:ilvl w:val="0"/>
          <w:numId w:val="5"/>
        </w:numPr>
        <w:tabs>
          <w:tab w:val="clear" w:pos="420"/>
          <w:tab w:val="clear" w:pos="576"/>
          <w:tab w:val="num" w:pos="0"/>
        </w:tabs>
        <w:spacing w:before="0" w:after="0"/>
        <w:ind w:left="0" w:firstLine="357"/>
        <w:rPr>
          <w:sz w:val="20"/>
          <w:lang w:val="sk-SK"/>
        </w:rPr>
      </w:pPr>
      <w:r>
        <w:rPr>
          <w:sz w:val="20"/>
          <w:lang w:val="sk-SK"/>
        </w:rPr>
        <w:t>Hodnota vlastného imania</w:t>
      </w:r>
    </w:p>
    <w:p w:rsidR="0026306D" w:rsidRPr="000B0471" w:rsidRDefault="0026306D" w:rsidP="0026306D">
      <w:pPr>
        <w:ind w:left="3540" w:firstLine="708"/>
        <w:rPr>
          <w:sz w:val="20"/>
          <w:szCs w:val="20"/>
          <w:lang w:eastAsia="sk-SK"/>
        </w:rPr>
      </w:pPr>
      <w:r w:rsidRPr="000B0471">
        <w:rPr>
          <w:sz w:val="20"/>
          <w:szCs w:val="20"/>
          <w:lang w:eastAsia="sk-SK"/>
        </w:rPr>
        <w:t xml:space="preserve"> </w:t>
      </w:r>
      <w:r>
        <w:rPr>
          <w:sz w:val="20"/>
          <w:szCs w:val="20"/>
          <w:lang w:eastAsia="sk-SK"/>
        </w:rPr>
        <w:t xml:space="preserve">    </w:t>
      </w:r>
      <w:r w:rsidRPr="000B0471">
        <w:rPr>
          <w:sz w:val="20"/>
          <w:szCs w:val="20"/>
          <w:lang w:eastAsia="sk-SK"/>
        </w:rPr>
        <w:t xml:space="preserve">   </w:t>
      </w:r>
      <w:r>
        <w:rPr>
          <w:sz w:val="20"/>
          <w:szCs w:val="20"/>
          <w:lang w:eastAsia="sk-SK"/>
        </w:rPr>
        <w:t xml:space="preserve">        </w:t>
      </w:r>
      <w:r w:rsidRPr="000B0471">
        <w:rPr>
          <w:sz w:val="20"/>
          <w:szCs w:val="20"/>
          <w:lang w:eastAsia="sk-SK"/>
        </w:rPr>
        <w:t xml:space="preserve"> (v </w:t>
      </w:r>
      <w:r>
        <w:rPr>
          <w:sz w:val="20"/>
          <w:szCs w:val="20"/>
          <w:lang w:eastAsia="sk-SK"/>
        </w:rPr>
        <w:t>EUR</w:t>
      </w:r>
      <w:r w:rsidRPr="000B0471">
        <w:rPr>
          <w:sz w:val="20"/>
          <w:szCs w:val="20"/>
          <w:lang w:eastAsia="sk-SK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62"/>
        <w:gridCol w:w="1038"/>
        <w:gridCol w:w="1038"/>
      </w:tblGrid>
      <w:tr w:rsidR="0026306D" w:rsidRPr="000B0471" w:rsidTr="00C45054">
        <w:trPr>
          <w:cantSplit/>
          <w:trHeight w:val="240"/>
        </w:trPr>
        <w:tc>
          <w:tcPr>
            <w:tcW w:w="4362" w:type="dxa"/>
          </w:tcPr>
          <w:p w:rsidR="0026306D" w:rsidRPr="000B0471" w:rsidRDefault="0026306D" w:rsidP="00C45054">
            <w:pPr>
              <w:rPr>
                <w:b/>
                <w:sz w:val="20"/>
                <w:szCs w:val="20"/>
              </w:rPr>
            </w:pPr>
          </w:p>
        </w:tc>
        <w:tc>
          <w:tcPr>
            <w:tcW w:w="1038" w:type="dxa"/>
          </w:tcPr>
          <w:p w:rsidR="0026306D" w:rsidRDefault="0026306D" w:rsidP="00C4505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2017</w:t>
            </w:r>
          </w:p>
        </w:tc>
        <w:tc>
          <w:tcPr>
            <w:tcW w:w="1038" w:type="dxa"/>
          </w:tcPr>
          <w:p w:rsidR="0026306D" w:rsidRDefault="0026306D" w:rsidP="00C4505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</w:t>
            </w:r>
            <w:r w:rsidR="00C45054">
              <w:rPr>
                <w:b/>
                <w:sz w:val="20"/>
                <w:szCs w:val="20"/>
              </w:rPr>
              <w:t>8</w:t>
            </w:r>
          </w:p>
        </w:tc>
      </w:tr>
      <w:tr w:rsidR="0026306D" w:rsidRPr="000B0471" w:rsidTr="00C45054">
        <w:trPr>
          <w:cantSplit/>
          <w:trHeight w:val="240"/>
        </w:trPr>
        <w:tc>
          <w:tcPr>
            <w:tcW w:w="4362" w:type="dxa"/>
          </w:tcPr>
          <w:p w:rsidR="0026306D" w:rsidRPr="000B0471" w:rsidRDefault="0026306D" w:rsidP="00C45054">
            <w:pPr>
              <w:rPr>
                <w:sz w:val="20"/>
                <w:szCs w:val="20"/>
              </w:rPr>
            </w:pPr>
            <w:r w:rsidRPr="000B0471">
              <w:rPr>
                <w:b/>
                <w:sz w:val="20"/>
                <w:szCs w:val="20"/>
              </w:rPr>
              <w:t>Vlastné imanie spolu</w:t>
            </w:r>
            <w:r w:rsidRPr="000B0471"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038" w:type="dxa"/>
          </w:tcPr>
          <w:p w:rsidR="0026306D" w:rsidRDefault="0026306D" w:rsidP="00C4505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8 049</w:t>
            </w:r>
          </w:p>
        </w:tc>
        <w:tc>
          <w:tcPr>
            <w:tcW w:w="1038" w:type="dxa"/>
          </w:tcPr>
          <w:p w:rsidR="0026306D" w:rsidRDefault="00C45054" w:rsidP="00C4505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8 957</w:t>
            </w:r>
          </w:p>
        </w:tc>
      </w:tr>
      <w:tr w:rsidR="0026306D" w:rsidRPr="000B0471" w:rsidTr="00C45054">
        <w:trPr>
          <w:cantSplit/>
          <w:trHeight w:val="223"/>
        </w:trPr>
        <w:tc>
          <w:tcPr>
            <w:tcW w:w="4362" w:type="dxa"/>
          </w:tcPr>
          <w:p w:rsidR="0026306D" w:rsidRPr="000B0471" w:rsidRDefault="0026306D" w:rsidP="00C45054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Základné imanie</w:t>
            </w:r>
          </w:p>
        </w:tc>
        <w:tc>
          <w:tcPr>
            <w:tcW w:w="1038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6 639</w:t>
            </w:r>
          </w:p>
        </w:tc>
        <w:tc>
          <w:tcPr>
            <w:tcW w:w="1038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6 639</w:t>
            </w:r>
          </w:p>
        </w:tc>
      </w:tr>
      <w:tr w:rsidR="0026306D" w:rsidRPr="000B0471" w:rsidTr="00C45054">
        <w:trPr>
          <w:cantSplit/>
          <w:trHeight w:val="240"/>
        </w:trPr>
        <w:tc>
          <w:tcPr>
            <w:tcW w:w="4362" w:type="dxa"/>
          </w:tcPr>
          <w:p w:rsidR="0026306D" w:rsidRPr="000B0471" w:rsidRDefault="0026306D" w:rsidP="00C45054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Vlastné akcie</w:t>
            </w:r>
          </w:p>
        </w:tc>
        <w:tc>
          <w:tcPr>
            <w:tcW w:w="1038" w:type="dxa"/>
          </w:tcPr>
          <w:p w:rsidR="0026306D" w:rsidRPr="000B0471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26306D" w:rsidRPr="000B0471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0B0471" w:rsidTr="00C45054">
        <w:trPr>
          <w:cantSplit/>
          <w:trHeight w:val="240"/>
        </w:trPr>
        <w:tc>
          <w:tcPr>
            <w:tcW w:w="4362" w:type="dxa"/>
          </w:tcPr>
          <w:p w:rsidR="0026306D" w:rsidRPr="000B0471" w:rsidRDefault="0026306D" w:rsidP="00C45054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Emisné ážio</w:t>
            </w:r>
          </w:p>
        </w:tc>
        <w:tc>
          <w:tcPr>
            <w:tcW w:w="1038" w:type="dxa"/>
          </w:tcPr>
          <w:p w:rsidR="0026306D" w:rsidRPr="000B0471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26306D" w:rsidRPr="000B0471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0B0471" w:rsidTr="00C45054">
        <w:trPr>
          <w:cantSplit/>
          <w:trHeight w:val="240"/>
        </w:trPr>
        <w:tc>
          <w:tcPr>
            <w:tcW w:w="4362" w:type="dxa"/>
          </w:tcPr>
          <w:p w:rsidR="0026306D" w:rsidRPr="000B0471" w:rsidRDefault="0026306D" w:rsidP="00C45054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038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0B0471" w:rsidTr="00C45054">
        <w:trPr>
          <w:cantSplit/>
          <w:trHeight w:val="240"/>
        </w:trPr>
        <w:tc>
          <w:tcPr>
            <w:tcW w:w="4362" w:type="dxa"/>
          </w:tcPr>
          <w:p w:rsidR="0026306D" w:rsidRPr="000B0471" w:rsidRDefault="0026306D" w:rsidP="00C45054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Oceňovacie rozdiely</w:t>
            </w:r>
          </w:p>
        </w:tc>
        <w:tc>
          <w:tcPr>
            <w:tcW w:w="1038" w:type="dxa"/>
          </w:tcPr>
          <w:p w:rsidR="0026306D" w:rsidRPr="000B0471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26306D" w:rsidRPr="000B0471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0B0471" w:rsidTr="00C45054">
        <w:trPr>
          <w:cantSplit/>
          <w:trHeight w:val="223"/>
        </w:trPr>
        <w:tc>
          <w:tcPr>
            <w:tcW w:w="4362" w:type="dxa"/>
          </w:tcPr>
          <w:p w:rsidR="0026306D" w:rsidRPr="000B0471" w:rsidRDefault="0026306D" w:rsidP="00C45054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038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664    </w:t>
            </w:r>
          </w:p>
        </w:tc>
        <w:tc>
          <w:tcPr>
            <w:tcW w:w="1038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664    </w:t>
            </w:r>
          </w:p>
        </w:tc>
      </w:tr>
      <w:tr w:rsidR="0026306D" w:rsidRPr="000B0471" w:rsidTr="00C45054">
        <w:trPr>
          <w:cantSplit/>
          <w:trHeight w:val="240"/>
        </w:trPr>
        <w:tc>
          <w:tcPr>
            <w:tcW w:w="4362" w:type="dxa"/>
          </w:tcPr>
          <w:p w:rsidR="0026306D" w:rsidRPr="000B0471" w:rsidRDefault="0026306D" w:rsidP="00C45054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Nedeliteľný fond</w:t>
            </w:r>
          </w:p>
        </w:tc>
        <w:tc>
          <w:tcPr>
            <w:tcW w:w="1038" w:type="dxa"/>
          </w:tcPr>
          <w:p w:rsidR="0026306D" w:rsidRPr="000B0471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26306D" w:rsidRPr="000B0471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0B0471" w:rsidTr="00C45054">
        <w:trPr>
          <w:cantSplit/>
          <w:trHeight w:val="240"/>
        </w:trPr>
        <w:tc>
          <w:tcPr>
            <w:tcW w:w="4362" w:type="dxa"/>
          </w:tcPr>
          <w:p w:rsidR="0026306D" w:rsidRPr="000B0471" w:rsidRDefault="0026306D" w:rsidP="00C45054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Štatutárne a ostatné fondy</w:t>
            </w:r>
          </w:p>
        </w:tc>
        <w:tc>
          <w:tcPr>
            <w:tcW w:w="1038" w:type="dxa"/>
          </w:tcPr>
          <w:p w:rsidR="0026306D" w:rsidRPr="000B0471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26306D" w:rsidRPr="000B0471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0B0471" w:rsidTr="00C45054">
        <w:trPr>
          <w:cantSplit/>
          <w:trHeight w:val="240"/>
        </w:trPr>
        <w:tc>
          <w:tcPr>
            <w:tcW w:w="4362" w:type="dxa"/>
          </w:tcPr>
          <w:p w:rsidR="0026306D" w:rsidRPr="000B0471" w:rsidRDefault="0026306D" w:rsidP="00C45054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038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5 852</w:t>
            </w:r>
          </w:p>
        </w:tc>
        <w:tc>
          <w:tcPr>
            <w:tcW w:w="1038" w:type="dxa"/>
          </w:tcPr>
          <w:p w:rsidR="0026306D" w:rsidRDefault="00C45054" w:rsidP="00C450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746</w:t>
            </w:r>
          </w:p>
        </w:tc>
      </w:tr>
      <w:tr w:rsidR="0026306D" w:rsidRPr="000B0471" w:rsidTr="00C45054">
        <w:trPr>
          <w:cantSplit/>
          <w:trHeight w:val="240"/>
        </w:trPr>
        <w:tc>
          <w:tcPr>
            <w:tcW w:w="4362" w:type="dxa"/>
          </w:tcPr>
          <w:p w:rsidR="0026306D" w:rsidRPr="000B0471" w:rsidRDefault="0026306D" w:rsidP="00C45054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038" w:type="dxa"/>
          </w:tcPr>
          <w:p w:rsidR="0026306D" w:rsidRPr="000B0471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26306D" w:rsidRPr="000B0471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0B0471" w:rsidTr="00C45054">
        <w:trPr>
          <w:cantSplit/>
          <w:trHeight w:val="223"/>
        </w:trPr>
        <w:tc>
          <w:tcPr>
            <w:tcW w:w="4362" w:type="dxa"/>
          </w:tcPr>
          <w:p w:rsidR="0026306D" w:rsidRPr="000B0471" w:rsidRDefault="0026306D" w:rsidP="00C45054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Hospodársky výsledok bežného účtovného obdobia</w:t>
            </w:r>
          </w:p>
        </w:tc>
        <w:tc>
          <w:tcPr>
            <w:tcW w:w="1038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-5 106</w:t>
            </w:r>
          </w:p>
        </w:tc>
        <w:tc>
          <w:tcPr>
            <w:tcW w:w="1038" w:type="dxa"/>
          </w:tcPr>
          <w:p w:rsidR="0026306D" w:rsidRDefault="00C45054" w:rsidP="00C450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</w:t>
            </w:r>
          </w:p>
        </w:tc>
      </w:tr>
    </w:tbl>
    <w:p w:rsidR="0026306D" w:rsidRDefault="0026306D" w:rsidP="0026306D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</w:p>
    <w:p w:rsidR="0026306D" w:rsidRDefault="0026306D" w:rsidP="0026306D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</w:p>
    <w:p w:rsidR="0026306D" w:rsidRDefault="0026306D" w:rsidP="0026306D">
      <w:pPr>
        <w:pStyle w:val="Nadpis2"/>
        <w:numPr>
          <w:ilvl w:val="0"/>
          <w:numId w:val="5"/>
        </w:numPr>
        <w:tabs>
          <w:tab w:val="clear" w:pos="576"/>
          <w:tab w:val="left" w:pos="0"/>
        </w:tabs>
        <w:spacing w:before="0" w:after="0"/>
        <w:rPr>
          <w:sz w:val="20"/>
          <w:lang w:val="sk-SK"/>
        </w:rPr>
      </w:pPr>
      <w:r w:rsidRPr="000B0471">
        <w:rPr>
          <w:sz w:val="20"/>
          <w:lang w:val="sk-SK"/>
        </w:rPr>
        <w:t xml:space="preserve">Rozdelenie účtovného zisku alebo </w:t>
      </w:r>
      <w:proofErr w:type="spellStart"/>
      <w:r w:rsidRPr="000B0471">
        <w:rPr>
          <w:sz w:val="20"/>
          <w:lang w:val="sk-SK"/>
        </w:rPr>
        <w:t>vysporiadanie</w:t>
      </w:r>
      <w:proofErr w:type="spellEnd"/>
      <w:r w:rsidRPr="000B0471">
        <w:rPr>
          <w:sz w:val="20"/>
          <w:lang w:val="sk-SK"/>
        </w:rPr>
        <w:t xml:space="preserve"> straty za predchádzajúce obdobie</w:t>
      </w:r>
    </w:p>
    <w:p w:rsidR="0026306D" w:rsidRDefault="0026306D" w:rsidP="0026306D">
      <w:pPr>
        <w:rPr>
          <w:lang w:eastAsia="sk-SK"/>
        </w:rPr>
      </w:pPr>
    </w:p>
    <w:p w:rsidR="0026306D" w:rsidRDefault="0026306D" w:rsidP="0026306D">
      <w:pPr>
        <w:rPr>
          <w:lang w:eastAsia="sk-SK"/>
        </w:rPr>
      </w:pPr>
    </w:p>
    <w:p w:rsidR="0026306D" w:rsidRPr="0073117C" w:rsidRDefault="0026306D" w:rsidP="0026306D">
      <w:pPr>
        <w:rPr>
          <w:lang w:eastAsia="sk-SK"/>
        </w:rPr>
      </w:pPr>
    </w:p>
    <w:p w:rsidR="0026306D" w:rsidRDefault="0026306D" w:rsidP="0026306D">
      <w:pPr>
        <w:ind w:left="4956"/>
        <w:rPr>
          <w:sz w:val="20"/>
          <w:szCs w:val="20"/>
          <w:lang w:eastAsia="sk-SK"/>
        </w:rPr>
      </w:pPr>
    </w:p>
    <w:tbl>
      <w:tblPr>
        <w:tblW w:w="4382" w:type="pct"/>
        <w:jc w:val="center"/>
        <w:tblInd w:w="-469" w:type="dxa"/>
        <w:tblLook w:val="04A0"/>
      </w:tblPr>
      <w:tblGrid>
        <w:gridCol w:w="4193"/>
        <w:gridCol w:w="3947"/>
      </w:tblGrid>
      <w:tr w:rsidR="0026306D" w:rsidRPr="00D57AD7" w:rsidTr="00C45054">
        <w:trPr>
          <w:trHeight w:val="372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D57AD7" w:rsidRDefault="0026306D" w:rsidP="00C45054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26306D" w:rsidRPr="00E17EF7" w:rsidRDefault="0026306D" w:rsidP="00C450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Rozdelenie účtovného zisku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D57AD7" w:rsidRDefault="0026306D" w:rsidP="00C45054">
            <w:pPr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E17EF7" w:rsidRDefault="0026306D" w:rsidP="00C450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E17EF7" w:rsidRDefault="0026306D" w:rsidP="00C450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E17EF7" w:rsidRDefault="0026306D" w:rsidP="00C450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na zvýšenie základného imania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E17EF7" w:rsidRDefault="0026306D" w:rsidP="00C450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E17EF7" w:rsidRDefault="0026306D" w:rsidP="00C450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E17EF7" w:rsidRDefault="0026306D" w:rsidP="00C450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E17EF7" w:rsidRDefault="0026306D" w:rsidP="00C450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E17EF7" w:rsidRDefault="0026306D" w:rsidP="00C450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E17EF7" w:rsidRDefault="0026306D" w:rsidP="00C450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6306D" w:rsidRPr="00D57AD7" w:rsidRDefault="0026306D" w:rsidP="0026306D">
      <w:pPr>
        <w:spacing w:line="40" w:lineRule="atLeast"/>
        <w:rPr>
          <w:rFonts w:ascii="Arial" w:hAnsi="Arial" w:cs="Arial"/>
          <w:sz w:val="16"/>
          <w:szCs w:val="16"/>
        </w:rPr>
      </w:pPr>
    </w:p>
    <w:tbl>
      <w:tblPr>
        <w:tblW w:w="4340" w:type="pct"/>
        <w:jc w:val="center"/>
        <w:tblInd w:w="880" w:type="dxa"/>
        <w:tblLook w:val="04A0"/>
      </w:tblPr>
      <w:tblGrid>
        <w:gridCol w:w="4154"/>
        <w:gridCol w:w="3908"/>
      </w:tblGrid>
      <w:tr w:rsidR="0026306D" w:rsidRPr="00D57AD7" w:rsidTr="00C45054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spacing w:line="4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spacing w:line="40" w:lineRule="atLeast"/>
              <w:jc w:val="center"/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38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67580" w:rsidRDefault="00C45054" w:rsidP="00C45054">
            <w:pPr>
              <w:spacing w:line="4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-5 106</w:t>
            </w: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spacing w:line="40" w:lineRule="atLeast"/>
              <w:rPr>
                <w:rFonts w:ascii="Arial" w:hAnsi="Arial" w:cs="Arial"/>
              </w:rPr>
            </w:pPr>
            <w:proofErr w:type="spellStart"/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D57AD7" w:rsidRDefault="0026306D" w:rsidP="00C45054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F67580" w:rsidRDefault="0026306D" w:rsidP="00C45054">
            <w:pPr>
              <w:spacing w:line="4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F67580" w:rsidRDefault="0026306D" w:rsidP="00C45054">
            <w:pPr>
              <w:spacing w:line="4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F67580" w:rsidRDefault="00C45054" w:rsidP="00C45054">
            <w:pPr>
              <w:spacing w:line="4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- 5 106</w:t>
            </w: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spoločníkmi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F67580" w:rsidRDefault="0026306D" w:rsidP="00C45054">
            <w:pPr>
              <w:spacing w:line="4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F67580" w:rsidRDefault="0026306D" w:rsidP="00C45054">
            <w:pPr>
              <w:spacing w:line="4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F67580" w:rsidRDefault="0026306D" w:rsidP="00C45054">
            <w:pPr>
              <w:spacing w:line="4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D57AD7" w:rsidTr="00C45054">
        <w:trPr>
          <w:trHeight w:val="345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67580" w:rsidRDefault="00C45054" w:rsidP="00C45054">
            <w:pPr>
              <w:spacing w:line="4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- 5 106</w:t>
            </w:r>
          </w:p>
        </w:tc>
      </w:tr>
    </w:tbl>
    <w:p w:rsidR="0026306D" w:rsidRDefault="0026306D" w:rsidP="0026306D">
      <w:pPr>
        <w:pStyle w:val="Nadpis2"/>
        <w:tabs>
          <w:tab w:val="clear" w:pos="576"/>
          <w:tab w:val="left" w:pos="0"/>
        </w:tabs>
        <w:spacing w:before="0" w:after="0"/>
        <w:ind w:left="705" w:hanging="345"/>
        <w:rPr>
          <w:sz w:val="20"/>
          <w:lang w:val="sk-SK"/>
        </w:rPr>
      </w:pPr>
    </w:p>
    <w:p w:rsidR="0026306D" w:rsidRPr="00F32569" w:rsidRDefault="0026306D" w:rsidP="0026306D">
      <w:pPr>
        <w:pStyle w:val="Nadpis2"/>
        <w:tabs>
          <w:tab w:val="clear" w:pos="576"/>
          <w:tab w:val="left" w:pos="0"/>
        </w:tabs>
        <w:spacing w:before="0" w:after="0"/>
        <w:ind w:left="705" w:hanging="345"/>
        <w:rPr>
          <w:sz w:val="20"/>
          <w:lang w:val="sk-SK"/>
        </w:rPr>
      </w:pPr>
      <w:r>
        <w:rPr>
          <w:sz w:val="20"/>
          <w:lang w:val="sk-SK"/>
        </w:rPr>
        <w:t>4</w:t>
      </w:r>
      <w:r w:rsidRPr="00F32569">
        <w:rPr>
          <w:sz w:val="20"/>
          <w:lang w:val="sk-SK"/>
        </w:rPr>
        <w:t>.</w:t>
      </w:r>
      <w:r w:rsidRPr="00F32569">
        <w:rPr>
          <w:sz w:val="20"/>
          <w:lang w:val="sk-SK"/>
        </w:rPr>
        <w:tab/>
        <w:t>Akcie a podiely na základnom imaní</w:t>
      </w:r>
      <w:r>
        <w:rPr>
          <w:sz w:val="20"/>
          <w:lang w:val="sk-SK"/>
        </w:rPr>
        <w:t xml:space="preserve"> ovládanej osoby</w:t>
      </w:r>
      <w:r w:rsidRPr="00F32569">
        <w:rPr>
          <w:sz w:val="20"/>
          <w:lang w:val="sk-SK"/>
        </w:rPr>
        <w:t xml:space="preserve"> vlastnené účtovnou jednotkou </w:t>
      </w:r>
    </w:p>
    <w:p w:rsidR="0026306D" w:rsidRPr="00F86128" w:rsidRDefault="0026306D" w:rsidP="0026306D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b w:val="0"/>
          <w:sz w:val="20"/>
          <w:lang w:val="sk-SK"/>
        </w:rPr>
      </w:pPr>
      <w:r w:rsidRPr="00F86128">
        <w:rPr>
          <w:b w:val="0"/>
          <w:sz w:val="20"/>
          <w:lang w:val="sk-SK"/>
        </w:rPr>
        <w:tab/>
        <w:t>Účtovná jednotka nemá akcie ani podiely in</w:t>
      </w:r>
      <w:r>
        <w:rPr>
          <w:b w:val="0"/>
          <w:sz w:val="20"/>
          <w:lang w:val="sk-SK"/>
        </w:rPr>
        <w:t>ého</w:t>
      </w:r>
      <w:r w:rsidRPr="00F86128">
        <w:rPr>
          <w:b w:val="0"/>
          <w:sz w:val="20"/>
          <w:lang w:val="sk-SK"/>
        </w:rPr>
        <w:t xml:space="preserve"> subjekt</w:t>
      </w:r>
      <w:r>
        <w:rPr>
          <w:b w:val="0"/>
          <w:sz w:val="20"/>
          <w:lang w:val="sk-SK"/>
        </w:rPr>
        <w:t>u</w:t>
      </w:r>
      <w:r w:rsidRPr="00F86128">
        <w:rPr>
          <w:b w:val="0"/>
          <w:sz w:val="20"/>
          <w:lang w:val="sk-SK"/>
        </w:rPr>
        <w:t>.</w:t>
      </w:r>
    </w:p>
    <w:p w:rsidR="0026306D" w:rsidRPr="00F86128" w:rsidRDefault="0026306D" w:rsidP="0026306D">
      <w:pPr>
        <w:pStyle w:val="Nadpis2"/>
        <w:tabs>
          <w:tab w:val="clear" w:pos="576"/>
          <w:tab w:val="left" w:pos="0"/>
        </w:tabs>
        <w:spacing w:before="0" w:after="0"/>
        <w:ind w:left="702" w:hanging="345"/>
        <w:rPr>
          <w:b w:val="0"/>
          <w:bCs/>
          <w:sz w:val="20"/>
          <w:lang w:val="sk-SK"/>
        </w:rPr>
      </w:pPr>
      <w:r w:rsidRPr="00F86128">
        <w:rPr>
          <w:sz w:val="20"/>
          <w:lang w:val="sk-SK"/>
        </w:rPr>
        <w:t>5.</w:t>
      </w:r>
      <w:r w:rsidRPr="00F86128">
        <w:rPr>
          <w:sz w:val="20"/>
          <w:lang w:val="sk-SK"/>
        </w:rPr>
        <w:tab/>
      </w:r>
      <w:r w:rsidRPr="00F86128">
        <w:rPr>
          <w:sz w:val="20"/>
          <w:lang w:val="sk-SK"/>
        </w:rPr>
        <w:tab/>
        <w:t>Prehľad o zisku alebo strate, ktorá nebola účtovaná ako náklad alebo výnos, ale priamo na</w:t>
      </w:r>
      <w:r w:rsidRPr="00F86128">
        <w:rPr>
          <w:b w:val="0"/>
          <w:sz w:val="20"/>
          <w:lang w:val="sk-SK"/>
        </w:rPr>
        <w:t xml:space="preserve"> </w:t>
      </w:r>
      <w:r w:rsidRPr="00F86128">
        <w:rPr>
          <w:bCs/>
          <w:sz w:val="20"/>
          <w:lang w:val="sk-SK"/>
        </w:rPr>
        <w:t>účty vlastného imania</w:t>
      </w:r>
    </w:p>
    <w:p w:rsidR="0026306D" w:rsidRPr="00F86128" w:rsidRDefault="0026306D" w:rsidP="0026306D">
      <w:pPr>
        <w:pStyle w:val="Nadpis2"/>
        <w:spacing w:before="0" w:after="0"/>
        <w:ind w:left="578" w:hanging="578"/>
        <w:rPr>
          <w:b w:val="0"/>
          <w:sz w:val="18"/>
          <w:lang w:val="sk-SK"/>
        </w:rPr>
      </w:pPr>
      <w:r>
        <w:rPr>
          <w:b w:val="0"/>
          <w:sz w:val="18"/>
          <w:lang w:val="sk-SK"/>
        </w:rPr>
        <w:tab/>
      </w:r>
      <w:r>
        <w:rPr>
          <w:b w:val="0"/>
          <w:sz w:val="18"/>
          <w:lang w:val="sk-SK"/>
        </w:rPr>
        <w:tab/>
      </w:r>
      <w:r>
        <w:rPr>
          <w:b w:val="0"/>
          <w:sz w:val="18"/>
          <w:lang w:val="sk-SK"/>
        </w:rPr>
        <w:tab/>
      </w:r>
      <w:r>
        <w:rPr>
          <w:b w:val="0"/>
          <w:sz w:val="20"/>
          <w:lang w:val="sk-SK"/>
        </w:rPr>
        <w:t>Účtovná jednotka neúčtovala o zmene hodnoty majetku ovplyvňujúcej vlastné imanie.</w:t>
      </w:r>
    </w:p>
    <w:p w:rsidR="0026306D" w:rsidRPr="00177C2C" w:rsidRDefault="0026306D" w:rsidP="0026306D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177C2C">
        <w:rPr>
          <w:sz w:val="20"/>
          <w:lang w:val="sk-SK"/>
        </w:rPr>
        <w:t>6.</w:t>
      </w:r>
      <w:r>
        <w:rPr>
          <w:sz w:val="20"/>
          <w:lang w:val="sk-SK"/>
        </w:rPr>
        <w:tab/>
        <w:t>Z</w:t>
      </w:r>
      <w:r w:rsidRPr="00177C2C">
        <w:rPr>
          <w:sz w:val="20"/>
          <w:lang w:val="sk-SK"/>
        </w:rPr>
        <w:t xml:space="preserve">isk na akciu alebo podiel na základnom imaní                    </w:t>
      </w:r>
    </w:p>
    <w:p w:rsidR="0026306D" w:rsidRPr="00177C2C" w:rsidRDefault="0026306D" w:rsidP="0026306D">
      <w:pPr>
        <w:pStyle w:val="Nadpis2"/>
        <w:spacing w:before="0" w:after="0"/>
        <w:ind w:left="0" w:firstLine="0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</w:r>
      <w:r>
        <w:rPr>
          <w:b w:val="0"/>
          <w:sz w:val="20"/>
          <w:lang w:val="sk-SK"/>
        </w:rPr>
        <w:tab/>
        <w:t>Účtovná jednotka nevlastní akcie ani podiely  na základnom imaní  iného subjektu.</w:t>
      </w:r>
    </w:p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18"/>
          <w:lang w:val="sk-SK"/>
        </w:rPr>
      </w:pPr>
      <w:r w:rsidRPr="00177C2C">
        <w:rPr>
          <w:sz w:val="20"/>
          <w:lang w:val="sk-SK"/>
        </w:rPr>
        <w:t xml:space="preserve">b/ </w:t>
      </w:r>
      <w:r>
        <w:rPr>
          <w:sz w:val="20"/>
          <w:lang w:val="sk-SK"/>
        </w:rPr>
        <w:tab/>
        <w:t>Ú</w:t>
      </w:r>
      <w:r w:rsidRPr="00177C2C">
        <w:rPr>
          <w:sz w:val="20"/>
          <w:lang w:val="sk-SK"/>
        </w:rPr>
        <w:t>daje o jednotlivých druhoch rezerv</w:t>
      </w:r>
      <w:r>
        <w:rPr>
          <w:sz w:val="18"/>
          <w:lang w:val="sk-SK"/>
        </w:rPr>
        <w:t xml:space="preserve">        </w:t>
      </w:r>
    </w:p>
    <w:p w:rsidR="0026306D" w:rsidRDefault="0026306D" w:rsidP="0026306D">
      <w:pPr>
        <w:rPr>
          <w:lang w:eastAsia="sk-SK"/>
        </w:rPr>
      </w:pPr>
    </w:p>
    <w:tbl>
      <w:tblPr>
        <w:tblW w:w="4784" w:type="pct"/>
        <w:jc w:val="center"/>
        <w:tblInd w:w="391" w:type="dxa"/>
        <w:tblLayout w:type="fixed"/>
        <w:tblLook w:val="04A0"/>
      </w:tblPr>
      <w:tblGrid>
        <w:gridCol w:w="2704"/>
        <w:gridCol w:w="1706"/>
        <w:gridCol w:w="1011"/>
        <w:gridCol w:w="12"/>
        <w:gridCol w:w="985"/>
        <w:gridCol w:w="27"/>
        <w:gridCol w:w="1004"/>
        <w:gridCol w:w="1438"/>
      </w:tblGrid>
      <w:tr w:rsidR="0026306D" w:rsidRPr="00FA3C7E" w:rsidTr="00C45054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2017</w:t>
            </w:r>
          </w:p>
        </w:tc>
      </w:tr>
      <w:tr w:rsidR="0026306D" w:rsidRPr="00FA3C7E" w:rsidTr="00C45054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6306D" w:rsidRPr="00FA3C7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26306D" w:rsidRPr="00FA3C7E" w:rsidTr="00C45054">
        <w:trPr>
          <w:trHeight w:val="80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</w:tr>
      <w:tr w:rsidR="0026306D" w:rsidRPr="00FA3C7E" w:rsidTr="00C45054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FA3C7E" w:rsidRDefault="0026306D" w:rsidP="00C45054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FA3C7E" w:rsidTr="00C45054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FA3C7E" w:rsidRDefault="0026306D" w:rsidP="00C45054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2B2E75" w:rsidTr="00C45054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6306D" w:rsidRPr="00245E0B" w:rsidRDefault="0026306D" w:rsidP="00C450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26306D" w:rsidRDefault="0026306D" w:rsidP="00C45054">
            <w:pPr>
              <w:jc w:val="center"/>
              <w:rPr>
                <w:rFonts w:ascii="Arial" w:hAnsi="Arial" w:cs="Arial"/>
              </w:rPr>
            </w:pPr>
          </w:p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0 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26306D" w:rsidRDefault="0026306D" w:rsidP="00C45054">
            <w:pPr>
              <w:jc w:val="center"/>
              <w:rPr>
                <w:rFonts w:ascii="Arial" w:hAnsi="Arial" w:cs="Arial"/>
              </w:rPr>
            </w:pPr>
          </w:p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26306D" w:rsidRDefault="0026306D" w:rsidP="00C45054">
            <w:pPr>
              <w:jc w:val="center"/>
              <w:rPr>
                <w:rFonts w:ascii="Arial" w:hAnsi="Arial" w:cs="Arial"/>
              </w:rPr>
            </w:pPr>
          </w:p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FA3C7E" w:rsidTr="00C45054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 xml:space="preserve">Rezerva na </w:t>
            </w:r>
            <w:proofErr w:type="spellStart"/>
            <w:r w:rsidRPr="00FA3C7E">
              <w:rPr>
                <w:rFonts w:ascii="Arial" w:hAnsi="Arial" w:cs="Arial"/>
                <w:sz w:val="16"/>
                <w:szCs w:val="16"/>
              </w:rPr>
              <w:t>nevyf.služby</w:t>
            </w:r>
            <w:proofErr w:type="spellEnd"/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26306D" w:rsidRDefault="0026306D" w:rsidP="0026306D">
      <w:pPr>
        <w:rPr>
          <w:lang w:eastAsia="sk-SK"/>
        </w:rPr>
      </w:pPr>
    </w:p>
    <w:p w:rsidR="00C45054" w:rsidRDefault="00C45054" w:rsidP="0026306D">
      <w:pPr>
        <w:rPr>
          <w:lang w:eastAsia="sk-SK"/>
        </w:rPr>
      </w:pPr>
    </w:p>
    <w:p w:rsidR="00C45054" w:rsidRDefault="00C45054" w:rsidP="0026306D">
      <w:pPr>
        <w:rPr>
          <w:lang w:eastAsia="sk-SK"/>
        </w:rPr>
      </w:pPr>
    </w:p>
    <w:p w:rsidR="00C45054" w:rsidRDefault="00C45054" w:rsidP="0026306D">
      <w:pPr>
        <w:rPr>
          <w:lang w:eastAsia="sk-SK"/>
        </w:rPr>
      </w:pPr>
    </w:p>
    <w:tbl>
      <w:tblPr>
        <w:tblW w:w="4784" w:type="pct"/>
        <w:jc w:val="center"/>
        <w:tblInd w:w="391" w:type="dxa"/>
        <w:tblLayout w:type="fixed"/>
        <w:tblLook w:val="04A0"/>
      </w:tblPr>
      <w:tblGrid>
        <w:gridCol w:w="2704"/>
        <w:gridCol w:w="1706"/>
        <w:gridCol w:w="1011"/>
        <w:gridCol w:w="12"/>
        <w:gridCol w:w="985"/>
        <w:gridCol w:w="27"/>
        <w:gridCol w:w="1004"/>
        <w:gridCol w:w="1438"/>
      </w:tblGrid>
      <w:tr w:rsidR="0026306D" w:rsidRPr="00FA3C7E" w:rsidTr="00C45054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C45054"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26306D" w:rsidRPr="00FA3C7E" w:rsidTr="00C45054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6306D" w:rsidRPr="00FA3C7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26306D" w:rsidRPr="00FA3C7E" w:rsidTr="00C45054">
        <w:trPr>
          <w:trHeight w:val="81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</w:tr>
      <w:tr w:rsidR="0026306D" w:rsidRPr="00FA3C7E" w:rsidTr="00C45054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FA3C7E" w:rsidRDefault="0026306D" w:rsidP="00C45054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1C5D8F" w:rsidRDefault="0026306D" w:rsidP="00C45054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6659E1" w:rsidRDefault="0026306D" w:rsidP="00C45054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6659E1" w:rsidRDefault="0026306D" w:rsidP="00C45054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6659E1" w:rsidRDefault="0026306D" w:rsidP="00C45054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6659E1" w:rsidRDefault="0026306D" w:rsidP="00C45054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FA3C7E" w:rsidTr="00C45054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FA3C7E" w:rsidRDefault="0026306D" w:rsidP="00C45054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1C5D8F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6659E1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6659E1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6659E1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6659E1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2B2E75" w:rsidTr="00C45054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6306D" w:rsidRPr="00245E0B" w:rsidRDefault="0026306D" w:rsidP="00C450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26306D" w:rsidRPr="001C5D8F" w:rsidRDefault="0026306D" w:rsidP="00C45054">
            <w:pPr>
              <w:jc w:val="center"/>
              <w:rPr>
                <w:rFonts w:ascii="Arial" w:hAnsi="Arial" w:cs="Arial"/>
              </w:rPr>
            </w:pPr>
          </w:p>
          <w:p w:rsidR="0026306D" w:rsidRPr="001C5D8F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26306D" w:rsidRPr="006659E1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26306D" w:rsidRPr="006659E1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26306D" w:rsidRPr="006659E1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26306D" w:rsidRPr="006659E1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6659E1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6659E1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FA3C7E" w:rsidTr="00C45054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 xml:space="preserve">Rezerva na </w:t>
            </w:r>
            <w:proofErr w:type="spellStart"/>
            <w:r w:rsidRPr="00FA3C7E">
              <w:rPr>
                <w:rFonts w:ascii="Arial" w:hAnsi="Arial" w:cs="Arial"/>
                <w:sz w:val="16"/>
                <w:szCs w:val="16"/>
              </w:rPr>
              <w:t>nevyf.služby</w:t>
            </w:r>
            <w:proofErr w:type="spellEnd"/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1C5D8F" w:rsidRDefault="0026306D" w:rsidP="00C45054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6659E1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6659E1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6659E1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6659E1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77C2C">
        <w:rPr>
          <w:sz w:val="20"/>
          <w:lang w:val="sk-SK"/>
        </w:rPr>
        <w:t>c/</w:t>
      </w:r>
      <w:r>
        <w:rPr>
          <w:sz w:val="20"/>
          <w:lang w:val="sk-SK"/>
        </w:rPr>
        <w:tab/>
        <w:t>V</w:t>
      </w:r>
      <w:r w:rsidRPr="00177C2C">
        <w:rPr>
          <w:sz w:val="20"/>
          <w:lang w:val="sk-SK"/>
        </w:rPr>
        <w:t>ýška záväzkov do lehoty splatnosti a po lehote splatnosti</w:t>
      </w:r>
    </w:p>
    <w:p w:rsidR="0026306D" w:rsidRDefault="0026306D" w:rsidP="0026306D">
      <w:pPr>
        <w:rPr>
          <w:lang w:eastAsia="sk-SK"/>
        </w:rPr>
      </w:pPr>
    </w:p>
    <w:tbl>
      <w:tblPr>
        <w:tblW w:w="4793" w:type="pct"/>
        <w:jc w:val="center"/>
        <w:tblInd w:w="375" w:type="dxa"/>
        <w:tblLook w:val="04A0"/>
      </w:tblPr>
      <w:tblGrid>
        <w:gridCol w:w="4430"/>
        <w:gridCol w:w="2183"/>
        <w:gridCol w:w="2290"/>
      </w:tblGrid>
      <w:tr w:rsidR="0026306D" w:rsidRPr="00865A9D" w:rsidTr="00C45054">
        <w:trPr>
          <w:trHeight w:val="400"/>
          <w:jc w:val="center"/>
        </w:trPr>
        <w:tc>
          <w:tcPr>
            <w:tcW w:w="24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865A9D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2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865A9D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2017</w:t>
            </w:r>
          </w:p>
        </w:tc>
        <w:tc>
          <w:tcPr>
            <w:tcW w:w="12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6306D" w:rsidRPr="00865A9D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C45054"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26306D" w:rsidRPr="00865A9D" w:rsidTr="00C45054">
        <w:trPr>
          <w:trHeight w:val="330"/>
          <w:jc w:val="center"/>
        </w:trPr>
        <w:tc>
          <w:tcPr>
            <w:tcW w:w="24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306D" w:rsidRPr="00865A9D" w:rsidRDefault="0026306D" w:rsidP="00C45054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22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306D" w:rsidRPr="00232270" w:rsidRDefault="0026306D" w:rsidP="00C45054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0</w:t>
            </w:r>
          </w:p>
        </w:tc>
        <w:tc>
          <w:tcPr>
            <w:tcW w:w="12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6306D" w:rsidRPr="00DB224E" w:rsidRDefault="0026306D" w:rsidP="00C4505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224E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26306D" w:rsidRPr="00865A9D" w:rsidTr="00C45054">
        <w:trPr>
          <w:trHeight w:val="346"/>
          <w:jc w:val="center"/>
        </w:trPr>
        <w:tc>
          <w:tcPr>
            <w:tcW w:w="24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306D" w:rsidRPr="00865A9D" w:rsidRDefault="0026306D" w:rsidP="00C45054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22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306D" w:rsidRPr="00316894" w:rsidRDefault="0026306D" w:rsidP="00C45054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6 110</w:t>
            </w:r>
          </w:p>
        </w:tc>
        <w:tc>
          <w:tcPr>
            <w:tcW w:w="1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6306D" w:rsidRPr="00DB224E" w:rsidRDefault="00C45054" w:rsidP="00C45054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5 350</w:t>
            </w:r>
          </w:p>
        </w:tc>
      </w:tr>
      <w:tr w:rsidR="0026306D" w:rsidRPr="00865A9D" w:rsidTr="00C45054">
        <w:trPr>
          <w:trHeight w:val="330"/>
          <w:jc w:val="center"/>
        </w:trPr>
        <w:tc>
          <w:tcPr>
            <w:tcW w:w="24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865A9D" w:rsidRDefault="0026306D" w:rsidP="00C45054">
            <w:pPr>
              <w:rPr>
                <w:rFonts w:ascii="Arial" w:hAnsi="Arial" w:cs="Arial"/>
                <w:b/>
                <w:bCs/>
              </w:rPr>
            </w:pPr>
            <w:r w:rsidRPr="00865A9D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22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306D" w:rsidRPr="00865A9D" w:rsidRDefault="0026306D" w:rsidP="00C4505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6 110</w:t>
            </w:r>
          </w:p>
        </w:tc>
        <w:tc>
          <w:tcPr>
            <w:tcW w:w="1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6306D" w:rsidRPr="00DB224E" w:rsidRDefault="00C45054" w:rsidP="00C4505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5 350</w:t>
            </w:r>
          </w:p>
        </w:tc>
      </w:tr>
      <w:tr w:rsidR="0026306D" w:rsidRPr="00865A9D" w:rsidTr="00C45054">
        <w:trPr>
          <w:trHeight w:val="342"/>
          <w:jc w:val="center"/>
        </w:trPr>
        <w:tc>
          <w:tcPr>
            <w:tcW w:w="24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306D" w:rsidRPr="00865A9D" w:rsidRDefault="0026306D" w:rsidP="00C45054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22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306D" w:rsidRPr="00865A9D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6306D" w:rsidRPr="00DB224E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865A9D" w:rsidTr="00C45054">
        <w:trPr>
          <w:trHeight w:val="390"/>
          <w:jc w:val="center"/>
        </w:trPr>
        <w:tc>
          <w:tcPr>
            <w:tcW w:w="24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306D" w:rsidRPr="00865A9D" w:rsidRDefault="0026306D" w:rsidP="00C45054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226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26306D" w:rsidRPr="00865A9D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8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26306D" w:rsidRPr="00DB224E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865A9D" w:rsidTr="00C45054">
        <w:trPr>
          <w:trHeight w:val="345"/>
          <w:jc w:val="center"/>
        </w:trPr>
        <w:tc>
          <w:tcPr>
            <w:tcW w:w="24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865A9D" w:rsidRDefault="0026306D" w:rsidP="00C45054">
            <w:pPr>
              <w:rPr>
                <w:rFonts w:ascii="Arial" w:hAnsi="Arial" w:cs="Arial"/>
                <w:b/>
                <w:bCs/>
              </w:rPr>
            </w:pPr>
            <w:r w:rsidRPr="00865A9D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22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6306D" w:rsidRPr="00865A9D" w:rsidRDefault="0026306D" w:rsidP="00C4505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28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6306D" w:rsidRPr="00DB224E" w:rsidRDefault="0026306D" w:rsidP="00C4505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</w:tbl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</w:rPr>
      </w:pPr>
      <w:r w:rsidRPr="00855C2C">
        <w:rPr>
          <w:sz w:val="20"/>
          <w:lang w:val="sk-SK"/>
        </w:rPr>
        <w:t>d/</w:t>
      </w:r>
      <w:r w:rsidRPr="00855C2C">
        <w:rPr>
          <w:sz w:val="20"/>
          <w:lang w:val="sk-SK"/>
        </w:rPr>
        <w:tab/>
      </w:r>
      <w:r>
        <w:rPr>
          <w:sz w:val="20"/>
          <w:lang w:val="sk-SK"/>
        </w:rPr>
        <w:t>Š</w:t>
      </w:r>
      <w:r w:rsidRPr="00855C2C">
        <w:rPr>
          <w:sz w:val="20"/>
          <w:lang w:val="sk-SK"/>
        </w:rPr>
        <w:t>truktúra záväzkov podľa zostatkovej doby splatnosti</w:t>
      </w:r>
      <w:r>
        <w:rPr>
          <w:sz w:val="20"/>
        </w:rPr>
        <w:t xml:space="preserve">  </w:t>
      </w:r>
    </w:p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57" w:hanging="357"/>
      </w:pPr>
      <w:r>
        <w:rPr>
          <w:sz w:val="20"/>
        </w:rPr>
        <w:t xml:space="preserve">      </w:t>
      </w:r>
      <w:bookmarkStart w:id="20" w:name="_MON_1548428663"/>
      <w:bookmarkEnd w:id="20"/>
      <w:bookmarkStart w:id="21" w:name="_MON_1516958179"/>
      <w:bookmarkEnd w:id="21"/>
      <w:r w:rsidR="00C45054">
        <w:object w:dxaOrig="8847" w:dyaOrig="4582">
          <v:shape id="_x0000_i1043" type="#_x0000_t75" style="width:441.75pt;height:229.5pt" o:ole="">
            <v:imagedata r:id="rId9" o:title=""/>
          </v:shape>
          <o:OLEObject Type="Embed" ProgID="Excel.Sheet.12" ShapeID="_x0000_i1043" DrawAspect="Content" ObjectID="_1611937355" r:id="rId10"/>
        </w:object>
      </w:r>
    </w:p>
    <w:p w:rsidR="00C45054" w:rsidRPr="00C45054" w:rsidRDefault="00C45054" w:rsidP="00C45054">
      <w:pPr>
        <w:rPr>
          <w:lang w:val="en-US" w:eastAsia="sk-SK"/>
        </w:rPr>
      </w:pPr>
    </w:p>
    <w:p w:rsidR="0026306D" w:rsidRPr="00445E17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</w:rPr>
      </w:pPr>
      <w:proofErr w:type="gramStart"/>
      <w:r w:rsidRPr="00445E17">
        <w:rPr>
          <w:sz w:val="20"/>
        </w:rPr>
        <w:t>e</w:t>
      </w:r>
      <w:proofErr w:type="gramEnd"/>
      <w:r w:rsidRPr="00445E17">
        <w:rPr>
          <w:sz w:val="20"/>
        </w:rPr>
        <w:t xml:space="preserve">/     </w:t>
      </w:r>
      <w:proofErr w:type="spellStart"/>
      <w:r w:rsidRPr="00445E17">
        <w:rPr>
          <w:sz w:val="20"/>
        </w:rPr>
        <w:t>Hodnota</w:t>
      </w:r>
      <w:proofErr w:type="spellEnd"/>
      <w:r w:rsidRPr="00445E17">
        <w:rPr>
          <w:sz w:val="20"/>
        </w:rPr>
        <w:t xml:space="preserve"> </w:t>
      </w:r>
      <w:proofErr w:type="spellStart"/>
      <w:r w:rsidRPr="00445E17">
        <w:rPr>
          <w:sz w:val="20"/>
        </w:rPr>
        <w:t>záväzku</w:t>
      </w:r>
      <w:proofErr w:type="spellEnd"/>
      <w:r w:rsidRPr="00445E17">
        <w:rPr>
          <w:sz w:val="20"/>
        </w:rPr>
        <w:t xml:space="preserve"> </w:t>
      </w:r>
      <w:proofErr w:type="spellStart"/>
      <w:r w:rsidRPr="00445E17">
        <w:rPr>
          <w:sz w:val="20"/>
        </w:rPr>
        <w:t>zabezpečeného</w:t>
      </w:r>
      <w:proofErr w:type="spellEnd"/>
      <w:r w:rsidRPr="00445E17">
        <w:rPr>
          <w:sz w:val="20"/>
        </w:rPr>
        <w:t xml:space="preserve"> </w:t>
      </w:r>
      <w:proofErr w:type="spellStart"/>
      <w:r w:rsidRPr="00445E17">
        <w:rPr>
          <w:sz w:val="20"/>
        </w:rPr>
        <w:t>záložným</w:t>
      </w:r>
      <w:proofErr w:type="spellEnd"/>
      <w:r w:rsidRPr="00445E17">
        <w:rPr>
          <w:sz w:val="20"/>
        </w:rPr>
        <w:t xml:space="preserve">  </w:t>
      </w:r>
      <w:proofErr w:type="spellStart"/>
      <w:r w:rsidRPr="00445E17">
        <w:rPr>
          <w:sz w:val="20"/>
        </w:rPr>
        <w:t>právom</w:t>
      </w:r>
      <w:proofErr w:type="spellEnd"/>
    </w:p>
    <w:p w:rsidR="0026306D" w:rsidRPr="005D262A" w:rsidRDefault="0026306D" w:rsidP="0026306D">
      <w:pPr>
        <w:ind w:firstLine="360"/>
        <w:rPr>
          <w:bCs/>
          <w:sz w:val="20"/>
          <w:szCs w:val="20"/>
        </w:rPr>
      </w:pPr>
      <w:r w:rsidRPr="005D262A">
        <w:rPr>
          <w:bCs/>
          <w:sz w:val="20"/>
          <w:szCs w:val="20"/>
        </w:rPr>
        <w:t>Účtovná jednotka nemá záväzky zabezpečené záložným právom.</w:t>
      </w:r>
    </w:p>
    <w:p w:rsidR="0026306D" w:rsidRPr="00855C2C" w:rsidRDefault="0026306D" w:rsidP="0026306D">
      <w:pPr>
        <w:ind w:left="360" w:hanging="360"/>
        <w:rPr>
          <w:b/>
          <w:sz w:val="20"/>
          <w:szCs w:val="20"/>
        </w:rPr>
      </w:pPr>
      <w:r w:rsidRPr="00855C2C">
        <w:rPr>
          <w:b/>
          <w:sz w:val="20"/>
          <w:szCs w:val="20"/>
        </w:rPr>
        <w:t>f/</w:t>
      </w:r>
      <w:r>
        <w:rPr>
          <w:b/>
          <w:sz w:val="20"/>
          <w:szCs w:val="20"/>
        </w:rPr>
        <w:tab/>
        <w:t>S</w:t>
      </w:r>
      <w:r w:rsidRPr="00855C2C">
        <w:rPr>
          <w:b/>
          <w:sz w:val="20"/>
          <w:szCs w:val="20"/>
        </w:rPr>
        <w:t>pôsob vzniku odloženého daňového záväzku</w:t>
      </w:r>
    </w:p>
    <w:p w:rsidR="0026306D" w:rsidRDefault="0026306D" w:rsidP="0026306D">
      <w:pPr>
        <w:ind w:firstLine="360"/>
        <w:rPr>
          <w:sz w:val="20"/>
          <w:szCs w:val="20"/>
        </w:rPr>
      </w:pPr>
      <w:r>
        <w:rPr>
          <w:sz w:val="20"/>
          <w:szCs w:val="20"/>
        </w:rPr>
        <w:t>Účtovná jednotka</w:t>
      </w:r>
      <w:r w:rsidRPr="00855C2C">
        <w:rPr>
          <w:sz w:val="20"/>
          <w:szCs w:val="20"/>
        </w:rPr>
        <w:t xml:space="preserve"> neúčtuje o odloženom daňovom záväzku.</w:t>
      </w:r>
    </w:p>
    <w:p w:rsidR="0026306D" w:rsidRPr="00855C2C" w:rsidRDefault="0026306D" w:rsidP="0026306D">
      <w:pPr>
        <w:ind w:firstLine="360"/>
        <w:rPr>
          <w:sz w:val="20"/>
          <w:szCs w:val="20"/>
        </w:rPr>
      </w:pPr>
    </w:p>
    <w:p w:rsidR="0026306D" w:rsidRDefault="0026306D" w:rsidP="0026306D">
      <w:pPr>
        <w:ind w:left="360" w:hanging="360"/>
        <w:rPr>
          <w:b/>
          <w:sz w:val="20"/>
          <w:szCs w:val="20"/>
        </w:rPr>
      </w:pPr>
    </w:p>
    <w:p w:rsidR="0026306D" w:rsidRDefault="0026306D" w:rsidP="0026306D">
      <w:pPr>
        <w:ind w:left="360" w:hanging="360"/>
        <w:rPr>
          <w:b/>
          <w:sz w:val="20"/>
          <w:szCs w:val="20"/>
        </w:rPr>
      </w:pPr>
      <w:r w:rsidRPr="00855C2C">
        <w:rPr>
          <w:b/>
          <w:sz w:val="20"/>
          <w:szCs w:val="20"/>
        </w:rPr>
        <w:t>g/</w:t>
      </w:r>
      <w:r>
        <w:rPr>
          <w:b/>
          <w:sz w:val="20"/>
          <w:szCs w:val="20"/>
        </w:rPr>
        <w:tab/>
        <w:t>Z</w:t>
      </w:r>
      <w:r w:rsidRPr="00855C2C">
        <w:rPr>
          <w:b/>
          <w:sz w:val="20"/>
          <w:szCs w:val="20"/>
        </w:rPr>
        <w:t xml:space="preserve">áväzky zo </w:t>
      </w:r>
      <w:r>
        <w:rPr>
          <w:b/>
          <w:sz w:val="20"/>
          <w:szCs w:val="20"/>
        </w:rPr>
        <w:t xml:space="preserve"> </w:t>
      </w:r>
      <w:r w:rsidRPr="00855C2C">
        <w:rPr>
          <w:b/>
          <w:sz w:val="20"/>
          <w:szCs w:val="20"/>
        </w:rPr>
        <w:t>sociálneho fondu</w:t>
      </w:r>
    </w:p>
    <w:tbl>
      <w:tblPr>
        <w:tblW w:w="4440" w:type="pct"/>
        <w:jc w:val="center"/>
        <w:tblInd w:w="1013" w:type="dxa"/>
        <w:tblLook w:val="04A0"/>
      </w:tblPr>
      <w:tblGrid>
        <w:gridCol w:w="3259"/>
        <w:gridCol w:w="2490"/>
        <w:gridCol w:w="2499"/>
      </w:tblGrid>
      <w:tr w:rsidR="0026306D" w:rsidRPr="005541B4" w:rsidTr="00C45054">
        <w:trPr>
          <w:trHeight w:val="472"/>
          <w:jc w:val="center"/>
        </w:trPr>
        <w:tc>
          <w:tcPr>
            <w:tcW w:w="31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5541B4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5541B4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2017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5541B4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C45054"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26306D" w:rsidRPr="005541B4" w:rsidTr="00C45054">
        <w:trPr>
          <w:trHeight w:val="330"/>
          <w:jc w:val="center"/>
        </w:trPr>
        <w:tc>
          <w:tcPr>
            <w:tcW w:w="31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5541B4" w:rsidRDefault="0026306D" w:rsidP="00C45054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306D" w:rsidRPr="001F270F" w:rsidRDefault="0026306D" w:rsidP="00C4505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810B2A" w:rsidRDefault="0026306D" w:rsidP="00C4505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26306D" w:rsidRPr="005541B4" w:rsidTr="00C45054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306D" w:rsidRPr="005541B4" w:rsidRDefault="0026306D" w:rsidP="00C45054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306D" w:rsidRPr="005541B4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810B2A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5541B4" w:rsidTr="00C45054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5541B4" w:rsidRDefault="0026306D" w:rsidP="00C45054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306D" w:rsidRPr="005541B4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810B2A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5541B4" w:rsidTr="00C45054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5541B4" w:rsidRDefault="0026306D" w:rsidP="00C45054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306D" w:rsidRPr="005541B4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810B2A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5541B4" w:rsidTr="00C45054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5541B4" w:rsidRDefault="0026306D" w:rsidP="00C45054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306D" w:rsidRPr="001F270F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810B2A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5541B4" w:rsidTr="00C45054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5541B4" w:rsidRDefault="0026306D" w:rsidP="00C45054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306D" w:rsidRPr="001F270F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810B2A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5541B4" w:rsidTr="00C45054">
        <w:trPr>
          <w:trHeight w:val="345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5541B4" w:rsidRDefault="0026306D" w:rsidP="00C45054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306D" w:rsidRPr="001F270F" w:rsidRDefault="0026306D" w:rsidP="00C4505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jc w:val="center"/>
              <w:rPr>
                <w:rFonts w:ascii="Arial" w:hAnsi="Arial" w:cs="Arial"/>
                <w:b/>
              </w:rPr>
            </w:pPr>
          </w:p>
        </w:tc>
      </w:tr>
    </w:tbl>
    <w:p w:rsidR="0026306D" w:rsidRDefault="0026306D" w:rsidP="0026306D">
      <w:pPr>
        <w:ind w:left="360" w:hanging="360"/>
        <w:rPr>
          <w:b/>
          <w:sz w:val="20"/>
          <w:szCs w:val="20"/>
        </w:rPr>
      </w:pPr>
    </w:p>
    <w:p w:rsidR="0026306D" w:rsidRPr="0026695F" w:rsidRDefault="0026306D" w:rsidP="0026306D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h/</w:t>
      </w:r>
      <w:r>
        <w:rPr>
          <w:b/>
          <w:sz w:val="20"/>
          <w:szCs w:val="20"/>
        </w:rPr>
        <w:tab/>
        <w:t>V</w:t>
      </w:r>
      <w:r w:rsidRPr="0026695F">
        <w:rPr>
          <w:b/>
          <w:sz w:val="20"/>
          <w:szCs w:val="20"/>
        </w:rPr>
        <w:t>ydané dlhopisy</w:t>
      </w:r>
    </w:p>
    <w:p w:rsidR="0026306D" w:rsidRDefault="0026306D" w:rsidP="0026306D">
      <w:pPr>
        <w:ind w:firstLine="360"/>
        <w:rPr>
          <w:b/>
          <w:sz w:val="20"/>
          <w:szCs w:val="20"/>
        </w:rPr>
      </w:pPr>
      <w:r w:rsidRPr="005D262A">
        <w:rPr>
          <w:bCs/>
          <w:sz w:val="20"/>
          <w:szCs w:val="20"/>
        </w:rPr>
        <w:t>Účtovná jednotka nevydala dlhopisy.</w:t>
      </w:r>
    </w:p>
    <w:p w:rsidR="0026306D" w:rsidRDefault="0026306D" w:rsidP="0026306D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i/</w:t>
      </w:r>
      <w:r>
        <w:rPr>
          <w:b/>
          <w:sz w:val="20"/>
          <w:szCs w:val="20"/>
        </w:rPr>
        <w:tab/>
      </w:r>
      <w:bookmarkStart w:id="22" w:name="OLE_LINK3"/>
      <w:bookmarkStart w:id="23" w:name="OLE_LINK4"/>
      <w:r>
        <w:rPr>
          <w:b/>
          <w:sz w:val="20"/>
          <w:szCs w:val="20"/>
        </w:rPr>
        <w:t>B</w:t>
      </w:r>
      <w:r w:rsidRPr="0026695F">
        <w:rPr>
          <w:b/>
          <w:sz w:val="20"/>
          <w:szCs w:val="20"/>
        </w:rPr>
        <w:t>ankové úvery, pôžičky</w:t>
      </w:r>
      <w:bookmarkEnd w:id="22"/>
      <w:bookmarkEnd w:id="23"/>
    </w:p>
    <w:tbl>
      <w:tblPr>
        <w:tblW w:w="4596" w:type="pct"/>
        <w:jc w:val="center"/>
        <w:tblInd w:w="73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502"/>
        <w:gridCol w:w="727"/>
        <w:gridCol w:w="716"/>
        <w:gridCol w:w="1099"/>
        <w:gridCol w:w="1701"/>
        <w:gridCol w:w="1793"/>
      </w:tblGrid>
      <w:tr w:rsidR="0026306D" w:rsidRPr="001F270F" w:rsidTr="00C45054">
        <w:trPr>
          <w:trHeight w:val="990"/>
          <w:jc w:val="center"/>
        </w:trPr>
        <w:tc>
          <w:tcPr>
            <w:tcW w:w="2437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1F270F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26306D" w:rsidRPr="001F270F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6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74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6306D" w:rsidRPr="001F270F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26306D" w:rsidRPr="001F270F" w:rsidTr="00C45054">
        <w:trPr>
          <w:trHeight w:val="80"/>
          <w:jc w:val="center"/>
        </w:trPr>
        <w:tc>
          <w:tcPr>
            <w:tcW w:w="2437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</w:tr>
      <w:tr w:rsidR="0026306D" w:rsidRPr="001F270F" w:rsidTr="00C45054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26306D" w:rsidRPr="001F270F" w:rsidTr="00C45054">
        <w:trPr>
          <w:trHeight w:val="330"/>
          <w:jc w:val="center"/>
        </w:trPr>
        <w:tc>
          <w:tcPr>
            <w:tcW w:w="2437" w:type="dxa"/>
            <w:tcBorders>
              <w:right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rPr>
                <w:rFonts w:ascii="Arial" w:hAnsi="Arial" w:cs="Arial"/>
              </w:rPr>
            </w:pPr>
          </w:p>
        </w:tc>
        <w:tc>
          <w:tcPr>
            <w:tcW w:w="708" w:type="dxa"/>
            <w:tcBorders>
              <w:left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noWrap/>
            <w:vAlign w:val="center"/>
          </w:tcPr>
          <w:p w:rsidR="0026306D" w:rsidRPr="001F270F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noWrap/>
            <w:vAlign w:val="center"/>
          </w:tcPr>
          <w:p w:rsidR="0026306D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noWrap/>
            <w:vAlign w:val="center"/>
          </w:tcPr>
          <w:p w:rsidR="0026306D" w:rsidRPr="001F270F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noWrap/>
            <w:vAlign w:val="center"/>
          </w:tcPr>
          <w:p w:rsidR="0026306D" w:rsidRPr="001F270F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</w:tr>
      <w:tr w:rsidR="0026306D" w:rsidRPr="001F270F" w:rsidTr="00C45054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26306D" w:rsidRPr="001F270F" w:rsidTr="00C45054">
        <w:trPr>
          <w:trHeight w:val="330"/>
          <w:jc w:val="center"/>
        </w:trPr>
        <w:tc>
          <w:tcPr>
            <w:tcW w:w="24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9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65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4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FF2C9F">
        <w:rPr>
          <w:b w:val="0"/>
          <w:sz w:val="20"/>
          <w:lang w:val="sk-SK"/>
        </w:rPr>
        <w:t>ÚJ v roku 2014 nevykazuje žiadne úvery a pôžičky.</w:t>
      </w:r>
    </w:p>
    <w:p w:rsidR="0026306D" w:rsidRPr="00FF2C9F" w:rsidRDefault="0026306D" w:rsidP="0026306D">
      <w:pPr>
        <w:rPr>
          <w:lang w:eastAsia="sk-SK"/>
        </w:rPr>
      </w:pPr>
    </w:p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</w:pPr>
      <w:r w:rsidRPr="00614D98">
        <w:rPr>
          <w:sz w:val="20"/>
          <w:lang w:val="sk-SK"/>
        </w:rPr>
        <w:t>j/</w:t>
      </w:r>
      <w:r>
        <w:rPr>
          <w:sz w:val="20"/>
          <w:lang w:val="sk-SK"/>
        </w:rPr>
        <w:tab/>
        <w:t>V</w:t>
      </w:r>
      <w:r w:rsidRPr="00614D98">
        <w:rPr>
          <w:sz w:val="20"/>
          <w:lang w:val="sk-SK"/>
        </w:rPr>
        <w:t xml:space="preserve">ýznamné položky časového rozlíšenia </w:t>
      </w:r>
      <w:r>
        <w:rPr>
          <w:sz w:val="20"/>
          <w:lang w:val="sk-SK"/>
        </w:rPr>
        <w:t>výnosoch</w:t>
      </w:r>
      <w:r w:rsidRPr="00614D98">
        <w:rPr>
          <w:sz w:val="20"/>
          <w:lang w:val="sk-SK"/>
        </w:rPr>
        <w:t xml:space="preserve"> budúcich období</w:t>
      </w:r>
    </w:p>
    <w:tbl>
      <w:tblPr>
        <w:tblW w:w="4705" w:type="pct"/>
        <w:jc w:val="center"/>
        <w:tblInd w:w="534" w:type="dxa"/>
        <w:tblLook w:val="04A0"/>
      </w:tblPr>
      <w:tblGrid>
        <w:gridCol w:w="3834"/>
        <w:gridCol w:w="2564"/>
        <w:gridCol w:w="2342"/>
      </w:tblGrid>
      <w:tr w:rsidR="0026306D" w:rsidRPr="00FE68DE" w:rsidTr="00C45054">
        <w:trPr>
          <w:trHeight w:val="305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E68D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E68D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2017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FE68D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C45054"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26306D" w:rsidRPr="00FE68DE" w:rsidTr="00C45054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E68DE" w:rsidRDefault="0026306D" w:rsidP="00C45054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6306D" w:rsidRPr="00FE68DE" w:rsidRDefault="0026306D" w:rsidP="00C45054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E68DE" w:rsidRDefault="0026306D" w:rsidP="00C45054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6306D" w:rsidRPr="00FE68DE" w:rsidTr="00C45054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FE68DE" w:rsidRDefault="0026306D" w:rsidP="00C45054">
            <w:pPr>
              <w:rPr>
                <w:rFonts w:ascii="Arial" w:hAnsi="Arial" w:cs="Arial"/>
              </w:rPr>
            </w:pP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306D" w:rsidRPr="00FE68DE" w:rsidRDefault="0026306D" w:rsidP="00C45054">
            <w:pPr>
              <w:rPr>
                <w:rFonts w:ascii="Arial" w:hAnsi="Arial" w:cs="Arial"/>
              </w:rPr>
            </w:pP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FE68DE" w:rsidRDefault="0026306D" w:rsidP="00C45054">
            <w:pPr>
              <w:rPr>
                <w:rFonts w:ascii="Arial" w:hAnsi="Arial" w:cs="Arial"/>
              </w:rPr>
            </w:pPr>
          </w:p>
        </w:tc>
      </w:tr>
      <w:tr w:rsidR="0026306D" w:rsidRPr="00FE68DE" w:rsidTr="00C45054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E68DE" w:rsidRDefault="0026306D" w:rsidP="00C45054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6306D" w:rsidRPr="00FE68DE" w:rsidRDefault="0026306D" w:rsidP="00C45054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E68DE" w:rsidRDefault="0026306D" w:rsidP="00C45054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6306D" w:rsidRPr="00FE68DE" w:rsidTr="00C45054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FE68DE" w:rsidRDefault="0026306D" w:rsidP="00C45054">
            <w:pPr>
              <w:rPr>
                <w:rFonts w:ascii="Arial" w:hAnsi="Arial" w:cs="Arial"/>
              </w:rPr>
            </w:pP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6306D" w:rsidRPr="00FE68DE" w:rsidRDefault="0026306D" w:rsidP="00C45054">
            <w:pPr>
              <w:rPr>
                <w:rFonts w:ascii="Arial" w:hAnsi="Arial" w:cs="Arial"/>
              </w:rPr>
            </w:pP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FE68DE" w:rsidRDefault="0026306D" w:rsidP="00C45054">
            <w:pPr>
              <w:rPr>
                <w:rFonts w:ascii="Arial" w:hAnsi="Arial" w:cs="Arial"/>
              </w:rPr>
            </w:pPr>
          </w:p>
        </w:tc>
      </w:tr>
      <w:tr w:rsidR="0026306D" w:rsidRPr="00FE68DE" w:rsidTr="00C45054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E68DE" w:rsidRDefault="0026306D" w:rsidP="00C45054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6306D" w:rsidRPr="001E4E5D" w:rsidRDefault="0026306D" w:rsidP="00C4505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1E4E5D" w:rsidRDefault="0026306D" w:rsidP="00C4505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26306D" w:rsidRPr="00FE68DE" w:rsidTr="00C45054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FE68DE" w:rsidRDefault="0026306D" w:rsidP="00C4505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Bezplatne nadobudnutá nehnuteľnosť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306D" w:rsidRPr="008F7ADF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FE68DE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</w:tr>
      <w:tr w:rsidR="0026306D" w:rsidRPr="00FE68DE" w:rsidTr="00C45054">
        <w:trPr>
          <w:trHeight w:val="330"/>
          <w:jc w:val="center"/>
        </w:trPr>
        <w:tc>
          <w:tcPr>
            <w:tcW w:w="21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8F7ADF" w:rsidRDefault="0026306D" w:rsidP="00C45054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6306D" w:rsidRPr="008F7ADF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0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8F7ADF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FE68DE" w:rsidTr="00C45054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E68DE" w:rsidRDefault="0026306D" w:rsidP="00C45054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6306D" w:rsidRPr="008F7ADF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6E6519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FE68DE" w:rsidTr="00C45054">
        <w:trPr>
          <w:trHeight w:val="330"/>
          <w:jc w:val="center"/>
        </w:trPr>
        <w:tc>
          <w:tcPr>
            <w:tcW w:w="21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6E6519" w:rsidRDefault="0026306D" w:rsidP="00C45054">
            <w:pPr>
              <w:rPr>
                <w:rFonts w:ascii="Arial" w:hAnsi="Arial" w:cs="Arial"/>
                <w:sz w:val="16"/>
                <w:szCs w:val="16"/>
              </w:rPr>
            </w:pPr>
            <w:r w:rsidRPr="006E6519">
              <w:rPr>
                <w:rFonts w:ascii="Arial" w:hAnsi="Arial" w:cs="Arial"/>
                <w:sz w:val="16"/>
                <w:szCs w:val="16"/>
              </w:rPr>
              <w:t>Nájomné</w:t>
            </w:r>
          </w:p>
        </w:tc>
        <w:tc>
          <w:tcPr>
            <w:tcW w:w="146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6306D" w:rsidRPr="008F7ADF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0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6E6519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FE68DE" w:rsidTr="00C45054">
        <w:trPr>
          <w:trHeight w:val="330"/>
          <w:jc w:val="center"/>
        </w:trPr>
        <w:tc>
          <w:tcPr>
            <w:tcW w:w="219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6E6519" w:rsidRDefault="0026306D" w:rsidP="00C45054">
            <w:pPr>
              <w:rPr>
                <w:rFonts w:ascii="Arial" w:hAnsi="Arial" w:cs="Arial"/>
                <w:sz w:val="16"/>
                <w:szCs w:val="16"/>
              </w:rPr>
            </w:pPr>
            <w:r w:rsidRPr="006E6519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46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6306D" w:rsidRPr="008F7ADF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0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6E6519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6306D" w:rsidRPr="002B6D68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  <w:lang w:val="sk-SK"/>
        </w:rPr>
      </w:pPr>
    </w:p>
    <w:p w:rsidR="0026306D" w:rsidRPr="00297E7F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  <w:r>
        <w:rPr>
          <w:sz w:val="20"/>
          <w:lang w:val="sk-SK"/>
        </w:rPr>
        <w:t>k</w:t>
      </w:r>
      <w:r w:rsidRPr="00297E7F">
        <w:rPr>
          <w:sz w:val="20"/>
          <w:lang w:val="sk-SK"/>
        </w:rPr>
        <w:t>/</w:t>
      </w:r>
      <w:r>
        <w:rPr>
          <w:sz w:val="20"/>
          <w:lang w:val="sk-SK"/>
        </w:rPr>
        <w:tab/>
        <w:t>V</w:t>
      </w:r>
      <w:r w:rsidRPr="00297E7F">
        <w:rPr>
          <w:sz w:val="20"/>
          <w:lang w:val="sk-SK"/>
        </w:rPr>
        <w:t>ýznamné položky derivátov</w:t>
      </w:r>
    </w:p>
    <w:p w:rsidR="0026306D" w:rsidRPr="00297E7F" w:rsidRDefault="0026306D" w:rsidP="0026306D">
      <w:pPr>
        <w:ind w:firstLine="360"/>
        <w:rPr>
          <w:sz w:val="20"/>
          <w:szCs w:val="20"/>
        </w:rPr>
      </w:pPr>
      <w:r w:rsidRPr="00297E7F">
        <w:rPr>
          <w:sz w:val="20"/>
          <w:szCs w:val="20"/>
        </w:rPr>
        <w:t>Účtovná jednotka neúčtuje o derivátoch.</w:t>
      </w:r>
    </w:p>
    <w:p w:rsidR="0026306D" w:rsidRPr="00297E7F" w:rsidRDefault="0026306D" w:rsidP="0026306D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>l</w:t>
      </w:r>
      <w:r w:rsidRPr="00297E7F">
        <w:rPr>
          <w:b/>
          <w:sz w:val="20"/>
          <w:szCs w:val="20"/>
        </w:rPr>
        <w:t>/</w:t>
      </w:r>
      <w:r>
        <w:rPr>
          <w:b/>
          <w:sz w:val="20"/>
          <w:szCs w:val="20"/>
        </w:rPr>
        <w:tab/>
        <w:t>M</w:t>
      </w:r>
      <w:r w:rsidRPr="00297E7F">
        <w:rPr>
          <w:b/>
          <w:sz w:val="20"/>
          <w:szCs w:val="20"/>
        </w:rPr>
        <w:t>ajetok a záväzky zabezpečené derivátmi</w:t>
      </w:r>
    </w:p>
    <w:p w:rsidR="0026306D" w:rsidRPr="00297E7F" w:rsidRDefault="0026306D" w:rsidP="0026306D">
      <w:pPr>
        <w:ind w:firstLine="360"/>
        <w:rPr>
          <w:sz w:val="20"/>
          <w:szCs w:val="20"/>
        </w:rPr>
      </w:pPr>
      <w:r w:rsidRPr="00297E7F">
        <w:rPr>
          <w:sz w:val="20"/>
          <w:szCs w:val="20"/>
        </w:rPr>
        <w:t>Účtovná jednotka neúčtuje o</w:t>
      </w:r>
      <w:r>
        <w:rPr>
          <w:sz w:val="20"/>
          <w:szCs w:val="20"/>
        </w:rPr>
        <w:t xml:space="preserve"> záväzkoch zabezpečených </w:t>
      </w:r>
      <w:r w:rsidRPr="00297E7F">
        <w:rPr>
          <w:sz w:val="20"/>
          <w:szCs w:val="20"/>
        </w:rPr>
        <w:t>derivát</w:t>
      </w:r>
      <w:r>
        <w:rPr>
          <w:sz w:val="20"/>
          <w:szCs w:val="20"/>
        </w:rPr>
        <w:t>mi</w:t>
      </w:r>
      <w:r w:rsidRPr="00297E7F">
        <w:rPr>
          <w:sz w:val="20"/>
          <w:szCs w:val="20"/>
        </w:rPr>
        <w:t>.</w:t>
      </w:r>
    </w:p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26306D" w:rsidRDefault="0026306D" w:rsidP="0026306D">
      <w:pPr>
        <w:rPr>
          <w:lang w:eastAsia="sk-SK"/>
        </w:rPr>
      </w:pPr>
    </w:p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26306D" w:rsidRPr="001B0B33" w:rsidRDefault="0026306D" w:rsidP="0026306D">
      <w:pPr>
        <w:rPr>
          <w:lang w:eastAsia="sk-SK"/>
        </w:rPr>
      </w:pPr>
    </w:p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C52E6E">
        <w:rPr>
          <w:sz w:val="22"/>
          <w:szCs w:val="22"/>
          <w:lang w:val="sk-SK"/>
        </w:rPr>
        <w:lastRenderedPageBreak/>
        <w:t xml:space="preserve">H/ </w:t>
      </w:r>
      <w:r w:rsidRPr="00C52E6E">
        <w:rPr>
          <w:sz w:val="22"/>
          <w:szCs w:val="22"/>
          <w:lang w:val="sk-SK"/>
        </w:rPr>
        <w:tab/>
        <w:t>Informácie o</w:t>
      </w:r>
      <w:r>
        <w:rPr>
          <w:sz w:val="22"/>
          <w:szCs w:val="22"/>
          <w:lang w:val="sk-SK"/>
        </w:rPr>
        <w:t> </w:t>
      </w:r>
      <w:r w:rsidRPr="00C52E6E">
        <w:rPr>
          <w:sz w:val="22"/>
          <w:szCs w:val="22"/>
          <w:lang w:val="sk-SK"/>
        </w:rPr>
        <w:t>výnosoch</w:t>
      </w:r>
    </w:p>
    <w:p w:rsidR="0026306D" w:rsidRDefault="0026306D" w:rsidP="0026306D">
      <w:pPr>
        <w:rPr>
          <w:lang w:eastAsia="sk-SK"/>
        </w:rPr>
      </w:pPr>
    </w:p>
    <w:p w:rsidR="0026306D" w:rsidRDefault="0026306D" w:rsidP="0026306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18"/>
          <w:szCs w:val="18"/>
          <w:lang w:val="sk-SK"/>
        </w:rPr>
      </w:pPr>
      <w:r w:rsidRPr="00297E7F">
        <w:rPr>
          <w:sz w:val="18"/>
          <w:szCs w:val="18"/>
          <w:lang w:val="sk-SK"/>
        </w:rPr>
        <w:t>a/</w:t>
      </w:r>
      <w:r w:rsidRPr="00297E7F">
        <w:rPr>
          <w:sz w:val="18"/>
          <w:szCs w:val="18"/>
          <w:lang w:val="sk-SK"/>
        </w:rPr>
        <w:tab/>
        <w:t>Výnosy podľa druhu a hlavných oblastí odbytu</w:t>
      </w:r>
    </w:p>
    <w:tbl>
      <w:tblPr>
        <w:tblW w:w="5000" w:type="pct"/>
        <w:tblLayout w:type="fixed"/>
        <w:tblLook w:val="04A0"/>
      </w:tblPr>
      <w:tblGrid>
        <w:gridCol w:w="838"/>
        <w:gridCol w:w="1702"/>
        <w:gridCol w:w="1081"/>
        <w:gridCol w:w="1520"/>
        <w:gridCol w:w="1663"/>
        <w:gridCol w:w="1165"/>
        <w:gridCol w:w="1319"/>
      </w:tblGrid>
      <w:tr w:rsidR="0026306D" w:rsidRPr="00D10F5D" w:rsidTr="00C45054">
        <w:trPr>
          <w:trHeight w:val="330"/>
        </w:trPr>
        <w:tc>
          <w:tcPr>
            <w:tcW w:w="45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149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626795" w:rsidRDefault="0026306D" w:rsidP="00C45054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tovar</w:t>
            </w:r>
          </w:p>
        </w:tc>
        <w:tc>
          <w:tcPr>
            <w:tcW w:w="171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626795" w:rsidRDefault="0026306D" w:rsidP="00C45054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služby</w:t>
            </w:r>
          </w:p>
        </w:tc>
        <w:tc>
          <w:tcPr>
            <w:tcW w:w="13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626795" w:rsidRDefault="0026306D" w:rsidP="00C45054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Typ výrobkov, tovarov, služieb  (napríklad C)</w:t>
            </w:r>
          </w:p>
        </w:tc>
      </w:tr>
      <w:tr w:rsidR="0026306D" w:rsidRPr="00D10F5D" w:rsidTr="00C45054">
        <w:trPr>
          <w:trHeight w:val="1005"/>
        </w:trPr>
        <w:tc>
          <w:tcPr>
            <w:tcW w:w="45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6306D" w:rsidRPr="00D10F5D" w:rsidRDefault="0026306D" w:rsidP="00C45054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6306D" w:rsidRPr="00D10F5D" w:rsidRDefault="0026306D" w:rsidP="00C45054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6306D" w:rsidRPr="00D10F5D" w:rsidRDefault="0026306D" w:rsidP="00C45054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6306D" w:rsidRPr="00D10F5D" w:rsidRDefault="0026306D" w:rsidP="00C45054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26306D" w:rsidRPr="00D10F5D" w:rsidTr="00C45054">
        <w:trPr>
          <w:trHeight w:val="116"/>
        </w:trPr>
        <w:tc>
          <w:tcPr>
            <w:tcW w:w="4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1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58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81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89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62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71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26306D" w:rsidRPr="00D10F5D" w:rsidTr="00C45054">
        <w:trPr>
          <w:trHeight w:val="330"/>
        </w:trPr>
        <w:tc>
          <w:tcPr>
            <w:tcW w:w="4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rPr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26306D" w:rsidRDefault="0026306D" w:rsidP="0026306D">
      <w:pPr>
        <w:rPr>
          <w:sz w:val="20"/>
          <w:szCs w:val="20"/>
          <w:lang w:eastAsia="sk-SK"/>
        </w:rPr>
      </w:pPr>
    </w:p>
    <w:p w:rsidR="0026306D" w:rsidRDefault="0026306D" w:rsidP="0026306D">
      <w:pPr>
        <w:rPr>
          <w:sz w:val="20"/>
          <w:szCs w:val="20"/>
          <w:lang w:eastAsia="sk-SK"/>
        </w:rPr>
      </w:pPr>
    </w:p>
    <w:bookmarkStart w:id="24" w:name="_MON_1516958604"/>
    <w:bookmarkStart w:id="25" w:name="_MON_1516958704"/>
    <w:bookmarkStart w:id="26" w:name="_MON_1516958981"/>
    <w:bookmarkStart w:id="27" w:name="_MON_1548428791"/>
    <w:bookmarkEnd w:id="24"/>
    <w:bookmarkEnd w:id="25"/>
    <w:bookmarkEnd w:id="26"/>
    <w:bookmarkEnd w:id="27"/>
    <w:bookmarkStart w:id="28" w:name="_MON_1516958422"/>
    <w:bookmarkEnd w:id="28"/>
    <w:p w:rsidR="0026306D" w:rsidRDefault="00C45054" w:rsidP="0026306D">
      <w:pPr>
        <w:rPr>
          <w:sz w:val="18"/>
        </w:rPr>
      </w:pPr>
      <w:r w:rsidRPr="0001481D">
        <w:rPr>
          <w:sz w:val="20"/>
          <w:szCs w:val="20"/>
          <w:lang w:eastAsia="sk-SK"/>
        </w:rPr>
        <w:object w:dxaOrig="6459" w:dyaOrig="1997">
          <v:shape id="_x0000_i1048" type="#_x0000_t75" style="width:323.25pt;height:99.75pt" o:ole="">
            <v:imagedata r:id="rId11" o:title=""/>
          </v:shape>
          <o:OLEObject Type="Embed" ProgID="Excel.Sheet.12" ShapeID="_x0000_i1048" DrawAspect="Content" ObjectID="_1611937356" r:id="rId12"/>
        </w:object>
      </w:r>
      <w:r w:rsidR="0026306D">
        <w:rPr>
          <w:sz w:val="20"/>
          <w:szCs w:val="20"/>
          <w:lang w:eastAsia="sk-SK"/>
        </w:rPr>
        <w:t xml:space="preserve">       </w:t>
      </w:r>
      <w:r w:rsidR="0026306D">
        <w:rPr>
          <w:sz w:val="20"/>
          <w:szCs w:val="20"/>
          <w:lang w:eastAsia="sk-SK"/>
        </w:rPr>
        <w:tab/>
      </w:r>
    </w:p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26306D" w:rsidRPr="00D10F5D" w:rsidRDefault="0026306D" w:rsidP="0026306D">
      <w:pPr>
        <w:pStyle w:val="Nzov"/>
        <w:spacing w:before="0" w:beforeAutospacing="0" w:after="0"/>
        <w:jc w:val="left"/>
      </w:pPr>
      <w:r>
        <w:t xml:space="preserve">b/ </w:t>
      </w:r>
      <w:r w:rsidRPr="00D10F5D">
        <w:t>Informácie o čistom obrate</w:t>
      </w:r>
    </w:p>
    <w:tbl>
      <w:tblPr>
        <w:tblW w:w="4808" w:type="pct"/>
        <w:jc w:val="center"/>
        <w:tblInd w:w="-2463" w:type="dxa"/>
        <w:tblLook w:val="04A0"/>
      </w:tblPr>
      <w:tblGrid>
        <w:gridCol w:w="5585"/>
        <w:gridCol w:w="1749"/>
        <w:gridCol w:w="1597"/>
      </w:tblGrid>
      <w:tr w:rsidR="0026306D" w:rsidRPr="00103F86" w:rsidTr="00C45054">
        <w:trPr>
          <w:trHeight w:val="402"/>
          <w:jc w:val="center"/>
        </w:trPr>
        <w:tc>
          <w:tcPr>
            <w:tcW w:w="31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103F86" w:rsidRDefault="0026306D" w:rsidP="00C45054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Názov položky</w:t>
            </w:r>
          </w:p>
        </w:tc>
        <w:tc>
          <w:tcPr>
            <w:tcW w:w="9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103F86" w:rsidRDefault="0026306D" w:rsidP="00C45054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201</w:t>
            </w:r>
            <w:r>
              <w:rPr>
                <w:sz w:val="20"/>
              </w:rPr>
              <w:t>7</w:t>
            </w:r>
          </w:p>
        </w:tc>
        <w:tc>
          <w:tcPr>
            <w:tcW w:w="8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103F86" w:rsidRDefault="0026306D" w:rsidP="00C45054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201</w:t>
            </w:r>
            <w:r w:rsidR="00C45054">
              <w:rPr>
                <w:sz w:val="20"/>
              </w:rPr>
              <w:t>8</w:t>
            </w:r>
          </w:p>
        </w:tc>
      </w:tr>
      <w:tr w:rsidR="0026306D" w:rsidRPr="00D10F5D" w:rsidTr="00C45054">
        <w:trPr>
          <w:trHeight w:val="252"/>
          <w:jc w:val="center"/>
        </w:trPr>
        <w:tc>
          <w:tcPr>
            <w:tcW w:w="31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9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306D" w:rsidRPr="00D10F5D" w:rsidRDefault="0026306D" w:rsidP="00C45054">
            <w:pPr>
              <w:jc w:val="center"/>
              <w:rPr>
                <w:sz w:val="20"/>
              </w:rPr>
            </w:pPr>
          </w:p>
        </w:tc>
        <w:tc>
          <w:tcPr>
            <w:tcW w:w="89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jc w:val="center"/>
              <w:rPr>
                <w:sz w:val="20"/>
              </w:rPr>
            </w:pPr>
          </w:p>
        </w:tc>
      </w:tr>
      <w:tr w:rsidR="0026306D" w:rsidRPr="00D10F5D" w:rsidTr="00C45054">
        <w:trPr>
          <w:trHeight w:val="276"/>
          <w:jc w:val="center"/>
        </w:trPr>
        <w:tc>
          <w:tcPr>
            <w:tcW w:w="312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306D" w:rsidRPr="00D10F5D" w:rsidRDefault="0026306D" w:rsidP="00C45054">
            <w:pPr>
              <w:jc w:val="center"/>
              <w:rPr>
                <w:sz w:val="20"/>
              </w:rPr>
            </w:pPr>
          </w:p>
        </w:tc>
        <w:tc>
          <w:tcPr>
            <w:tcW w:w="89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jc w:val="center"/>
              <w:rPr>
                <w:sz w:val="20"/>
              </w:rPr>
            </w:pPr>
          </w:p>
        </w:tc>
      </w:tr>
      <w:tr w:rsidR="0026306D" w:rsidRPr="00D10F5D" w:rsidTr="00C45054">
        <w:trPr>
          <w:trHeight w:val="267"/>
          <w:jc w:val="center"/>
        </w:trPr>
        <w:tc>
          <w:tcPr>
            <w:tcW w:w="312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306D" w:rsidRPr="00D10F5D" w:rsidRDefault="0026306D" w:rsidP="00C45054">
            <w:pPr>
              <w:jc w:val="center"/>
              <w:rPr>
                <w:sz w:val="20"/>
              </w:rPr>
            </w:pPr>
          </w:p>
        </w:tc>
        <w:tc>
          <w:tcPr>
            <w:tcW w:w="8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jc w:val="center"/>
              <w:rPr>
                <w:sz w:val="20"/>
              </w:rPr>
            </w:pPr>
          </w:p>
        </w:tc>
      </w:tr>
      <w:tr w:rsidR="0026306D" w:rsidRPr="00D10F5D" w:rsidTr="00C45054">
        <w:trPr>
          <w:trHeight w:val="270"/>
          <w:jc w:val="center"/>
        </w:trPr>
        <w:tc>
          <w:tcPr>
            <w:tcW w:w="312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306D" w:rsidRPr="00D10F5D" w:rsidRDefault="0026306D" w:rsidP="00C45054">
            <w:pPr>
              <w:jc w:val="center"/>
              <w:rPr>
                <w:sz w:val="20"/>
              </w:rPr>
            </w:pPr>
          </w:p>
        </w:tc>
        <w:tc>
          <w:tcPr>
            <w:tcW w:w="89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jc w:val="center"/>
              <w:rPr>
                <w:sz w:val="20"/>
              </w:rPr>
            </w:pPr>
          </w:p>
        </w:tc>
      </w:tr>
      <w:tr w:rsidR="0026306D" w:rsidRPr="00D10F5D" w:rsidTr="00C45054">
        <w:trPr>
          <w:trHeight w:val="288"/>
          <w:jc w:val="center"/>
        </w:trPr>
        <w:tc>
          <w:tcPr>
            <w:tcW w:w="312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306D" w:rsidRPr="00D10F5D" w:rsidRDefault="0026306D" w:rsidP="00C45054">
            <w:pPr>
              <w:jc w:val="center"/>
              <w:rPr>
                <w:sz w:val="20"/>
              </w:rPr>
            </w:pPr>
          </w:p>
        </w:tc>
        <w:tc>
          <w:tcPr>
            <w:tcW w:w="8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jc w:val="center"/>
              <w:rPr>
                <w:sz w:val="20"/>
              </w:rPr>
            </w:pPr>
          </w:p>
        </w:tc>
      </w:tr>
      <w:tr w:rsidR="0026306D" w:rsidRPr="00D10F5D" w:rsidTr="00C45054">
        <w:trPr>
          <w:trHeight w:val="264"/>
          <w:jc w:val="center"/>
        </w:trPr>
        <w:tc>
          <w:tcPr>
            <w:tcW w:w="312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306D" w:rsidRPr="00D10F5D" w:rsidRDefault="0026306D" w:rsidP="00C45054">
            <w:pPr>
              <w:jc w:val="center"/>
              <w:rPr>
                <w:sz w:val="20"/>
              </w:rPr>
            </w:pPr>
          </w:p>
        </w:tc>
        <w:tc>
          <w:tcPr>
            <w:tcW w:w="8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jc w:val="center"/>
              <w:rPr>
                <w:sz w:val="20"/>
              </w:rPr>
            </w:pPr>
          </w:p>
        </w:tc>
      </w:tr>
      <w:tr w:rsidR="0026306D" w:rsidRPr="00103F86" w:rsidTr="00C45054">
        <w:trPr>
          <w:trHeight w:val="369"/>
          <w:jc w:val="center"/>
        </w:trPr>
        <w:tc>
          <w:tcPr>
            <w:tcW w:w="312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103F86" w:rsidRDefault="0026306D" w:rsidP="00C45054">
            <w:pPr>
              <w:rPr>
                <w:b/>
                <w:bCs/>
                <w:sz w:val="20"/>
              </w:rPr>
            </w:pPr>
            <w:r w:rsidRPr="00103F86">
              <w:rPr>
                <w:b/>
                <w:bCs/>
                <w:sz w:val="20"/>
                <w:szCs w:val="22"/>
              </w:rPr>
              <w:t>Čistý obrat celkom</w:t>
            </w:r>
          </w:p>
        </w:tc>
        <w:tc>
          <w:tcPr>
            <w:tcW w:w="9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103F86" w:rsidRDefault="0026306D" w:rsidP="00C45054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0</w:t>
            </w:r>
          </w:p>
        </w:tc>
        <w:tc>
          <w:tcPr>
            <w:tcW w:w="89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103F86" w:rsidRDefault="0026306D" w:rsidP="00C45054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0</w:t>
            </w:r>
          </w:p>
        </w:tc>
      </w:tr>
    </w:tbl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26306D" w:rsidRPr="00297E7F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c</w:t>
      </w:r>
      <w:r w:rsidRPr="00297E7F">
        <w:rPr>
          <w:sz w:val="20"/>
          <w:lang w:val="sk-SK"/>
        </w:rPr>
        <w:t>/</w:t>
      </w:r>
      <w:r w:rsidRPr="00297E7F">
        <w:rPr>
          <w:sz w:val="20"/>
          <w:lang w:val="sk-SK"/>
        </w:rPr>
        <w:tab/>
        <w:t>Zmeny stavu</w:t>
      </w:r>
    </w:p>
    <w:p w:rsidR="0026306D" w:rsidRPr="00297E7F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97E7F">
        <w:rPr>
          <w:b w:val="0"/>
          <w:sz w:val="20"/>
          <w:lang w:val="sk-SK"/>
        </w:rPr>
        <w:tab/>
        <w:t>Účtovná jednotka neúčtuje o zmene stavu.</w:t>
      </w:r>
    </w:p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d</w:t>
      </w:r>
      <w:r w:rsidRPr="00C50F6D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C50F6D">
        <w:rPr>
          <w:sz w:val="20"/>
          <w:lang w:val="sk-SK"/>
        </w:rPr>
        <w:t xml:space="preserve">pis a suma významných položiek výnosov z hospodárskej činnosti </w:t>
      </w:r>
    </w:p>
    <w:p w:rsidR="0026306D" w:rsidRPr="00626795" w:rsidRDefault="0026306D" w:rsidP="0026306D">
      <w:pPr>
        <w:rPr>
          <w:lang w:eastAsia="sk-SK"/>
        </w:rPr>
      </w:pPr>
      <w:r w:rsidRPr="00626795">
        <w:rPr>
          <w:lang w:eastAsia="sk-SK"/>
        </w:rPr>
        <w:t xml:space="preserve">      </w:t>
      </w:r>
      <w:r w:rsidRPr="00626795">
        <w:rPr>
          <w:sz w:val="20"/>
        </w:rPr>
        <w:t xml:space="preserve">Účtovná jednotka  nemá  významné položky výnosov </w:t>
      </w:r>
      <w:r>
        <w:rPr>
          <w:sz w:val="20"/>
        </w:rPr>
        <w:t>z hospodárskej činnosti .</w:t>
      </w:r>
    </w:p>
    <w:p w:rsidR="0026306D" w:rsidRPr="002C3747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e</w:t>
      </w:r>
      <w:r w:rsidRPr="002C3747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2C3747">
        <w:rPr>
          <w:sz w:val="20"/>
          <w:lang w:val="sk-SK"/>
        </w:rPr>
        <w:t>pis a suma významných položiek finančných výnosov a kurzových ziskov</w:t>
      </w:r>
    </w:p>
    <w:p w:rsidR="0026306D" w:rsidRPr="002C3747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C3747">
        <w:rPr>
          <w:b w:val="0"/>
          <w:sz w:val="20"/>
          <w:lang w:val="sk-SK"/>
        </w:rPr>
        <w:tab/>
        <w:t xml:space="preserve">Účtovná jednotka  </w:t>
      </w:r>
      <w:r>
        <w:rPr>
          <w:b w:val="0"/>
          <w:sz w:val="20"/>
          <w:lang w:val="sk-SK"/>
        </w:rPr>
        <w:t>nemá  významné</w:t>
      </w:r>
      <w:r w:rsidRPr="002C3747">
        <w:rPr>
          <w:b w:val="0"/>
          <w:sz w:val="20"/>
          <w:lang w:val="sk-SK"/>
        </w:rPr>
        <w:t xml:space="preserve"> položk</w:t>
      </w:r>
      <w:r>
        <w:rPr>
          <w:b w:val="0"/>
          <w:sz w:val="20"/>
          <w:lang w:val="sk-SK"/>
        </w:rPr>
        <w:t>y</w:t>
      </w:r>
      <w:r w:rsidRPr="002C3747">
        <w:rPr>
          <w:b w:val="0"/>
          <w:sz w:val="20"/>
          <w:lang w:val="sk-SK"/>
        </w:rPr>
        <w:t xml:space="preserve"> finančných výnosov a kurzových ziskov.</w:t>
      </w:r>
    </w:p>
    <w:p w:rsidR="0026306D" w:rsidRPr="002C3747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f</w:t>
      </w:r>
      <w:r w:rsidRPr="002C3747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2C3747">
        <w:rPr>
          <w:sz w:val="20"/>
          <w:lang w:val="sk-SK"/>
        </w:rPr>
        <w:t>pis a suma významných položiek mimoriadnych výnosov b</w:t>
      </w:r>
      <w:r>
        <w:rPr>
          <w:sz w:val="20"/>
          <w:lang w:val="sk-SK"/>
        </w:rPr>
        <w:t>ežného obdobia</w:t>
      </w:r>
      <w:r w:rsidRPr="002C3747">
        <w:rPr>
          <w:sz w:val="20"/>
          <w:lang w:val="sk-SK"/>
        </w:rPr>
        <w:t xml:space="preserve"> a min.</w:t>
      </w:r>
      <w:r>
        <w:rPr>
          <w:sz w:val="20"/>
          <w:lang w:val="sk-SK"/>
        </w:rPr>
        <w:t xml:space="preserve"> </w:t>
      </w:r>
      <w:r w:rsidRPr="002C3747">
        <w:rPr>
          <w:sz w:val="20"/>
          <w:lang w:val="sk-SK"/>
        </w:rPr>
        <w:t>obdobia</w:t>
      </w:r>
    </w:p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C3747">
        <w:rPr>
          <w:b w:val="0"/>
          <w:sz w:val="20"/>
          <w:lang w:val="sk-SK"/>
        </w:rPr>
        <w:tab/>
        <w:t>Účtovná jednotka  ne</w:t>
      </w:r>
      <w:r>
        <w:rPr>
          <w:b w:val="0"/>
          <w:sz w:val="20"/>
          <w:lang w:val="sk-SK"/>
        </w:rPr>
        <w:t>má  významné položky</w:t>
      </w:r>
      <w:r w:rsidRPr="002C3747">
        <w:rPr>
          <w:b w:val="0"/>
          <w:sz w:val="20"/>
          <w:lang w:val="sk-SK"/>
        </w:rPr>
        <w:t xml:space="preserve"> mimoriadnych výnosov b</w:t>
      </w:r>
      <w:r>
        <w:rPr>
          <w:b w:val="0"/>
          <w:sz w:val="20"/>
          <w:lang w:val="sk-SK"/>
        </w:rPr>
        <w:t>ežného obdobia</w:t>
      </w:r>
      <w:r w:rsidRPr="002C3747">
        <w:rPr>
          <w:b w:val="0"/>
          <w:sz w:val="20"/>
          <w:lang w:val="sk-SK"/>
        </w:rPr>
        <w:t xml:space="preserve"> a min. obdobia.</w:t>
      </w:r>
    </w:p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26306D" w:rsidRPr="00131A41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131A41">
        <w:rPr>
          <w:sz w:val="22"/>
          <w:szCs w:val="22"/>
          <w:lang w:val="sk-SK"/>
        </w:rPr>
        <w:t xml:space="preserve">I/ </w:t>
      </w:r>
      <w:r w:rsidRPr="00131A41">
        <w:rPr>
          <w:sz w:val="22"/>
          <w:szCs w:val="22"/>
          <w:lang w:val="sk-SK"/>
        </w:rPr>
        <w:tab/>
        <w:t>Informácie o nákladoch</w:t>
      </w:r>
    </w:p>
    <w:p w:rsidR="0026306D" w:rsidRDefault="0026306D" w:rsidP="0026306D">
      <w:pPr>
        <w:ind w:left="360" w:hanging="360"/>
        <w:rPr>
          <w:b/>
          <w:sz w:val="20"/>
          <w:szCs w:val="20"/>
        </w:rPr>
      </w:pPr>
    </w:p>
    <w:p w:rsidR="0026306D" w:rsidRDefault="0026306D" w:rsidP="0026306D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nákladov</w:t>
      </w:r>
    </w:p>
    <w:p w:rsidR="0026306D" w:rsidRDefault="0026306D" w:rsidP="0026306D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 xml:space="preserve"> </w:t>
      </w:r>
    </w:p>
    <w:bookmarkStart w:id="29" w:name="_MON_1516959282"/>
    <w:bookmarkStart w:id="30" w:name="_MON_1548428879"/>
    <w:bookmarkEnd w:id="29"/>
    <w:bookmarkEnd w:id="30"/>
    <w:bookmarkStart w:id="31" w:name="_MON_1516959097"/>
    <w:bookmarkEnd w:id="31"/>
    <w:p w:rsidR="0026306D" w:rsidRDefault="00C45054" w:rsidP="0026306D">
      <w:pPr>
        <w:ind w:left="360" w:firstLine="66"/>
        <w:rPr>
          <w:b/>
          <w:sz w:val="20"/>
          <w:szCs w:val="20"/>
        </w:rPr>
      </w:pPr>
      <w:r w:rsidRPr="0001481D">
        <w:rPr>
          <w:b/>
          <w:sz w:val="20"/>
          <w:szCs w:val="20"/>
        </w:rPr>
        <w:object w:dxaOrig="6361" w:dyaOrig="2717">
          <v:shape id="_x0000_i1054" type="#_x0000_t75" style="width:316.5pt;height:123.75pt" o:ole="">
            <v:imagedata r:id="rId13" o:title=""/>
          </v:shape>
          <o:OLEObject Type="Embed" ProgID="Excel.Sheet.12" ShapeID="_x0000_i1054" DrawAspect="Content" ObjectID="_1611937357" r:id="rId14"/>
        </w:object>
      </w:r>
    </w:p>
    <w:p w:rsidR="0026306D" w:rsidRDefault="0026306D" w:rsidP="0026306D">
      <w:pPr>
        <w:ind w:left="360" w:hanging="360"/>
        <w:rPr>
          <w:sz w:val="20"/>
          <w:szCs w:val="20"/>
        </w:rPr>
      </w:pPr>
      <w:r w:rsidRPr="002C3747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nákladov z hospodárskej činnosti</w:t>
      </w:r>
      <w:r>
        <w:rPr>
          <w:b/>
          <w:sz w:val="20"/>
          <w:szCs w:val="20"/>
        </w:rPr>
        <w:t xml:space="preserve"> </w:t>
      </w:r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p w:rsidR="0026306D" w:rsidRPr="00B478FB" w:rsidRDefault="0026306D" w:rsidP="0026306D">
      <w:pPr>
        <w:ind w:left="360" w:hanging="360"/>
        <w:rPr>
          <w:sz w:val="20"/>
          <w:szCs w:val="20"/>
        </w:rPr>
      </w:pPr>
    </w:p>
    <w:tbl>
      <w:tblPr>
        <w:tblW w:w="7153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69"/>
        <w:gridCol w:w="992"/>
        <w:gridCol w:w="992"/>
      </w:tblGrid>
      <w:tr w:rsidR="0026306D" w:rsidRPr="002C3747" w:rsidTr="00C45054">
        <w:trPr>
          <w:cantSplit/>
        </w:trPr>
        <w:tc>
          <w:tcPr>
            <w:tcW w:w="5169" w:type="dxa"/>
          </w:tcPr>
          <w:p w:rsidR="0026306D" w:rsidRDefault="0026306D" w:rsidP="00C45054">
            <w:pPr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</w:tcPr>
          <w:p w:rsidR="0026306D" w:rsidRDefault="0026306D" w:rsidP="00C4505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2017</w:t>
            </w:r>
          </w:p>
        </w:tc>
        <w:tc>
          <w:tcPr>
            <w:tcW w:w="992" w:type="dxa"/>
          </w:tcPr>
          <w:p w:rsidR="0026306D" w:rsidRDefault="0026306D" w:rsidP="00D24E4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</w:t>
            </w:r>
            <w:r w:rsidR="00D24E4C">
              <w:rPr>
                <w:b/>
                <w:sz w:val="20"/>
                <w:szCs w:val="20"/>
              </w:rPr>
              <w:t>8</w:t>
            </w:r>
          </w:p>
        </w:tc>
      </w:tr>
      <w:tr w:rsidR="0026306D" w:rsidRPr="00382123" w:rsidTr="00C45054">
        <w:trPr>
          <w:cantSplit/>
        </w:trPr>
        <w:tc>
          <w:tcPr>
            <w:tcW w:w="5169" w:type="dxa"/>
          </w:tcPr>
          <w:p w:rsidR="0026306D" w:rsidRPr="00750B27" w:rsidRDefault="0026306D" w:rsidP="00C45054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a/Opis a suma významných položiek za poskytnuté služby:</w:t>
            </w:r>
          </w:p>
        </w:tc>
        <w:tc>
          <w:tcPr>
            <w:tcW w:w="992" w:type="dxa"/>
          </w:tcPr>
          <w:p w:rsidR="0026306D" w:rsidRPr="00382123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26306D" w:rsidRPr="00382123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2C3747" w:rsidTr="00C45054">
        <w:trPr>
          <w:cantSplit/>
        </w:trPr>
        <w:tc>
          <w:tcPr>
            <w:tcW w:w="5169" w:type="dxa"/>
          </w:tcPr>
          <w:p w:rsidR="0026306D" w:rsidRPr="009868F5" w:rsidRDefault="0026306D" w:rsidP="00C45054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382123" w:rsidTr="00C45054">
        <w:trPr>
          <w:cantSplit/>
        </w:trPr>
        <w:tc>
          <w:tcPr>
            <w:tcW w:w="5169" w:type="dxa"/>
          </w:tcPr>
          <w:p w:rsidR="0026306D" w:rsidRPr="00750B27" w:rsidRDefault="0026306D" w:rsidP="00C45054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b/Opis a suma významných položiek ostatných nákladov z hospodárskej činnosti:</w:t>
            </w:r>
          </w:p>
        </w:tc>
        <w:tc>
          <w:tcPr>
            <w:tcW w:w="992" w:type="dxa"/>
          </w:tcPr>
          <w:p w:rsidR="0026306D" w:rsidRPr="00382123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26306D" w:rsidRPr="00382123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2C3747" w:rsidTr="00C45054">
        <w:trPr>
          <w:cantSplit/>
        </w:trPr>
        <w:tc>
          <w:tcPr>
            <w:tcW w:w="5169" w:type="dxa"/>
          </w:tcPr>
          <w:p w:rsidR="0026306D" w:rsidRPr="009868F5" w:rsidRDefault="0026306D" w:rsidP="00C45054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>Odpis nevymožiteľných pohľadávok</w:t>
            </w:r>
          </w:p>
        </w:tc>
        <w:tc>
          <w:tcPr>
            <w:tcW w:w="992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26306D" w:rsidRPr="00382123" w:rsidTr="00C45054">
        <w:trPr>
          <w:cantSplit/>
        </w:trPr>
        <w:tc>
          <w:tcPr>
            <w:tcW w:w="5169" w:type="dxa"/>
          </w:tcPr>
          <w:p w:rsidR="0026306D" w:rsidRPr="00750B27" w:rsidRDefault="0026306D" w:rsidP="00C45054">
            <w:pPr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</w:tcPr>
          <w:p w:rsidR="0026306D" w:rsidRPr="00382123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26306D" w:rsidRPr="00382123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382123" w:rsidTr="00C45054">
        <w:trPr>
          <w:cantSplit/>
        </w:trPr>
        <w:tc>
          <w:tcPr>
            <w:tcW w:w="5169" w:type="dxa"/>
          </w:tcPr>
          <w:p w:rsidR="0026306D" w:rsidRPr="00750B27" w:rsidRDefault="0026306D" w:rsidP="00C45054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c/Opis a suma významných položiek finančných nákladov:</w:t>
            </w:r>
          </w:p>
        </w:tc>
        <w:tc>
          <w:tcPr>
            <w:tcW w:w="992" w:type="dxa"/>
          </w:tcPr>
          <w:p w:rsidR="0026306D" w:rsidRPr="00382123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26306D" w:rsidRPr="00382123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2C3747" w:rsidTr="00C45054">
        <w:trPr>
          <w:cantSplit/>
        </w:trPr>
        <w:tc>
          <w:tcPr>
            <w:tcW w:w="5169" w:type="dxa"/>
          </w:tcPr>
          <w:p w:rsidR="0026306D" w:rsidRPr="009868F5" w:rsidRDefault="0026306D" w:rsidP="00C45054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382123" w:rsidTr="00C45054">
        <w:trPr>
          <w:cantSplit/>
        </w:trPr>
        <w:tc>
          <w:tcPr>
            <w:tcW w:w="5169" w:type="dxa"/>
          </w:tcPr>
          <w:p w:rsidR="0026306D" w:rsidRPr="00382123" w:rsidRDefault="0026306D" w:rsidP="00C45054">
            <w:pPr>
              <w:rPr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d/ Náklady, ktoré majú výnimočný rozsah alebo výskyt týkajúce sa bežného účtovného obdobia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992" w:type="dxa"/>
          </w:tcPr>
          <w:p w:rsidR="0026306D" w:rsidRPr="00382123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26306D" w:rsidRPr="00382123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2C3747" w:rsidTr="00C45054">
        <w:trPr>
          <w:cantSplit/>
        </w:trPr>
        <w:tc>
          <w:tcPr>
            <w:tcW w:w="5169" w:type="dxa"/>
          </w:tcPr>
          <w:p w:rsidR="0026306D" w:rsidRPr="009868F5" w:rsidRDefault="0026306D" w:rsidP="00C45054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2C3747" w:rsidTr="00C45054">
        <w:trPr>
          <w:cantSplit/>
        </w:trPr>
        <w:tc>
          <w:tcPr>
            <w:tcW w:w="5169" w:type="dxa"/>
          </w:tcPr>
          <w:p w:rsidR="0026306D" w:rsidRPr="009868F5" w:rsidRDefault="0026306D" w:rsidP="00C45054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382123" w:rsidTr="00C45054">
        <w:trPr>
          <w:cantSplit/>
        </w:trPr>
        <w:tc>
          <w:tcPr>
            <w:tcW w:w="5169" w:type="dxa"/>
          </w:tcPr>
          <w:p w:rsidR="0026306D" w:rsidRPr="00750B27" w:rsidRDefault="0026306D" w:rsidP="00C45054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 xml:space="preserve"> Náklady, ktoré majú výnimočný rozsah alebo výskyt týkajúce sa predchádzajúceho účtovného obdobia:</w:t>
            </w:r>
          </w:p>
        </w:tc>
        <w:tc>
          <w:tcPr>
            <w:tcW w:w="992" w:type="dxa"/>
          </w:tcPr>
          <w:p w:rsidR="0026306D" w:rsidRPr="00382123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26306D" w:rsidRPr="00382123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2C3747" w:rsidTr="00C45054">
        <w:trPr>
          <w:cantSplit/>
        </w:trPr>
        <w:tc>
          <w:tcPr>
            <w:tcW w:w="5169" w:type="dxa"/>
          </w:tcPr>
          <w:p w:rsidR="0026306D" w:rsidRPr="009868F5" w:rsidRDefault="0026306D" w:rsidP="00C45054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2C3747" w:rsidTr="00C45054">
        <w:trPr>
          <w:cantSplit/>
        </w:trPr>
        <w:tc>
          <w:tcPr>
            <w:tcW w:w="5169" w:type="dxa"/>
          </w:tcPr>
          <w:p w:rsidR="0026306D" w:rsidRPr="009868F5" w:rsidRDefault="0026306D" w:rsidP="00C45054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</w:tbl>
    <w:p w:rsidR="0026306D" w:rsidRDefault="0026306D" w:rsidP="0026306D">
      <w:pPr>
        <w:ind w:left="360" w:hanging="360"/>
        <w:rPr>
          <w:b/>
          <w:sz w:val="20"/>
          <w:szCs w:val="20"/>
        </w:rPr>
      </w:pPr>
    </w:p>
    <w:p w:rsidR="0026306D" w:rsidRDefault="0026306D" w:rsidP="0026306D">
      <w:pPr>
        <w:ind w:left="360" w:hanging="360"/>
        <w:rPr>
          <w:b/>
          <w:sz w:val="20"/>
          <w:szCs w:val="20"/>
        </w:rPr>
      </w:pPr>
    </w:p>
    <w:p w:rsidR="0026306D" w:rsidRDefault="0026306D" w:rsidP="0026306D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finančných nákladov a celková suma kurzových strát</w:t>
      </w:r>
    </w:p>
    <w:p w:rsidR="0026306D" w:rsidRDefault="0026306D" w:rsidP="0026306D">
      <w:pPr>
        <w:ind w:left="360" w:hanging="360"/>
        <w:rPr>
          <w:b/>
          <w:sz w:val="20"/>
          <w:szCs w:val="20"/>
        </w:rPr>
      </w:pPr>
    </w:p>
    <w:p w:rsidR="0026306D" w:rsidRPr="00B478FB" w:rsidRDefault="0026306D" w:rsidP="0026306D">
      <w:pPr>
        <w:ind w:left="360" w:hanging="360"/>
        <w:rPr>
          <w:sz w:val="20"/>
          <w:szCs w:val="20"/>
        </w:rPr>
      </w:pPr>
      <w:r w:rsidRPr="00B478FB">
        <w:rPr>
          <w:sz w:val="20"/>
          <w:szCs w:val="20"/>
        </w:rPr>
        <w:tab/>
      </w:r>
      <w:bookmarkStart w:id="32" w:name="OLE_LINK5"/>
      <w:bookmarkStart w:id="33" w:name="OLE_LINK6"/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900"/>
        <w:gridCol w:w="900"/>
      </w:tblGrid>
      <w:tr w:rsidR="0026306D" w:rsidRPr="00440A9C" w:rsidTr="00C45054">
        <w:trPr>
          <w:cantSplit/>
        </w:trPr>
        <w:tc>
          <w:tcPr>
            <w:tcW w:w="4140" w:type="dxa"/>
          </w:tcPr>
          <w:p w:rsidR="0026306D" w:rsidRPr="00440A9C" w:rsidRDefault="0026306D" w:rsidP="00C45054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26306D" w:rsidRPr="00440A9C" w:rsidRDefault="0026306D" w:rsidP="00C45054">
            <w:pPr>
              <w:jc w:val="right"/>
              <w:rPr>
                <w:b/>
                <w:sz w:val="20"/>
                <w:szCs w:val="20"/>
              </w:rPr>
            </w:pPr>
            <w:r w:rsidRPr="00440A9C">
              <w:rPr>
                <w:b/>
                <w:sz w:val="20"/>
                <w:szCs w:val="20"/>
              </w:rPr>
              <w:t>201</w:t>
            </w:r>
            <w:r>
              <w:rPr>
                <w:b/>
                <w:sz w:val="20"/>
                <w:szCs w:val="20"/>
              </w:rPr>
              <w:t>7</w:t>
            </w:r>
          </w:p>
        </w:tc>
        <w:tc>
          <w:tcPr>
            <w:tcW w:w="900" w:type="dxa"/>
          </w:tcPr>
          <w:p w:rsidR="0026306D" w:rsidRPr="00440A9C" w:rsidRDefault="0026306D" w:rsidP="00D24E4C">
            <w:pPr>
              <w:jc w:val="right"/>
              <w:rPr>
                <w:b/>
                <w:sz w:val="20"/>
                <w:szCs w:val="20"/>
              </w:rPr>
            </w:pPr>
            <w:r w:rsidRPr="00440A9C">
              <w:rPr>
                <w:b/>
                <w:sz w:val="20"/>
                <w:szCs w:val="20"/>
              </w:rPr>
              <w:t>201</w:t>
            </w:r>
            <w:r w:rsidR="00D24E4C">
              <w:rPr>
                <w:b/>
                <w:sz w:val="20"/>
                <w:szCs w:val="20"/>
              </w:rPr>
              <w:t>8</w:t>
            </w:r>
          </w:p>
        </w:tc>
      </w:tr>
      <w:bookmarkEnd w:id="32"/>
      <w:bookmarkEnd w:id="33"/>
      <w:tr w:rsidR="0026306D" w:rsidRPr="002C3747" w:rsidTr="00C45054">
        <w:trPr>
          <w:cantSplit/>
        </w:trPr>
        <w:tc>
          <w:tcPr>
            <w:tcW w:w="4140" w:type="dxa"/>
          </w:tcPr>
          <w:p w:rsidR="0026306D" w:rsidRPr="00FE056C" w:rsidRDefault="0026306D" w:rsidP="00C450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 ( z úveru )</w:t>
            </w:r>
          </w:p>
        </w:tc>
        <w:tc>
          <w:tcPr>
            <w:tcW w:w="900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0" w:type="dxa"/>
          </w:tcPr>
          <w:p w:rsidR="0026306D" w:rsidRPr="00FE056C" w:rsidRDefault="00D24E4C" w:rsidP="00C450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26306D" w:rsidRPr="002C3747" w:rsidTr="00C45054">
        <w:trPr>
          <w:cantSplit/>
        </w:trPr>
        <w:tc>
          <w:tcPr>
            <w:tcW w:w="4140" w:type="dxa"/>
            <w:tcBorders>
              <w:bottom w:val="single" w:sz="4" w:space="0" w:color="auto"/>
            </w:tcBorders>
          </w:tcPr>
          <w:p w:rsidR="0026306D" w:rsidRPr="009868F5" w:rsidRDefault="0026306D" w:rsidP="00C45054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Kurzové straty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26306D" w:rsidRPr="002C3747" w:rsidRDefault="0026306D" w:rsidP="00C450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:rsidR="0026306D" w:rsidRPr="00820F44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820F44">
        <w:rPr>
          <w:sz w:val="20"/>
          <w:lang w:val="sk-SK"/>
        </w:rPr>
        <w:t>d/</w:t>
      </w:r>
      <w:r w:rsidRPr="00820F44">
        <w:rPr>
          <w:sz w:val="20"/>
          <w:lang w:val="sk-SK"/>
        </w:rPr>
        <w:tab/>
      </w:r>
      <w:r>
        <w:rPr>
          <w:sz w:val="20"/>
          <w:lang w:val="sk-SK"/>
        </w:rPr>
        <w:t xml:space="preserve">Opis </w:t>
      </w:r>
      <w:r w:rsidRPr="00820F44">
        <w:rPr>
          <w:sz w:val="20"/>
          <w:lang w:val="sk-SK"/>
        </w:rPr>
        <w:t>významných položiek mimoriadnych nákladov b</w:t>
      </w:r>
      <w:r>
        <w:rPr>
          <w:sz w:val="20"/>
          <w:lang w:val="sk-SK"/>
        </w:rPr>
        <w:t xml:space="preserve">ežného a predchádzajúceho obdobia </w:t>
      </w:r>
    </w:p>
    <w:p w:rsidR="0026306D" w:rsidRPr="00AD012B" w:rsidRDefault="0026306D" w:rsidP="0026306D">
      <w:pPr>
        <w:ind w:firstLine="357"/>
        <w:jc w:val="both"/>
        <w:rPr>
          <w:sz w:val="20"/>
          <w:szCs w:val="20"/>
        </w:rPr>
      </w:pPr>
      <w:r w:rsidRPr="00AD012B">
        <w:rPr>
          <w:sz w:val="20"/>
          <w:szCs w:val="20"/>
        </w:rPr>
        <w:t>Účtovná jednotka  neúčtovala o mimoriadnych nákladoch v b</w:t>
      </w:r>
      <w:r>
        <w:rPr>
          <w:sz w:val="20"/>
          <w:szCs w:val="20"/>
        </w:rPr>
        <w:t>ežnom</w:t>
      </w:r>
      <w:r w:rsidRPr="00AD012B">
        <w:rPr>
          <w:sz w:val="20"/>
          <w:szCs w:val="20"/>
        </w:rPr>
        <w:t xml:space="preserve"> ani  </w:t>
      </w:r>
      <w:r>
        <w:rPr>
          <w:sz w:val="20"/>
          <w:szCs w:val="20"/>
        </w:rPr>
        <w:t>v predchádzajúcom období</w:t>
      </w:r>
      <w:r w:rsidRPr="00AD012B">
        <w:rPr>
          <w:sz w:val="20"/>
          <w:szCs w:val="20"/>
        </w:rPr>
        <w:t>.</w:t>
      </w:r>
    </w:p>
    <w:p w:rsidR="0026306D" w:rsidRDefault="0026306D" w:rsidP="0026306D">
      <w:pPr>
        <w:rPr>
          <w:b/>
          <w:sz w:val="20"/>
          <w:szCs w:val="20"/>
          <w:lang w:eastAsia="sk-SK"/>
        </w:rPr>
      </w:pPr>
      <w:r w:rsidRPr="0092384F">
        <w:rPr>
          <w:b/>
          <w:sz w:val="20"/>
          <w:szCs w:val="20"/>
          <w:lang w:eastAsia="sk-SK"/>
        </w:rPr>
        <w:t xml:space="preserve">e/  </w:t>
      </w:r>
      <w:r>
        <w:rPr>
          <w:b/>
          <w:sz w:val="20"/>
          <w:szCs w:val="20"/>
          <w:lang w:eastAsia="sk-SK"/>
        </w:rPr>
        <w:t xml:space="preserve">   </w:t>
      </w:r>
      <w:r w:rsidRPr="0092384F">
        <w:rPr>
          <w:b/>
          <w:sz w:val="20"/>
          <w:szCs w:val="20"/>
          <w:lang w:eastAsia="sk-SK"/>
        </w:rPr>
        <w:t>Opis nákladov v členení na:</w:t>
      </w:r>
    </w:p>
    <w:p w:rsidR="0026306D" w:rsidRPr="0092384F" w:rsidRDefault="0026306D" w:rsidP="0026306D">
      <w:pPr>
        <w:rPr>
          <w:b/>
          <w:sz w:val="20"/>
          <w:szCs w:val="20"/>
          <w:lang w:eastAsia="sk-SK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70"/>
        <w:gridCol w:w="992"/>
      </w:tblGrid>
      <w:tr w:rsidR="0026306D" w:rsidRPr="009804ED" w:rsidTr="00C45054">
        <w:tc>
          <w:tcPr>
            <w:tcW w:w="5670" w:type="dxa"/>
            <w:shd w:val="clear" w:color="auto" w:fill="auto"/>
            <w:vAlign w:val="center"/>
          </w:tcPr>
          <w:p w:rsidR="0026306D" w:rsidRPr="0013413F" w:rsidRDefault="0026306D" w:rsidP="00C45054">
            <w:pPr>
              <w:rPr>
                <w:rFonts w:ascii="Arial" w:hAnsi="Arial" w:cs="Arial"/>
                <w:b/>
                <w:i/>
                <w:sz w:val="16"/>
                <w:szCs w:val="16"/>
              </w:rPr>
            </w:pPr>
            <w:r w:rsidRPr="0013413F">
              <w:rPr>
                <w:rFonts w:ascii="Arial" w:hAnsi="Arial" w:cs="Arial"/>
                <w:b/>
                <w:i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2" w:type="dxa"/>
            <w:shd w:val="clear" w:color="auto" w:fill="auto"/>
          </w:tcPr>
          <w:p w:rsidR="0026306D" w:rsidRPr="0013413F" w:rsidRDefault="0026306D" w:rsidP="00C45054">
            <w:pPr>
              <w:jc w:val="center"/>
              <w:rPr>
                <w:b/>
                <w:sz w:val="20"/>
                <w:szCs w:val="20"/>
                <w:lang w:eastAsia="sk-SK"/>
              </w:rPr>
            </w:pPr>
          </w:p>
        </w:tc>
      </w:tr>
      <w:tr w:rsidR="0026306D" w:rsidRPr="0092384F" w:rsidTr="00C45054">
        <w:tc>
          <w:tcPr>
            <w:tcW w:w="5670" w:type="dxa"/>
            <w:shd w:val="clear" w:color="auto" w:fill="auto"/>
            <w:vAlign w:val="center"/>
          </w:tcPr>
          <w:p w:rsidR="0026306D" w:rsidRPr="0013413F" w:rsidRDefault="0026306D" w:rsidP="00C45054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2" w:type="dxa"/>
            <w:shd w:val="clear" w:color="auto" w:fill="auto"/>
          </w:tcPr>
          <w:p w:rsidR="0026306D" w:rsidRPr="0013413F" w:rsidRDefault="0026306D" w:rsidP="00C45054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26306D" w:rsidRPr="0092384F" w:rsidTr="00C45054">
        <w:tc>
          <w:tcPr>
            <w:tcW w:w="5670" w:type="dxa"/>
            <w:shd w:val="clear" w:color="auto" w:fill="auto"/>
            <w:vAlign w:val="center"/>
          </w:tcPr>
          <w:p w:rsidR="0026306D" w:rsidRPr="0013413F" w:rsidRDefault="0026306D" w:rsidP="00C45054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13413F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13413F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992" w:type="dxa"/>
            <w:shd w:val="clear" w:color="auto" w:fill="auto"/>
          </w:tcPr>
          <w:p w:rsidR="0026306D" w:rsidRPr="0013413F" w:rsidRDefault="0026306D" w:rsidP="00C45054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26306D" w:rsidRPr="0092384F" w:rsidTr="00C45054">
        <w:tc>
          <w:tcPr>
            <w:tcW w:w="5670" w:type="dxa"/>
            <w:shd w:val="clear" w:color="auto" w:fill="auto"/>
            <w:vAlign w:val="center"/>
          </w:tcPr>
          <w:p w:rsidR="0026306D" w:rsidRPr="0013413F" w:rsidRDefault="0026306D" w:rsidP="00C45054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2" w:type="dxa"/>
            <w:shd w:val="clear" w:color="auto" w:fill="auto"/>
          </w:tcPr>
          <w:p w:rsidR="0026306D" w:rsidRPr="0013413F" w:rsidRDefault="0026306D" w:rsidP="00C45054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26306D" w:rsidRPr="0092384F" w:rsidTr="00C45054">
        <w:tc>
          <w:tcPr>
            <w:tcW w:w="5670" w:type="dxa"/>
            <w:shd w:val="clear" w:color="auto" w:fill="auto"/>
            <w:vAlign w:val="center"/>
          </w:tcPr>
          <w:p w:rsidR="0026306D" w:rsidRPr="0013413F" w:rsidRDefault="0026306D" w:rsidP="00C45054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2" w:type="dxa"/>
            <w:shd w:val="clear" w:color="auto" w:fill="auto"/>
          </w:tcPr>
          <w:p w:rsidR="0026306D" w:rsidRPr="0013413F" w:rsidRDefault="0026306D" w:rsidP="00C45054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26306D" w:rsidRPr="0092384F" w:rsidTr="00C45054">
        <w:tc>
          <w:tcPr>
            <w:tcW w:w="5670" w:type="dxa"/>
            <w:shd w:val="clear" w:color="auto" w:fill="auto"/>
            <w:vAlign w:val="center"/>
          </w:tcPr>
          <w:p w:rsidR="0026306D" w:rsidRPr="0013413F" w:rsidRDefault="0026306D" w:rsidP="00C45054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992" w:type="dxa"/>
            <w:shd w:val="clear" w:color="auto" w:fill="auto"/>
          </w:tcPr>
          <w:p w:rsidR="0026306D" w:rsidRPr="0013413F" w:rsidRDefault="0026306D" w:rsidP="00C45054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26306D" w:rsidRPr="0092384F" w:rsidTr="00C45054">
        <w:tc>
          <w:tcPr>
            <w:tcW w:w="5670" w:type="dxa"/>
            <w:shd w:val="clear" w:color="auto" w:fill="auto"/>
            <w:vAlign w:val="center"/>
          </w:tcPr>
          <w:p w:rsidR="0026306D" w:rsidRPr="0013413F" w:rsidRDefault="0026306D" w:rsidP="00C45054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i/>
                <w:sz w:val="16"/>
                <w:szCs w:val="16"/>
              </w:rPr>
              <w:t>Ostatné významné položky nákladov za poskytnuté služby, z toho</w:t>
            </w:r>
          </w:p>
        </w:tc>
        <w:tc>
          <w:tcPr>
            <w:tcW w:w="992" w:type="dxa"/>
            <w:shd w:val="clear" w:color="auto" w:fill="auto"/>
          </w:tcPr>
          <w:p w:rsidR="0026306D" w:rsidRPr="0013413F" w:rsidRDefault="0026306D" w:rsidP="00C45054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</w:tbl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26306D" w:rsidRPr="00AD012B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AD012B">
        <w:rPr>
          <w:sz w:val="22"/>
          <w:szCs w:val="22"/>
          <w:lang w:val="sk-SK"/>
        </w:rPr>
        <w:t>J/</w:t>
      </w:r>
      <w:r>
        <w:rPr>
          <w:sz w:val="22"/>
          <w:szCs w:val="22"/>
          <w:lang w:val="sk-SK"/>
        </w:rPr>
        <w:tab/>
      </w:r>
      <w:r w:rsidRPr="00AD012B">
        <w:rPr>
          <w:sz w:val="22"/>
          <w:szCs w:val="22"/>
          <w:lang w:val="sk-SK"/>
        </w:rPr>
        <w:t>Informácie o odloženej dani</w:t>
      </w:r>
    </w:p>
    <w:p w:rsidR="0026306D" w:rsidRDefault="0026306D" w:rsidP="0026306D">
      <w:pPr>
        <w:jc w:val="both"/>
        <w:rPr>
          <w:sz w:val="18"/>
        </w:rPr>
      </w:pPr>
    </w:p>
    <w:p w:rsidR="0026306D" w:rsidRPr="00AD012B" w:rsidRDefault="0026306D" w:rsidP="0026306D">
      <w:pPr>
        <w:ind w:left="360" w:hanging="360"/>
        <w:jc w:val="both"/>
        <w:rPr>
          <w:b/>
          <w:sz w:val="20"/>
          <w:szCs w:val="20"/>
        </w:rPr>
      </w:pPr>
      <w:r w:rsidRPr="00AD012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S</w:t>
      </w:r>
      <w:r w:rsidRPr="00AD012B">
        <w:rPr>
          <w:b/>
          <w:sz w:val="20"/>
          <w:szCs w:val="20"/>
        </w:rPr>
        <w:t>uma odloženej dane z príjmov účtovanej ako náklad alebo výnos bežného účtovného obdobia v</w:t>
      </w:r>
      <w:r>
        <w:rPr>
          <w:b/>
          <w:sz w:val="20"/>
          <w:szCs w:val="20"/>
        </w:rPr>
        <w:t>yplývajúca zo zmeny sadzby dane</w:t>
      </w:r>
    </w:p>
    <w:p w:rsidR="0026306D" w:rsidRPr="00467157" w:rsidRDefault="0026306D" w:rsidP="0026306D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b/ </w:t>
      </w:r>
      <w:r w:rsidRPr="00467157">
        <w:rPr>
          <w:b/>
          <w:sz w:val="20"/>
          <w:szCs w:val="20"/>
        </w:rPr>
        <w:tab/>
        <w:t>Suma odloženej daňovej pohľadávky účtovanej v bežnom účtovnom období týkajúcej sa umorenia  daňovej straty a ostatných rozdielov predchádzajúcich účtovných období, ku ktorým sa odložená daňová pohľadávka neúčtovala</w:t>
      </w:r>
    </w:p>
    <w:p w:rsidR="0026306D" w:rsidRPr="00467157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467157">
        <w:rPr>
          <w:sz w:val="20"/>
          <w:lang w:val="sk-SK"/>
        </w:rPr>
        <w:lastRenderedPageBreak/>
        <w:t xml:space="preserve">c/ </w:t>
      </w:r>
      <w:r w:rsidRPr="00467157">
        <w:rPr>
          <w:sz w:val="20"/>
          <w:lang w:val="sk-SK"/>
        </w:rPr>
        <w:tab/>
        <w:t>Suma odloženého daňového záväzku, ktorý vznikol z dôvodu neúčtovania tej časti odloženej  daňovej pohľadávky v bežnom období, o ktorej sa účtovalo v predchádzajúcich obdobiach</w:t>
      </w:r>
    </w:p>
    <w:p w:rsidR="0026306D" w:rsidRPr="00467157" w:rsidRDefault="0026306D" w:rsidP="0026306D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S</w:t>
      </w:r>
      <w:r w:rsidRPr="00467157">
        <w:rPr>
          <w:b/>
          <w:sz w:val="20"/>
          <w:szCs w:val="20"/>
        </w:rPr>
        <w:t>uma neuplatneného umorenia daňovej straty, nevyužitých daňových nárokov a odpočítateľných   rozdielov, ku ktorým nebola účtovaná odložená daňová pohľadávka:</w:t>
      </w:r>
    </w:p>
    <w:p w:rsidR="0026306D" w:rsidRPr="00467157" w:rsidRDefault="0026306D" w:rsidP="0026306D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>e/</w:t>
      </w:r>
      <w:r>
        <w:rPr>
          <w:b/>
          <w:sz w:val="20"/>
          <w:szCs w:val="20"/>
        </w:rPr>
        <w:tab/>
        <w:t>O</w:t>
      </w:r>
      <w:r w:rsidRPr="00467157">
        <w:rPr>
          <w:b/>
          <w:sz w:val="20"/>
          <w:szCs w:val="20"/>
        </w:rPr>
        <w:t>dložená daň z príjmov, ktorá sa vzťahuje k položkám účtovaným priamo na účty vlastného imania</w:t>
      </w:r>
    </w:p>
    <w:p w:rsidR="0026306D" w:rsidRDefault="0026306D" w:rsidP="0026306D">
      <w:pPr>
        <w:ind w:left="360" w:hanging="360"/>
        <w:jc w:val="both"/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</w:rPr>
        <w:t>add</w:t>
      </w:r>
      <w:proofErr w:type="spellEnd"/>
      <w:r>
        <w:rPr>
          <w:b/>
          <w:sz w:val="20"/>
          <w:szCs w:val="20"/>
        </w:rPr>
        <w:t xml:space="preserve">. a/, b/, c/, d/, e/,  </w:t>
      </w:r>
    </w:p>
    <w:p w:rsidR="0026306D" w:rsidRPr="00467157" w:rsidRDefault="0026306D" w:rsidP="0026306D">
      <w:pPr>
        <w:ind w:left="360"/>
        <w:jc w:val="both"/>
        <w:rPr>
          <w:b/>
          <w:sz w:val="20"/>
          <w:szCs w:val="20"/>
        </w:rPr>
      </w:pPr>
      <w:r>
        <w:rPr>
          <w:sz w:val="20"/>
          <w:szCs w:val="20"/>
        </w:rPr>
        <w:t>Ú</w:t>
      </w:r>
      <w:r w:rsidRPr="00CF154A">
        <w:rPr>
          <w:sz w:val="20"/>
          <w:szCs w:val="20"/>
        </w:rPr>
        <w:t xml:space="preserve">čtovná jednotka </w:t>
      </w:r>
      <w:r>
        <w:rPr>
          <w:sz w:val="20"/>
          <w:szCs w:val="20"/>
        </w:rPr>
        <w:t>neúčtovala o odloženej dani z príjmov, odloženej daňovej pohľadávke, ani  o odloženom záväzku.</w:t>
      </w:r>
    </w:p>
    <w:p w:rsidR="0026306D" w:rsidRDefault="0026306D" w:rsidP="0026306D">
      <w:pPr>
        <w:ind w:left="360" w:hanging="360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f/ </w:t>
      </w:r>
      <w:r>
        <w:rPr>
          <w:b/>
          <w:sz w:val="20"/>
          <w:szCs w:val="20"/>
        </w:rPr>
        <w:tab/>
        <w:t>Informácie o dani</w:t>
      </w:r>
      <w:r w:rsidRPr="00467157">
        <w:rPr>
          <w:b/>
          <w:sz w:val="20"/>
          <w:szCs w:val="20"/>
        </w:rPr>
        <w:t xml:space="preserve"> z</w:t>
      </w:r>
      <w:r>
        <w:rPr>
          <w:b/>
          <w:sz w:val="20"/>
          <w:szCs w:val="20"/>
        </w:rPr>
        <w:t> </w:t>
      </w:r>
      <w:r w:rsidRPr="00467157">
        <w:rPr>
          <w:b/>
          <w:sz w:val="20"/>
          <w:szCs w:val="20"/>
        </w:rPr>
        <w:t>príjmov</w:t>
      </w:r>
    </w:p>
    <w:p w:rsidR="0026306D" w:rsidRDefault="0026306D" w:rsidP="0026306D">
      <w:pPr>
        <w:ind w:left="360" w:hanging="360"/>
        <w:rPr>
          <w:b/>
          <w:sz w:val="20"/>
          <w:szCs w:val="20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636"/>
        <w:gridCol w:w="1549"/>
        <w:gridCol w:w="1112"/>
        <w:gridCol w:w="665"/>
        <w:gridCol w:w="1425"/>
        <w:gridCol w:w="1236"/>
        <w:gridCol w:w="665"/>
      </w:tblGrid>
      <w:tr w:rsidR="0026306D" w:rsidRPr="007F1582" w:rsidTr="00C45054">
        <w:trPr>
          <w:trHeight w:val="316"/>
          <w:jc w:val="center"/>
        </w:trPr>
        <w:tc>
          <w:tcPr>
            <w:tcW w:w="25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2017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7F1582" w:rsidRDefault="0026306D" w:rsidP="00D24E4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201</w:t>
            </w:r>
            <w:r w:rsidR="00D24E4C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</w:tr>
      <w:tr w:rsidR="0026306D" w:rsidRPr="007F1582" w:rsidTr="00C45054">
        <w:trPr>
          <w:trHeight w:val="345"/>
          <w:jc w:val="center"/>
        </w:trPr>
        <w:tc>
          <w:tcPr>
            <w:tcW w:w="25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6306D" w:rsidRPr="007F1582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26306D" w:rsidRPr="007F1582" w:rsidTr="00C45054">
        <w:trPr>
          <w:trHeight w:val="88"/>
          <w:jc w:val="center"/>
        </w:trPr>
        <w:tc>
          <w:tcPr>
            <w:tcW w:w="2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</w:tr>
      <w:tr w:rsidR="0026306D" w:rsidRPr="007F1582" w:rsidTr="00C45054">
        <w:trPr>
          <w:trHeight w:val="330"/>
          <w:jc w:val="center"/>
        </w:trPr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ind w:left="3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-4 145,71</w:t>
            </w: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D24E4C" w:rsidP="00C450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908,75</w:t>
            </w:r>
          </w:p>
        </w:tc>
        <w:tc>
          <w:tcPr>
            <w:tcW w:w="12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</w:tr>
      <w:tr w:rsidR="0026306D" w:rsidRPr="007F1582" w:rsidTr="00C45054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</w:tr>
      <w:tr w:rsidR="0026306D" w:rsidRPr="007F1582" w:rsidTr="00C45054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8 551,65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D24E4C" w:rsidP="00C450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4 261,5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</w:tr>
      <w:tr w:rsidR="0026306D" w:rsidRPr="007F1582" w:rsidTr="00C45054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4 405,94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D24E4C" w:rsidP="00C450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5 170,25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</w:tr>
      <w:tr w:rsidR="0026306D" w:rsidRPr="007F1582" w:rsidTr="00C45054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</w:tr>
      <w:tr w:rsidR="0026306D" w:rsidRPr="007F1582" w:rsidTr="00C45054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Spolu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D0128B" w:rsidRDefault="0026306D" w:rsidP="00C450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D0128B" w:rsidRDefault="0026306D" w:rsidP="00C450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</w:tr>
      <w:tr w:rsidR="0026306D" w:rsidRPr="007F1582" w:rsidTr="00C45054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21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D24E4C" w:rsidP="00C450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D24E4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  <w:r w:rsidR="00D24E4C">
              <w:rPr>
                <w:sz w:val="20"/>
                <w:szCs w:val="20"/>
              </w:rPr>
              <w:t>21</w:t>
            </w:r>
          </w:p>
        </w:tc>
      </w:tr>
      <w:tr w:rsidR="0026306D" w:rsidRPr="007F1582" w:rsidTr="00C45054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26306D" w:rsidRPr="007F1582" w:rsidTr="00C45054">
        <w:trPr>
          <w:trHeight w:val="345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D24E4C" w:rsidP="00C450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</w:tbl>
    <w:p w:rsidR="0026306D" w:rsidRDefault="0026306D" w:rsidP="0026306D">
      <w:pPr>
        <w:ind w:left="360" w:hanging="360"/>
        <w:rPr>
          <w:b/>
          <w:sz w:val="20"/>
          <w:szCs w:val="20"/>
        </w:rPr>
      </w:pPr>
    </w:p>
    <w:p w:rsidR="0026306D" w:rsidRDefault="0026306D" w:rsidP="0026306D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 xml:space="preserve">g/ </w:t>
      </w:r>
      <w:r>
        <w:rPr>
          <w:b/>
          <w:sz w:val="20"/>
          <w:szCs w:val="20"/>
        </w:rPr>
        <w:tab/>
      </w:r>
      <w:r w:rsidRPr="00D15507">
        <w:rPr>
          <w:b/>
          <w:sz w:val="20"/>
          <w:szCs w:val="20"/>
        </w:rPr>
        <w:t>zmena sadzby dane z</w:t>
      </w:r>
      <w:r>
        <w:rPr>
          <w:b/>
          <w:sz w:val="20"/>
          <w:szCs w:val="20"/>
        </w:rPr>
        <w:t> </w:t>
      </w:r>
      <w:r w:rsidRPr="00D15507">
        <w:rPr>
          <w:b/>
          <w:sz w:val="20"/>
          <w:szCs w:val="20"/>
        </w:rPr>
        <w:t>príjmov</w:t>
      </w:r>
    </w:p>
    <w:p w:rsidR="0026306D" w:rsidRPr="00D15507" w:rsidRDefault="0026306D" w:rsidP="0026306D">
      <w:pPr>
        <w:ind w:left="360" w:hanging="360"/>
        <w:rPr>
          <w:b/>
          <w:sz w:val="20"/>
          <w:szCs w:val="20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4"/>
        <w:gridCol w:w="1275"/>
      </w:tblGrid>
      <w:tr w:rsidR="0026306D" w:rsidRPr="00621A49" w:rsidTr="00C45054">
        <w:trPr>
          <w:cantSplit/>
          <w:trHeight w:val="275"/>
        </w:trPr>
        <w:tc>
          <w:tcPr>
            <w:tcW w:w="2334" w:type="dxa"/>
          </w:tcPr>
          <w:p w:rsidR="0026306D" w:rsidRPr="00621A49" w:rsidRDefault="0026306D" w:rsidP="00C45054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>Sadzba dane z príjmov</w:t>
            </w:r>
          </w:p>
        </w:tc>
        <w:tc>
          <w:tcPr>
            <w:tcW w:w="1275" w:type="dxa"/>
          </w:tcPr>
          <w:p w:rsidR="0026306D" w:rsidRPr="00621A49" w:rsidRDefault="0026306D" w:rsidP="00C45054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 xml:space="preserve"> % sadzba</w:t>
            </w:r>
          </w:p>
        </w:tc>
      </w:tr>
      <w:tr w:rsidR="0026306D" w:rsidRPr="00621A49" w:rsidTr="00C45054">
        <w:trPr>
          <w:cantSplit/>
          <w:trHeight w:val="279"/>
        </w:trPr>
        <w:tc>
          <w:tcPr>
            <w:tcW w:w="2334" w:type="dxa"/>
          </w:tcPr>
          <w:p w:rsidR="0026306D" w:rsidRPr="009868F5" w:rsidRDefault="0026306D" w:rsidP="00C45054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Súčasná sadzba dane</w:t>
            </w:r>
          </w:p>
        </w:tc>
        <w:tc>
          <w:tcPr>
            <w:tcW w:w="1275" w:type="dxa"/>
          </w:tcPr>
          <w:p w:rsidR="0026306D" w:rsidRPr="00621A49" w:rsidRDefault="0026306D" w:rsidP="00C450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  <w:tr w:rsidR="0026306D" w:rsidRPr="00621A49" w:rsidTr="00C45054">
        <w:trPr>
          <w:cantSplit/>
          <w:trHeight w:val="269"/>
        </w:trPr>
        <w:tc>
          <w:tcPr>
            <w:tcW w:w="2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306D" w:rsidRPr="009868F5" w:rsidRDefault="0026306D" w:rsidP="00C45054">
            <w:pPr>
              <w:pStyle w:val="Hlavika"/>
              <w:rPr>
                <w:sz w:val="20"/>
              </w:rPr>
            </w:pPr>
            <w:r w:rsidRPr="009868F5">
              <w:rPr>
                <w:sz w:val="20"/>
              </w:rPr>
              <w:t>Očakávaná sadzba dane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306D" w:rsidRPr="00621A49" w:rsidRDefault="0026306D" w:rsidP="00C45054">
            <w:pPr>
              <w:jc w:val="center"/>
              <w:rPr>
                <w:sz w:val="20"/>
                <w:szCs w:val="20"/>
              </w:rPr>
            </w:pPr>
            <w:r w:rsidRPr="00621A49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1</w:t>
            </w:r>
          </w:p>
        </w:tc>
      </w:tr>
    </w:tbl>
    <w:p w:rsidR="0026306D" w:rsidRDefault="0026306D" w:rsidP="0026306D">
      <w:pPr>
        <w:ind w:left="360" w:hanging="360"/>
        <w:rPr>
          <w:b/>
          <w:sz w:val="22"/>
          <w:szCs w:val="22"/>
        </w:rPr>
      </w:pPr>
    </w:p>
    <w:p w:rsidR="0026306D" w:rsidRDefault="0026306D" w:rsidP="0026306D">
      <w:pPr>
        <w:ind w:left="360" w:hanging="360"/>
        <w:rPr>
          <w:b/>
          <w:sz w:val="22"/>
          <w:szCs w:val="22"/>
        </w:rPr>
      </w:pPr>
      <w:r w:rsidRPr="00D15507">
        <w:rPr>
          <w:b/>
          <w:sz w:val="22"/>
          <w:szCs w:val="22"/>
        </w:rPr>
        <w:t>K/  Informácie o podsúvahových účtoch</w:t>
      </w:r>
    </w:p>
    <w:p w:rsidR="0026306D" w:rsidRDefault="0026306D" w:rsidP="0026306D">
      <w:pPr>
        <w:ind w:left="360" w:hanging="360"/>
        <w:rPr>
          <w:sz w:val="18"/>
        </w:rPr>
      </w:pPr>
    </w:p>
    <w:tbl>
      <w:tblPr>
        <w:tblW w:w="3829" w:type="pct"/>
        <w:jc w:val="center"/>
        <w:tblInd w:w="534" w:type="dxa"/>
        <w:tblLook w:val="04A0"/>
      </w:tblPr>
      <w:tblGrid>
        <w:gridCol w:w="3834"/>
        <w:gridCol w:w="1680"/>
        <w:gridCol w:w="1599"/>
      </w:tblGrid>
      <w:tr w:rsidR="0026306D" w:rsidRPr="00CA1070" w:rsidTr="00C45054">
        <w:trPr>
          <w:trHeight w:val="410"/>
          <w:jc w:val="center"/>
        </w:trPr>
        <w:tc>
          <w:tcPr>
            <w:tcW w:w="26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  <w:b/>
                <w:bCs/>
              </w:rPr>
            </w:pPr>
            <w:r w:rsidRPr="00CA1070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1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2017</w:t>
            </w:r>
          </w:p>
        </w:tc>
        <w:tc>
          <w:tcPr>
            <w:tcW w:w="11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CA1070" w:rsidRDefault="0026306D" w:rsidP="00D24E4C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</w:t>
            </w:r>
            <w:r w:rsidR="00D24E4C">
              <w:rPr>
                <w:rFonts w:ascii="Arial" w:hAnsi="Arial" w:cs="Arial"/>
                <w:b/>
                <w:bCs/>
                <w:sz w:val="16"/>
                <w:szCs w:val="16"/>
              </w:rPr>
              <w:t>18</w:t>
            </w:r>
          </w:p>
        </w:tc>
      </w:tr>
      <w:tr w:rsidR="0026306D" w:rsidRPr="00CA1070" w:rsidTr="00C45054">
        <w:trPr>
          <w:trHeight w:val="260"/>
          <w:jc w:val="center"/>
        </w:trPr>
        <w:tc>
          <w:tcPr>
            <w:tcW w:w="269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118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CA1070" w:rsidTr="00C45054">
        <w:trPr>
          <w:trHeight w:val="270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Majetok v nájme (operatívny prenájom)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CA1070" w:rsidTr="00C45054">
        <w:trPr>
          <w:trHeight w:val="275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CA1070" w:rsidTr="00C45054">
        <w:trPr>
          <w:trHeight w:val="264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Pohľadávky z derivátov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CA1070" w:rsidTr="00C45054">
        <w:trPr>
          <w:trHeight w:val="281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Záväzky z opcií derivátov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CA1070" w:rsidTr="00C45054">
        <w:trPr>
          <w:trHeight w:val="272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6306D" w:rsidRPr="00CA1070" w:rsidRDefault="0026306D" w:rsidP="00C45054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CA1070" w:rsidTr="00C45054">
        <w:trPr>
          <w:trHeight w:val="290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Pohľadávky z leasingu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CA1070" w:rsidTr="00C45054">
        <w:trPr>
          <w:trHeight w:val="330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Záväzky z leasingu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CA1070" w:rsidTr="00C45054">
        <w:trPr>
          <w:trHeight w:val="345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Ochranné známky</w:t>
            </w:r>
          </w:p>
        </w:tc>
        <w:tc>
          <w:tcPr>
            <w:tcW w:w="118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8D3791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D379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8D3791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D379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D15507">
        <w:rPr>
          <w:sz w:val="20"/>
          <w:lang w:val="sk-SK"/>
        </w:rPr>
        <w:tab/>
      </w:r>
    </w:p>
    <w:p w:rsidR="0026306D" w:rsidRPr="008142B2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</w:pPr>
      <w:r>
        <w:rPr>
          <w:sz w:val="20"/>
          <w:lang w:val="sk-SK"/>
        </w:rPr>
        <w:t xml:space="preserve">a/     </w:t>
      </w:r>
      <w:r w:rsidRPr="00D15507">
        <w:rPr>
          <w:sz w:val="20"/>
          <w:lang w:val="sk-SK"/>
        </w:rPr>
        <w:t>Významné položky</w:t>
      </w:r>
      <w:r>
        <w:rPr>
          <w:sz w:val="20"/>
          <w:lang w:val="sk-SK"/>
        </w:rPr>
        <w:t xml:space="preserve"> zachytené na podsúvahovom účte</w:t>
      </w:r>
    </w:p>
    <w:p w:rsidR="0026306D" w:rsidRPr="00D15507" w:rsidRDefault="0026306D" w:rsidP="0026306D">
      <w:pPr>
        <w:ind w:left="360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</w:t>
      </w:r>
      <w:r w:rsidRPr="00D15507">
        <w:rPr>
          <w:bCs/>
          <w:sz w:val="20"/>
          <w:szCs w:val="20"/>
        </w:rPr>
        <w:t>Účtovná jednotka ne</w:t>
      </w:r>
      <w:r>
        <w:rPr>
          <w:bCs/>
          <w:sz w:val="20"/>
          <w:szCs w:val="20"/>
        </w:rPr>
        <w:t>vedie na podsúvahových účtoch žiadne údaje o</w:t>
      </w:r>
      <w:r w:rsidRPr="00D15507">
        <w:rPr>
          <w:bCs/>
          <w:sz w:val="20"/>
          <w:szCs w:val="20"/>
        </w:rPr>
        <w:t xml:space="preserve"> významn</w:t>
      </w:r>
      <w:r>
        <w:rPr>
          <w:bCs/>
          <w:sz w:val="20"/>
          <w:szCs w:val="20"/>
        </w:rPr>
        <w:t>ých</w:t>
      </w:r>
      <w:r w:rsidRPr="00D15507">
        <w:rPr>
          <w:bCs/>
          <w:sz w:val="20"/>
          <w:szCs w:val="20"/>
        </w:rPr>
        <w:t xml:space="preserve"> položk</w:t>
      </w:r>
      <w:r>
        <w:rPr>
          <w:bCs/>
          <w:sz w:val="20"/>
          <w:szCs w:val="20"/>
        </w:rPr>
        <w:t>ách</w:t>
      </w:r>
      <w:r w:rsidRPr="00D15507">
        <w:rPr>
          <w:bCs/>
          <w:sz w:val="20"/>
          <w:szCs w:val="20"/>
        </w:rPr>
        <w:t>.</w:t>
      </w:r>
    </w:p>
    <w:p w:rsidR="0026306D" w:rsidRDefault="0026306D" w:rsidP="0026306D">
      <w:pPr>
        <w:ind w:left="360" w:hanging="360"/>
        <w:rPr>
          <w:b/>
          <w:sz w:val="22"/>
          <w:szCs w:val="22"/>
        </w:rPr>
      </w:pPr>
    </w:p>
    <w:p w:rsidR="0026306D" w:rsidRPr="00D15507" w:rsidRDefault="0026306D" w:rsidP="0026306D">
      <w:pPr>
        <w:ind w:left="360" w:hanging="360"/>
        <w:rPr>
          <w:b/>
          <w:sz w:val="22"/>
          <w:szCs w:val="22"/>
        </w:rPr>
      </w:pPr>
      <w:r w:rsidRPr="00D15507">
        <w:rPr>
          <w:b/>
          <w:sz w:val="22"/>
          <w:szCs w:val="22"/>
        </w:rPr>
        <w:t>L/</w:t>
      </w:r>
      <w:r w:rsidRPr="00D15507">
        <w:rPr>
          <w:b/>
          <w:sz w:val="22"/>
          <w:szCs w:val="22"/>
        </w:rPr>
        <w:tab/>
        <w:t>Informácie o iných aktívach a pasívach</w:t>
      </w:r>
    </w:p>
    <w:p w:rsidR="0026306D" w:rsidRDefault="0026306D" w:rsidP="0026306D">
      <w:pPr>
        <w:pStyle w:val="Nadpis2"/>
        <w:spacing w:before="0" w:after="0"/>
        <w:ind w:left="0" w:firstLine="0"/>
        <w:rPr>
          <w:sz w:val="18"/>
        </w:rPr>
      </w:pPr>
    </w:p>
    <w:p w:rsidR="0026306D" w:rsidRPr="001A363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A363D">
        <w:rPr>
          <w:sz w:val="20"/>
          <w:lang w:val="sk-SK"/>
        </w:rPr>
        <w:t xml:space="preserve">a/ </w:t>
      </w:r>
      <w:r w:rsidRPr="001A363D">
        <w:rPr>
          <w:sz w:val="20"/>
          <w:lang w:val="sk-SK"/>
        </w:rPr>
        <w:tab/>
        <w:t xml:space="preserve">Prípadné budúce možné </w:t>
      </w:r>
      <w:r>
        <w:rPr>
          <w:sz w:val="20"/>
          <w:lang w:val="sk-SK"/>
        </w:rPr>
        <w:t xml:space="preserve">podmienené </w:t>
      </w:r>
      <w:r w:rsidRPr="001A363D">
        <w:rPr>
          <w:sz w:val="20"/>
          <w:lang w:val="sk-SK"/>
        </w:rPr>
        <w:t>záväzky, ktoré sa</w:t>
      </w:r>
      <w:r>
        <w:rPr>
          <w:sz w:val="20"/>
          <w:lang w:val="sk-SK"/>
        </w:rPr>
        <w:t xml:space="preserve"> nesledujú v bežnom účtovníctve</w:t>
      </w:r>
    </w:p>
    <w:p w:rsidR="0026306D" w:rsidRPr="001A363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  <w:t>Účtovná jednotka neeviduje žiadne budúce možné podmienené záväzky, ktoré by sa nesledovali v účtovníctve, ani vo vzťahu k spriazneným osobám.</w:t>
      </w:r>
    </w:p>
    <w:p w:rsidR="0026306D" w:rsidRPr="001A363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Prípadné budúce možné práva,</w:t>
      </w:r>
      <w:r>
        <w:rPr>
          <w:sz w:val="20"/>
          <w:lang w:val="sk-SK"/>
        </w:rPr>
        <w:t xml:space="preserve"> resp. podmienený majetok, </w:t>
      </w:r>
      <w:r w:rsidRPr="001A363D">
        <w:rPr>
          <w:sz w:val="20"/>
          <w:lang w:val="sk-SK"/>
        </w:rPr>
        <w:t xml:space="preserve"> ktoré sa nesledujú v bežnom účtovníctve</w:t>
      </w:r>
    </w:p>
    <w:p w:rsidR="0026306D" w:rsidRPr="001A363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692BCE">
        <w:rPr>
          <w:b w:val="0"/>
          <w:sz w:val="20"/>
          <w:lang w:val="sk-SK"/>
        </w:rPr>
        <w:t xml:space="preserve"> </w:t>
      </w:r>
      <w:r>
        <w:rPr>
          <w:b w:val="0"/>
          <w:sz w:val="20"/>
          <w:lang w:val="sk-SK"/>
        </w:rPr>
        <w:tab/>
        <w:t>Účtovná jednotka neeviduje žiadne budúce možné práva, resp. podmienený majetok, ktoré by sa nesledovali v účtovníctve.</w:t>
      </w:r>
    </w:p>
    <w:p w:rsidR="0026306D" w:rsidRDefault="0026306D" w:rsidP="0026306D">
      <w:pPr>
        <w:rPr>
          <w:b/>
          <w:sz w:val="18"/>
        </w:rPr>
      </w:pPr>
    </w:p>
    <w:p w:rsidR="0026306D" w:rsidRDefault="0026306D" w:rsidP="0026306D">
      <w:pPr>
        <w:ind w:left="360" w:hanging="360"/>
        <w:rPr>
          <w:b/>
          <w:sz w:val="22"/>
          <w:szCs w:val="22"/>
        </w:rPr>
      </w:pPr>
      <w:r w:rsidRPr="00A549B7">
        <w:rPr>
          <w:b/>
          <w:sz w:val="22"/>
          <w:szCs w:val="22"/>
        </w:rPr>
        <w:t xml:space="preserve">M/ </w:t>
      </w:r>
      <w:r>
        <w:rPr>
          <w:b/>
          <w:sz w:val="22"/>
          <w:szCs w:val="22"/>
        </w:rPr>
        <w:tab/>
      </w:r>
      <w:r w:rsidRPr="00A549B7">
        <w:rPr>
          <w:b/>
          <w:sz w:val="22"/>
          <w:szCs w:val="22"/>
        </w:rPr>
        <w:t>Informácie o príjmoch a výhodách členov štatutárnych orgánov, dozorných orgánov a iných orgánov</w:t>
      </w:r>
    </w:p>
    <w:p w:rsidR="0026306D" w:rsidRDefault="0026306D" w:rsidP="0026306D">
      <w:pPr>
        <w:ind w:left="360" w:hanging="360"/>
        <w:rPr>
          <w:b/>
          <w:sz w:val="22"/>
          <w:szCs w:val="22"/>
        </w:rPr>
      </w:pPr>
    </w:p>
    <w:p w:rsidR="0026306D" w:rsidRDefault="0026306D" w:rsidP="0026306D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>a/</w:t>
      </w:r>
      <w:r w:rsidRPr="00D15507">
        <w:rPr>
          <w:b/>
          <w:sz w:val="20"/>
          <w:szCs w:val="20"/>
        </w:rPr>
        <w:tab/>
        <w:t>Výška príjmov za činnosť v orgánoch (peňažných aj naturálnych).</w:t>
      </w:r>
    </w:p>
    <w:tbl>
      <w:tblPr>
        <w:tblW w:w="4627" w:type="pct"/>
        <w:jc w:val="center"/>
        <w:tblInd w:w="675" w:type="dxa"/>
        <w:tblLayout w:type="fixed"/>
        <w:tblLook w:val="04A0"/>
      </w:tblPr>
      <w:tblGrid>
        <w:gridCol w:w="1340"/>
        <w:gridCol w:w="1322"/>
        <w:gridCol w:w="28"/>
        <w:gridCol w:w="1155"/>
        <w:gridCol w:w="14"/>
        <w:gridCol w:w="1042"/>
        <w:gridCol w:w="1335"/>
        <w:gridCol w:w="15"/>
        <w:gridCol w:w="1224"/>
        <w:gridCol w:w="28"/>
        <w:gridCol w:w="1092"/>
      </w:tblGrid>
      <w:tr w:rsidR="0026306D" w:rsidRPr="009B105B" w:rsidTr="00C45054">
        <w:trPr>
          <w:trHeight w:val="495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4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59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26306D" w:rsidRPr="009B105B" w:rsidTr="00C45054">
        <w:trPr>
          <w:trHeight w:val="8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6306D" w:rsidRPr="009B105B" w:rsidTr="00C45054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26306D" w:rsidRPr="009B105B" w:rsidTr="00C45054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59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26306D" w:rsidRPr="009B105B" w:rsidTr="00C45054">
        <w:trPr>
          <w:trHeight w:val="34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59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26306D" w:rsidRPr="009B105B" w:rsidTr="00C45054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príjmy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6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26306D" w:rsidRPr="009B105B" w:rsidTr="00C45054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26306D" w:rsidRPr="009B105B" w:rsidTr="00C45054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príjmy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26306D" w:rsidRPr="009B105B" w:rsidTr="00C45054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26306D" w:rsidRPr="009B105B" w:rsidTr="00C45054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 preddavky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26306D" w:rsidRPr="009B105B" w:rsidTr="00C45054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26306D" w:rsidRPr="009B105B" w:rsidTr="00C45054">
        <w:trPr>
          <w:trHeight w:val="33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preddavky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</w:tbl>
    <w:p w:rsidR="0026306D" w:rsidRDefault="0026306D" w:rsidP="0026306D">
      <w:pPr>
        <w:ind w:left="360" w:hanging="360"/>
        <w:rPr>
          <w:bCs/>
          <w:sz w:val="20"/>
          <w:szCs w:val="20"/>
        </w:rPr>
      </w:pPr>
      <w:r w:rsidRPr="00D15507">
        <w:rPr>
          <w:bCs/>
          <w:sz w:val="20"/>
          <w:szCs w:val="20"/>
        </w:rPr>
        <w:tab/>
      </w:r>
      <w:r>
        <w:rPr>
          <w:bCs/>
          <w:sz w:val="20"/>
          <w:szCs w:val="20"/>
        </w:rPr>
        <w:t xml:space="preserve">Na </w:t>
      </w:r>
      <w:r w:rsidRPr="00D15507">
        <w:rPr>
          <w:bCs/>
          <w:sz w:val="20"/>
          <w:szCs w:val="20"/>
        </w:rPr>
        <w:t>Žiadne</w:t>
      </w:r>
      <w:r>
        <w:rPr>
          <w:bCs/>
          <w:sz w:val="20"/>
          <w:szCs w:val="20"/>
        </w:rPr>
        <w:t xml:space="preserve"> príjmy, výhody a </w:t>
      </w:r>
      <w:r w:rsidRPr="00D15507">
        <w:rPr>
          <w:bCs/>
          <w:sz w:val="20"/>
          <w:szCs w:val="20"/>
        </w:rPr>
        <w:t xml:space="preserve"> tantiémy štatutárnym orgánom </w:t>
      </w:r>
      <w:r>
        <w:rPr>
          <w:bCs/>
          <w:sz w:val="20"/>
          <w:szCs w:val="20"/>
        </w:rPr>
        <w:t xml:space="preserve"> v roku 201</w:t>
      </w:r>
      <w:r w:rsidR="00D24E4C">
        <w:rPr>
          <w:bCs/>
          <w:sz w:val="20"/>
          <w:szCs w:val="20"/>
        </w:rPr>
        <w:t>8</w:t>
      </w:r>
      <w:r>
        <w:rPr>
          <w:bCs/>
          <w:sz w:val="20"/>
          <w:szCs w:val="20"/>
        </w:rPr>
        <w:t xml:space="preserve"> </w:t>
      </w:r>
      <w:r w:rsidRPr="00D15507">
        <w:rPr>
          <w:bCs/>
          <w:sz w:val="20"/>
          <w:szCs w:val="20"/>
        </w:rPr>
        <w:t>neboli vyplatené.</w:t>
      </w:r>
    </w:p>
    <w:p w:rsidR="0026306D" w:rsidRDefault="0026306D" w:rsidP="0026306D">
      <w:pPr>
        <w:ind w:left="360" w:hanging="360"/>
        <w:rPr>
          <w:bCs/>
          <w:sz w:val="20"/>
          <w:szCs w:val="20"/>
        </w:rPr>
      </w:pPr>
    </w:p>
    <w:p w:rsidR="0026306D" w:rsidRPr="001A363D" w:rsidRDefault="0026306D" w:rsidP="0026306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 w:rsidRPr="001A363D">
        <w:rPr>
          <w:sz w:val="20"/>
          <w:lang w:val="sk-SK"/>
        </w:rPr>
        <w:tab/>
        <w:t>Výška preddavkov a úverov a údaje o zárukách poskytnutých v prospech členov orgánov</w:t>
      </w:r>
    </w:p>
    <w:p w:rsidR="0026306D" w:rsidRPr="001A363D" w:rsidRDefault="0026306D" w:rsidP="0026306D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členov orgánov.</w:t>
      </w:r>
    </w:p>
    <w:p w:rsidR="0026306D" w:rsidRPr="001A363D" w:rsidRDefault="0026306D" w:rsidP="0026306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c/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Výška preddavkov a úverov a údaje o zárukách poskytnutých v prospech bývalých členov  orgánov, ak takáto výhoda naďalej trvá</w:t>
      </w:r>
    </w:p>
    <w:p w:rsidR="0026306D" w:rsidRPr="001A363D" w:rsidRDefault="0026306D" w:rsidP="0026306D">
      <w:pPr>
        <w:pStyle w:val="Nadpis3"/>
        <w:tabs>
          <w:tab w:val="clear" w:pos="720"/>
          <w:tab w:val="left" w:pos="360"/>
        </w:tabs>
        <w:spacing w:before="0" w:after="0"/>
        <w:ind w:left="360" w:firstLine="0"/>
        <w:jc w:val="both"/>
        <w:rPr>
          <w:b w:val="0"/>
          <w:bCs/>
          <w:sz w:val="20"/>
          <w:lang w:val="sk-SK"/>
        </w:rPr>
      </w:pP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</w:t>
      </w:r>
      <w:r>
        <w:rPr>
          <w:b w:val="0"/>
          <w:bCs/>
          <w:sz w:val="20"/>
          <w:lang w:val="sk-SK"/>
        </w:rPr>
        <w:t xml:space="preserve"> bývalých </w:t>
      </w:r>
      <w:r w:rsidRPr="001A363D">
        <w:rPr>
          <w:b w:val="0"/>
          <w:bCs/>
          <w:sz w:val="20"/>
          <w:lang w:val="sk-SK"/>
        </w:rPr>
        <w:t>členov orgánov.</w:t>
      </w:r>
    </w:p>
    <w:p w:rsidR="0026306D" w:rsidRDefault="0026306D" w:rsidP="0026306D">
      <w:pPr>
        <w:ind w:left="360" w:hanging="360"/>
        <w:rPr>
          <w:b/>
          <w:sz w:val="22"/>
          <w:szCs w:val="22"/>
        </w:rPr>
      </w:pPr>
    </w:p>
    <w:p w:rsidR="0026306D" w:rsidRPr="001A363D" w:rsidRDefault="0026306D" w:rsidP="0026306D">
      <w:pPr>
        <w:ind w:left="360" w:hanging="360"/>
        <w:rPr>
          <w:b/>
          <w:sz w:val="22"/>
          <w:szCs w:val="22"/>
        </w:rPr>
      </w:pPr>
      <w:r w:rsidRPr="001A363D">
        <w:rPr>
          <w:b/>
          <w:sz w:val="22"/>
          <w:szCs w:val="22"/>
        </w:rPr>
        <w:t xml:space="preserve">N/ </w:t>
      </w:r>
      <w:r>
        <w:rPr>
          <w:b/>
          <w:sz w:val="22"/>
          <w:szCs w:val="22"/>
        </w:rPr>
        <w:tab/>
      </w:r>
      <w:r w:rsidRPr="001A363D">
        <w:rPr>
          <w:b/>
          <w:sz w:val="22"/>
          <w:szCs w:val="22"/>
        </w:rPr>
        <w:t>Informácie o ekonomických vzťahoch účtovnej jednotky so spriaznenými osobami</w:t>
      </w:r>
    </w:p>
    <w:p w:rsidR="0026306D" w:rsidRDefault="0026306D" w:rsidP="0026306D">
      <w:pPr>
        <w:rPr>
          <w:b/>
          <w:sz w:val="18"/>
        </w:rPr>
      </w:pPr>
      <w:r>
        <w:rPr>
          <w:b/>
          <w:sz w:val="18"/>
        </w:rPr>
        <w:t xml:space="preserve"> </w:t>
      </w:r>
    </w:p>
    <w:p w:rsidR="0026306D" w:rsidRDefault="0026306D" w:rsidP="0026306D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spriaznených osôb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10"/>
        <w:gridCol w:w="4790"/>
      </w:tblGrid>
      <w:tr w:rsidR="0026306D" w:rsidRPr="00B5626F" w:rsidTr="00C45054">
        <w:trPr>
          <w:cantSplit/>
        </w:trPr>
        <w:tc>
          <w:tcPr>
            <w:tcW w:w="3310" w:type="dxa"/>
          </w:tcPr>
          <w:p w:rsidR="0026306D" w:rsidRPr="00B5626F" w:rsidRDefault="0026306D" w:rsidP="00C45054">
            <w:pPr>
              <w:rPr>
                <w:b/>
                <w:sz w:val="20"/>
                <w:szCs w:val="20"/>
              </w:rPr>
            </w:pPr>
            <w:r w:rsidRPr="00B5626F">
              <w:rPr>
                <w:b/>
                <w:sz w:val="20"/>
                <w:szCs w:val="20"/>
              </w:rPr>
              <w:t>Spriaznená osoba</w:t>
            </w:r>
          </w:p>
        </w:tc>
        <w:tc>
          <w:tcPr>
            <w:tcW w:w="4790" w:type="dxa"/>
          </w:tcPr>
          <w:p w:rsidR="0026306D" w:rsidRPr="009868F5" w:rsidRDefault="0026306D" w:rsidP="00C45054">
            <w:pPr>
              <w:pStyle w:val="Nadpis5"/>
              <w:rPr>
                <w:sz w:val="20"/>
                <w:szCs w:val="20"/>
              </w:rPr>
            </w:pPr>
            <w:r w:rsidRPr="009868F5">
              <w:rPr>
                <w:sz w:val="20"/>
                <w:szCs w:val="20"/>
              </w:rPr>
              <w:t>Dôvod spriaznenosti</w:t>
            </w:r>
          </w:p>
        </w:tc>
      </w:tr>
      <w:tr w:rsidR="0026306D" w:rsidRPr="00B5626F" w:rsidTr="00C45054">
        <w:trPr>
          <w:cantSplit/>
        </w:trPr>
        <w:tc>
          <w:tcPr>
            <w:tcW w:w="3310" w:type="dxa"/>
          </w:tcPr>
          <w:p w:rsidR="0026306D" w:rsidRPr="009868F5" w:rsidRDefault="0026306D" w:rsidP="00C45054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4790" w:type="dxa"/>
          </w:tcPr>
          <w:p w:rsidR="0026306D" w:rsidRPr="00B5626F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</w:tr>
    </w:tbl>
    <w:p w:rsidR="0026306D" w:rsidRDefault="0026306D" w:rsidP="0026306D">
      <w:pPr>
        <w:ind w:left="360" w:hanging="360"/>
        <w:rPr>
          <w:b/>
          <w:sz w:val="20"/>
          <w:szCs w:val="20"/>
        </w:rPr>
      </w:pPr>
    </w:p>
    <w:p w:rsidR="0026306D" w:rsidRDefault="0026306D" w:rsidP="0026306D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obchodov, ktoré sa uskutočnili medzi účtovnou jednotkou a spriaznenou osobou</w:t>
      </w:r>
    </w:p>
    <w:p w:rsidR="0026306D" w:rsidRDefault="0026306D" w:rsidP="0026306D">
      <w:pPr>
        <w:ind w:left="360" w:hanging="360"/>
        <w:rPr>
          <w:b/>
          <w:sz w:val="20"/>
          <w:szCs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245"/>
        <w:gridCol w:w="1134"/>
        <w:gridCol w:w="992"/>
        <w:gridCol w:w="1134"/>
        <w:gridCol w:w="993"/>
      </w:tblGrid>
      <w:tr w:rsidR="0026306D" w:rsidRPr="00D10F5D" w:rsidTr="00C45054">
        <w:tc>
          <w:tcPr>
            <w:tcW w:w="9498" w:type="dxa"/>
            <w:gridSpan w:val="5"/>
          </w:tcPr>
          <w:p w:rsidR="0026306D" w:rsidRDefault="0026306D" w:rsidP="00C45054">
            <w:pPr>
              <w:ind w:left="360"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Pr="00D10F5D">
              <w:rPr>
                <w:bCs/>
                <w:sz w:val="18"/>
                <w:szCs w:val="20"/>
              </w:rPr>
              <w:t xml:space="preserve">oznam  obchodov </w:t>
            </w:r>
            <w:r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26306D" w:rsidRPr="00D10F5D" w:rsidRDefault="0026306D" w:rsidP="00C45054">
            <w:pPr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osobami, a to </w:t>
            </w:r>
          </w:p>
        </w:tc>
      </w:tr>
      <w:tr w:rsidR="0026306D" w:rsidRPr="00D10F5D" w:rsidTr="00C45054">
        <w:trPr>
          <w:trHeight w:val="283"/>
        </w:trPr>
        <w:tc>
          <w:tcPr>
            <w:tcW w:w="5245" w:type="dxa"/>
            <w:tcBorders>
              <w:right w:val="single" w:sz="4" w:space="0" w:color="auto"/>
            </w:tcBorders>
          </w:tcPr>
          <w:p w:rsidR="0026306D" w:rsidRDefault="0026306D" w:rsidP="00C45054">
            <w:pPr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Pr="00D10F5D">
              <w:rPr>
                <w:bCs/>
                <w:sz w:val="18"/>
                <w:szCs w:val="20"/>
              </w:rPr>
              <w:t>ruh obchodu, napríklad kúpa alebo predaj, poskytnutie služby, </w:t>
            </w:r>
          </w:p>
          <w:p w:rsidR="0026306D" w:rsidRDefault="0026306D" w:rsidP="00C45054">
            <w:pPr>
              <w:ind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obchodné zastúpenie, licencie, transfery, </w:t>
            </w:r>
            <w:proofErr w:type="spellStart"/>
            <w:r w:rsidRPr="00D10F5D">
              <w:rPr>
                <w:bCs/>
                <w:sz w:val="18"/>
                <w:szCs w:val="20"/>
              </w:rPr>
              <w:t>know-how</w:t>
            </w:r>
            <w:proofErr w:type="spellEnd"/>
            <w:r w:rsidRPr="00D10F5D">
              <w:rPr>
                <w:bCs/>
                <w:sz w:val="18"/>
                <w:szCs w:val="20"/>
              </w:rPr>
              <w:t>, úver,</w:t>
            </w:r>
          </w:p>
          <w:p w:rsidR="0026306D" w:rsidRPr="00D10F5D" w:rsidRDefault="0026306D" w:rsidP="00C45054">
            <w:pPr>
              <w:ind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pôžička, výpomoc, záruka,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26306D" w:rsidRDefault="0026306D" w:rsidP="00C45054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% z </w:t>
            </w:r>
            <w:proofErr w:type="spellStart"/>
            <w:r w:rsidRPr="00D10F5D">
              <w:rPr>
                <w:sz w:val="18"/>
              </w:rPr>
              <w:t>celk</w:t>
            </w:r>
            <w:proofErr w:type="spellEnd"/>
            <w:r w:rsidRPr="00D10F5D">
              <w:rPr>
                <w:sz w:val="18"/>
              </w:rPr>
              <w:t>.</w:t>
            </w:r>
          </w:p>
          <w:p w:rsidR="0026306D" w:rsidRPr="00D10F5D" w:rsidRDefault="0026306D" w:rsidP="00C45054">
            <w:pPr>
              <w:jc w:val="both"/>
              <w:rPr>
                <w:sz w:val="18"/>
              </w:rPr>
            </w:pPr>
            <w:r>
              <w:rPr>
                <w:sz w:val="18"/>
              </w:rPr>
              <w:t>výnosov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93" w:type="dxa"/>
            <w:tcBorders>
              <w:left w:val="single" w:sz="4" w:space="0" w:color="auto"/>
            </w:tcBorders>
          </w:tcPr>
          <w:p w:rsidR="0026306D" w:rsidRDefault="0026306D" w:rsidP="00C45054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% z </w:t>
            </w:r>
            <w:proofErr w:type="spellStart"/>
            <w:r w:rsidRPr="00D10F5D">
              <w:rPr>
                <w:sz w:val="18"/>
              </w:rPr>
              <w:t>celk</w:t>
            </w:r>
            <w:proofErr w:type="spellEnd"/>
            <w:r w:rsidRPr="00D10F5D">
              <w:rPr>
                <w:sz w:val="18"/>
              </w:rPr>
              <w:t>.</w:t>
            </w:r>
          </w:p>
          <w:p w:rsidR="0026306D" w:rsidRPr="00D10F5D" w:rsidRDefault="0026306D" w:rsidP="00C45054">
            <w:pPr>
              <w:jc w:val="both"/>
              <w:rPr>
                <w:sz w:val="18"/>
              </w:rPr>
            </w:pPr>
            <w:r>
              <w:rPr>
                <w:sz w:val="18"/>
              </w:rPr>
              <w:t>nákladov</w:t>
            </w:r>
          </w:p>
        </w:tc>
      </w:tr>
      <w:tr w:rsidR="0026306D" w:rsidRPr="00D10F5D" w:rsidTr="00C45054">
        <w:trPr>
          <w:trHeight w:val="283"/>
        </w:trPr>
        <w:tc>
          <w:tcPr>
            <w:tcW w:w="5245" w:type="dxa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</w:tr>
      <w:tr w:rsidR="0026306D" w:rsidRPr="00D10F5D" w:rsidTr="00C45054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26306D" w:rsidRPr="00382DD3" w:rsidRDefault="0026306D" w:rsidP="00C45054">
            <w:pPr>
              <w:jc w:val="both"/>
              <w:rPr>
                <w:b/>
                <w:sz w:val="18"/>
              </w:rPr>
            </w:pPr>
            <w:r w:rsidRPr="00382DD3">
              <w:rPr>
                <w:b/>
                <w:sz w:val="18"/>
              </w:rPr>
              <w:t>Služby, z toho: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</w:tr>
      <w:tr w:rsidR="0026306D" w:rsidRPr="00D10F5D" w:rsidTr="00C45054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</w:tr>
    </w:tbl>
    <w:p w:rsidR="0026306D" w:rsidRDefault="0026306D" w:rsidP="0026306D">
      <w:pPr>
        <w:ind w:left="360"/>
        <w:rPr>
          <w:sz w:val="20"/>
          <w:szCs w:val="20"/>
        </w:rPr>
      </w:pPr>
      <w:r w:rsidRPr="00732265">
        <w:rPr>
          <w:sz w:val="20"/>
          <w:szCs w:val="20"/>
        </w:rPr>
        <w:t xml:space="preserve">Transakcie medzi spriaznenými </w:t>
      </w:r>
      <w:r>
        <w:rPr>
          <w:sz w:val="20"/>
          <w:szCs w:val="20"/>
        </w:rPr>
        <w:t>osobami</w:t>
      </w:r>
      <w:r w:rsidRPr="00732265">
        <w:rPr>
          <w:sz w:val="20"/>
          <w:szCs w:val="20"/>
        </w:rPr>
        <w:t xml:space="preserve"> sa</w:t>
      </w:r>
      <w:r>
        <w:rPr>
          <w:sz w:val="20"/>
          <w:szCs w:val="20"/>
        </w:rPr>
        <w:t xml:space="preserve"> ne</w:t>
      </w:r>
      <w:r w:rsidRPr="00732265">
        <w:rPr>
          <w:sz w:val="20"/>
          <w:szCs w:val="20"/>
        </w:rPr>
        <w:t xml:space="preserve">uskutočnili </w:t>
      </w:r>
      <w:r>
        <w:rPr>
          <w:sz w:val="20"/>
          <w:szCs w:val="20"/>
        </w:rPr>
        <w:t>.</w:t>
      </w:r>
    </w:p>
    <w:p w:rsidR="0026306D" w:rsidRDefault="0026306D" w:rsidP="0026306D">
      <w:pPr>
        <w:ind w:left="360"/>
        <w:rPr>
          <w:b/>
          <w:sz w:val="18"/>
        </w:rPr>
      </w:pPr>
    </w:p>
    <w:p w:rsidR="0026306D" w:rsidRPr="00732265" w:rsidRDefault="0026306D" w:rsidP="0026306D">
      <w:pPr>
        <w:ind w:left="360" w:hanging="360"/>
        <w:rPr>
          <w:b/>
          <w:sz w:val="22"/>
          <w:szCs w:val="22"/>
        </w:rPr>
      </w:pPr>
      <w:r w:rsidRPr="00732265">
        <w:rPr>
          <w:b/>
          <w:sz w:val="22"/>
          <w:szCs w:val="22"/>
        </w:rPr>
        <w:lastRenderedPageBreak/>
        <w:t xml:space="preserve">O/ </w:t>
      </w:r>
      <w:r>
        <w:rPr>
          <w:b/>
          <w:sz w:val="22"/>
          <w:szCs w:val="22"/>
        </w:rPr>
        <w:tab/>
      </w:r>
      <w:r w:rsidRPr="00732265">
        <w:rPr>
          <w:b/>
          <w:sz w:val="22"/>
          <w:szCs w:val="22"/>
        </w:rPr>
        <w:t>Informácie o skutočnostiach, ktoré nastali po dni, ku ktorému sa zostavuje UZ do dňa zostavenia UZ</w:t>
      </w:r>
    </w:p>
    <w:p w:rsidR="0026306D" w:rsidRDefault="0026306D" w:rsidP="0026306D">
      <w:pPr>
        <w:rPr>
          <w:sz w:val="18"/>
        </w:rPr>
      </w:pPr>
    </w:p>
    <w:p w:rsidR="0026306D" w:rsidRDefault="0026306D" w:rsidP="0026306D">
      <w:pPr>
        <w:rPr>
          <w:sz w:val="18"/>
        </w:rPr>
      </w:pPr>
    </w:p>
    <w:p w:rsidR="0026306D" w:rsidRPr="00732265" w:rsidRDefault="0026306D" w:rsidP="0026306D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a/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 v trhovej cene finančného majetku</w:t>
      </w:r>
    </w:p>
    <w:p w:rsidR="0026306D" w:rsidRPr="00732265" w:rsidRDefault="0026306D" w:rsidP="0026306D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b/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vo výške rezerv a v opravných položkách</w:t>
      </w:r>
    </w:p>
    <w:p w:rsidR="0026306D" w:rsidRPr="00732265" w:rsidRDefault="0026306D" w:rsidP="0026306D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spoločníkov</w:t>
      </w:r>
    </w:p>
    <w:p w:rsidR="0026306D" w:rsidRDefault="0026306D" w:rsidP="0026306D">
      <w:pPr>
        <w:ind w:left="360" w:hanging="360"/>
        <w:rPr>
          <w:sz w:val="18"/>
        </w:rPr>
      </w:pPr>
      <w:r w:rsidRPr="00732265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O</w:t>
      </w:r>
      <w:r w:rsidRPr="00732265">
        <w:rPr>
          <w:b/>
          <w:sz w:val="20"/>
          <w:szCs w:val="20"/>
        </w:rPr>
        <w:t>statné skutočnosti</w:t>
      </w:r>
      <w:r>
        <w:rPr>
          <w:sz w:val="18"/>
        </w:rPr>
        <w:t xml:space="preserve"> </w:t>
      </w:r>
    </w:p>
    <w:p w:rsidR="0026306D" w:rsidRDefault="0026306D" w:rsidP="0026306D">
      <w:pPr>
        <w:ind w:left="360"/>
        <w:rPr>
          <w:sz w:val="18"/>
        </w:rPr>
      </w:pPr>
      <w:r>
        <w:rPr>
          <w:sz w:val="20"/>
          <w:szCs w:val="20"/>
        </w:rPr>
        <w:t>k bodu a/ až d/:   Účtovná jednotka nezaznamenala žiadne zmeny.</w:t>
      </w:r>
    </w:p>
    <w:p w:rsidR="0026306D" w:rsidRPr="00B5626F" w:rsidRDefault="0026306D" w:rsidP="0026306D">
      <w:pPr>
        <w:ind w:left="360" w:hanging="360"/>
        <w:rPr>
          <w:b/>
          <w:sz w:val="18"/>
          <w:szCs w:val="18"/>
        </w:rPr>
      </w:pPr>
    </w:p>
    <w:p w:rsidR="0026306D" w:rsidRDefault="0026306D" w:rsidP="0026306D">
      <w:pPr>
        <w:ind w:left="360" w:hanging="360"/>
        <w:rPr>
          <w:b/>
          <w:sz w:val="22"/>
          <w:szCs w:val="22"/>
        </w:rPr>
      </w:pPr>
    </w:p>
    <w:p w:rsidR="0026306D" w:rsidRDefault="0026306D" w:rsidP="0026306D">
      <w:pPr>
        <w:ind w:left="360" w:hanging="360"/>
        <w:rPr>
          <w:b/>
          <w:sz w:val="22"/>
          <w:szCs w:val="22"/>
        </w:rPr>
      </w:pPr>
      <w:r w:rsidRPr="00732265">
        <w:rPr>
          <w:b/>
          <w:sz w:val="22"/>
          <w:szCs w:val="22"/>
        </w:rPr>
        <w:t xml:space="preserve">P/ </w:t>
      </w:r>
      <w:r>
        <w:rPr>
          <w:b/>
          <w:sz w:val="22"/>
          <w:szCs w:val="22"/>
        </w:rPr>
        <w:tab/>
        <w:t>P</w:t>
      </w:r>
      <w:r w:rsidRPr="00732265">
        <w:rPr>
          <w:b/>
          <w:sz w:val="22"/>
          <w:szCs w:val="22"/>
        </w:rPr>
        <w:t>rehľad  o zmenách vo vlastnom imaní</w:t>
      </w:r>
      <w:r>
        <w:rPr>
          <w:b/>
          <w:sz w:val="22"/>
          <w:szCs w:val="22"/>
        </w:rPr>
        <w:t xml:space="preserve">  </w:t>
      </w:r>
    </w:p>
    <w:p w:rsidR="0026306D" w:rsidRDefault="0026306D" w:rsidP="0026306D">
      <w:pPr>
        <w:ind w:left="360" w:hanging="360"/>
        <w:rPr>
          <w:b/>
          <w:sz w:val="22"/>
          <w:szCs w:val="22"/>
        </w:rPr>
      </w:pPr>
    </w:p>
    <w:p w:rsidR="0026306D" w:rsidRDefault="0026306D" w:rsidP="0026306D">
      <w:pPr>
        <w:ind w:left="360" w:hanging="360"/>
        <w:rPr>
          <w:b/>
          <w:sz w:val="22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50"/>
        <w:gridCol w:w="1426"/>
        <w:gridCol w:w="1428"/>
        <w:gridCol w:w="1428"/>
        <w:gridCol w:w="1428"/>
        <w:gridCol w:w="1428"/>
      </w:tblGrid>
      <w:tr w:rsidR="0026306D" w:rsidRPr="00D10F5D" w:rsidTr="00C45054">
        <w:trPr>
          <w:trHeight w:val="318"/>
          <w:jc w:val="center"/>
        </w:trPr>
        <w:tc>
          <w:tcPr>
            <w:tcW w:w="209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65283" w:rsidRDefault="0026306D" w:rsidP="00D24E4C">
            <w:pPr>
              <w:pStyle w:val="TopHeader"/>
              <w:rPr>
                <w:sz w:val="20"/>
              </w:rPr>
            </w:pPr>
            <w:r w:rsidRPr="00665283">
              <w:rPr>
                <w:sz w:val="20"/>
              </w:rPr>
              <w:t>Be</w:t>
            </w:r>
            <w:r w:rsidR="00D24E4C">
              <w:rPr>
                <w:sz w:val="20"/>
              </w:rPr>
              <w:t>zprostredne</w:t>
            </w:r>
            <w:r w:rsidRPr="00665283">
              <w:rPr>
                <w:sz w:val="20"/>
              </w:rPr>
              <w:t xml:space="preserve"> predchádzajúce účtovné obdobie</w:t>
            </w:r>
          </w:p>
        </w:tc>
      </w:tr>
      <w:tr w:rsidR="0026306D" w:rsidRPr="00D10F5D" w:rsidTr="00C45054">
        <w:trPr>
          <w:jc w:val="center"/>
        </w:trPr>
        <w:tc>
          <w:tcPr>
            <w:tcW w:w="209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rPr>
                <w:bCs/>
                <w:sz w:val="20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26306D" w:rsidRPr="00D10F5D" w:rsidTr="00C45054">
        <w:trPr>
          <w:trHeight w:val="454"/>
          <w:jc w:val="center"/>
        </w:trPr>
        <w:tc>
          <w:tcPr>
            <w:tcW w:w="2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6 639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>
              <w:rPr>
                <w:sz w:val="20"/>
                <w:szCs w:val="22"/>
              </w:rPr>
              <w:t>6 639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D10F5D" w:rsidRDefault="0026306D" w:rsidP="00C45054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664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>
              <w:rPr>
                <w:sz w:val="20"/>
                <w:szCs w:val="22"/>
              </w:rPr>
              <w:t>664</w:t>
            </w:r>
          </w:p>
        </w:tc>
      </w:tr>
      <w:tr w:rsidR="0026306D" w:rsidRPr="00D10F5D" w:rsidTr="00C45054">
        <w:trPr>
          <w:trHeight w:val="454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>
              <w:rPr>
                <w:sz w:val="20"/>
                <w:szCs w:val="22"/>
              </w:rPr>
              <w:t>635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>
              <w:rPr>
                <w:sz w:val="20"/>
              </w:rPr>
              <w:t xml:space="preserve">5 217 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B33264" w:rsidRDefault="0026306D" w:rsidP="00C45054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>
              <w:rPr>
                <w:sz w:val="20"/>
                <w:szCs w:val="22"/>
              </w:rPr>
              <w:t>5 852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26306D" w:rsidRPr="00D10F5D" w:rsidTr="00C45054">
        <w:trPr>
          <w:trHeight w:val="66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B33264" w:rsidRDefault="0026306D" w:rsidP="00C45054">
            <w:pPr>
              <w:rPr>
                <w:sz w:val="20"/>
              </w:rPr>
            </w:pPr>
            <w:r>
              <w:rPr>
                <w:sz w:val="20"/>
                <w:szCs w:val="22"/>
              </w:rPr>
              <w:t>-5 217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FD21B2" w:rsidRDefault="0026306D" w:rsidP="00C45054">
            <w:pPr>
              <w:rPr>
                <w:sz w:val="20"/>
              </w:rPr>
            </w:pPr>
            <w:r>
              <w:rPr>
                <w:sz w:val="20"/>
              </w:rPr>
              <w:t>5 217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8C162D" w:rsidRDefault="0026306D" w:rsidP="00C45054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B33264" w:rsidRDefault="0026306D" w:rsidP="00C45054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ind w:left="360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26306D" w:rsidRPr="00D10F5D" w:rsidTr="00C45054">
        <w:trPr>
          <w:trHeight w:val="397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26306D" w:rsidRDefault="0026306D" w:rsidP="0026306D">
      <w:pPr>
        <w:tabs>
          <w:tab w:val="left" w:pos="1276"/>
        </w:tabs>
        <w:rPr>
          <w:sz w:val="20"/>
          <w:szCs w:val="22"/>
        </w:rPr>
      </w:pPr>
    </w:p>
    <w:p w:rsidR="0026306D" w:rsidRDefault="0026306D" w:rsidP="0026306D">
      <w:pPr>
        <w:tabs>
          <w:tab w:val="left" w:pos="1276"/>
        </w:tabs>
        <w:rPr>
          <w:sz w:val="20"/>
          <w:szCs w:val="22"/>
        </w:rPr>
      </w:pPr>
    </w:p>
    <w:p w:rsidR="0026306D" w:rsidRDefault="0026306D" w:rsidP="0026306D">
      <w:pPr>
        <w:tabs>
          <w:tab w:val="left" w:pos="1276"/>
        </w:tabs>
        <w:rPr>
          <w:sz w:val="20"/>
          <w:szCs w:val="22"/>
        </w:rPr>
      </w:pPr>
    </w:p>
    <w:p w:rsidR="0026306D" w:rsidRDefault="0026306D" w:rsidP="0026306D">
      <w:pPr>
        <w:tabs>
          <w:tab w:val="left" w:pos="1276"/>
        </w:tabs>
        <w:rPr>
          <w:sz w:val="20"/>
          <w:szCs w:val="22"/>
        </w:rPr>
      </w:pPr>
    </w:p>
    <w:p w:rsidR="00D24E4C" w:rsidRDefault="00D24E4C" w:rsidP="0026306D">
      <w:pPr>
        <w:tabs>
          <w:tab w:val="left" w:pos="1276"/>
        </w:tabs>
        <w:rPr>
          <w:sz w:val="20"/>
          <w:szCs w:val="22"/>
        </w:rPr>
      </w:pPr>
    </w:p>
    <w:p w:rsidR="00D24E4C" w:rsidRDefault="00D24E4C" w:rsidP="0026306D">
      <w:pPr>
        <w:tabs>
          <w:tab w:val="left" w:pos="1276"/>
        </w:tabs>
        <w:rPr>
          <w:sz w:val="20"/>
          <w:szCs w:val="22"/>
        </w:rPr>
      </w:pPr>
    </w:p>
    <w:p w:rsidR="0026306D" w:rsidRDefault="0026306D" w:rsidP="0026306D">
      <w:pPr>
        <w:tabs>
          <w:tab w:val="left" w:pos="1276"/>
        </w:tabs>
        <w:rPr>
          <w:sz w:val="20"/>
          <w:szCs w:val="22"/>
        </w:rPr>
      </w:pPr>
    </w:p>
    <w:p w:rsidR="0026306D" w:rsidRDefault="0026306D" w:rsidP="0026306D">
      <w:pPr>
        <w:tabs>
          <w:tab w:val="left" w:pos="1276"/>
        </w:tabs>
        <w:rPr>
          <w:sz w:val="20"/>
          <w:szCs w:val="22"/>
        </w:rPr>
      </w:pPr>
    </w:p>
    <w:p w:rsidR="0026306D" w:rsidRDefault="0026306D" w:rsidP="0026306D">
      <w:pPr>
        <w:tabs>
          <w:tab w:val="left" w:pos="1276"/>
        </w:tabs>
        <w:rPr>
          <w:sz w:val="20"/>
          <w:szCs w:val="22"/>
        </w:rPr>
      </w:pPr>
    </w:p>
    <w:p w:rsidR="0026306D" w:rsidRDefault="0026306D" w:rsidP="0026306D">
      <w:pPr>
        <w:tabs>
          <w:tab w:val="left" w:pos="1276"/>
        </w:tabs>
        <w:rPr>
          <w:sz w:val="20"/>
          <w:szCs w:val="22"/>
        </w:rPr>
      </w:pPr>
    </w:p>
    <w:p w:rsidR="0026306D" w:rsidRDefault="0026306D" w:rsidP="0026306D">
      <w:pPr>
        <w:tabs>
          <w:tab w:val="left" w:pos="1276"/>
        </w:tabs>
        <w:rPr>
          <w:sz w:val="20"/>
          <w:szCs w:val="22"/>
        </w:rPr>
      </w:pPr>
    </w:p>
    <w:p w:rsidR="0026306D" w:rsidRDefault="0026306D" w:rsidP="0026306D">
      <w:pPr>
        <w:tabs>
          <w:tab w:val="left" w:pos="1276"/>
        </w:tabs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49"/>
        <w:gridCol w:w="1427"/>
        <w:gridCol w:w="1428"/>
        <w:gridCol w:w="1428"/>
        <w:gridCol w:w="1428"/>
        <w:gridCol w:w="1428"/>
      </w:tblGrid>
      <w:tr w:rsidR="0026306D" w:rsidRPr="00D10F5D" w:rsidTr="00C45054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Položka vlastného imania</w:t>
            </w:r>
          </w:p>
        </w:tc>
        <w:tc>
          <w:tcPr>
            <w:tcW w:w="695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65283" w:rsidRDefault="00D24E4C" w:rsidP="00C45054">
            <w:pPr>
              <w:pStyle w:val="TopHeader"/>
              <w:rPr>
                <w:sz w:val="20"/>
              </w:rPr>
            </w:pPr>
            <w:r>
              <w:rPr>
                <w:sz w:val="20"/>
              </w:rPr>
              <w:t>Bežné</w:t>
            </w:r>
            <w:r w:rsidR="0026306D" w:rsidRPr="00665283">
              <w:rPr>
                <w:sz w:val="20"/>
              </w:rPr>
              <w:t xml:space="preserve"> účtovné obdobie</w:t>
            </w:r>
          </w:p>
        </w:tc>
      </w:tr>
      <w:tr w:rsidR="0026306D" w:rsidRPr="00D10F5D" w:rsidTr="00C45054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rPr>
                <w:bCs/>
                <w:sz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26306D" w:rsidRPr="00D10F5D" w:rsidTr="00C45054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6 639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>
              <w:rPr>
                <w:sz w:val="20"/>
                <w:szCs w:val="22"/>
              </w:rPr>
              <w:t>6 639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D10F5D" w:rsidRDefault="0026306D" w:rsidP="00C45054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664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>
              <w:rPr>
                <w:sz w:val="20"/>
                <w:szCs w:val="22"/>
              </w:rPr>
              <w:t>664</w:t>
            </w:r>
          </w:p>
        </w:tc>
      </w:tr>
      <w:tr w:rsidR="0026306D" w:rsidRPr="00D10F5D" w:rsidTr="00C45054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FE459D" w:rsidRDefault="00D24E4C" w:rsidP="00C45054">
            <w:pPr>
              <w:rPr>
                <w:sz w:val="20"/>
              </w:rPr>
            </w:pPr>
            <w:r>
              <w:rPr>
                <w:sz w:val="20"/>
                <w:szCs w:val="22"/>
              </w:rPr>
              <w:t>5 852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6306D" w:rsidRPr="00FE459D" w:rsidRDefault="0026306D" w:rsidP="00C45054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6306D" w:rsidRPr="00FE459D" w:rsidRDefault="00D24E4C" w:rsidP="00C45054">
            <w:pPr>
              <w:rPr>
                <w:sz w:val="20"/>
              </w:rPr>
            </w:pPr>
            <w:r>
              <w:rPr>
                <w:sz w:val="20"/>
                <w:szCs w:val="22"/>
              </w:rPr>
              <w:t>5 852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6306D" w:rsidRPr="00FE459D" w:rsidRDefault="0026306D" w:rsidP="00C45054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D24E4C" w:rsidP="00C45054">
            <w:pPr>
              <w:rPr>
                <w:sz w:val="20"/>
              </w:rPr>
            </w:pPr>
            <w:r>
              <w:rPr>
                <w:sz w:val="20"/>
                <w:szCs w:val="22"/>
              </w:rPr>
              <w:t>746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FE459D" w:rsidRDefault="0026306D" w:rsidP="00C45054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FE459D" w:rsidRDefault="0026306D" w:rsidP="00C45054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FE459D" w:rsidRDefault="0026306D" w:rsidP="00C45054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FE459D" w:rsidRDefault="0026306D" w:rsidP="00C45054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26306D" w:rsidRPr="00D10F5D" w:rsidTr="00C45054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FE459D" w:rsidRDefault="0026306D" w:rsidP="00D24E4C">
            <w:pPr>
              <w:ind w:left="360"/>
              <w:rPr>
                <w:sz w:val="20"/>
              </w:rPr>
            </w:pPr>
            <w:r>
              <w:rPr>
                <w:sz w:val="20"/>
                <w:szCs w:val="22"/>
              </w:rPr>
              <w:t>-</w:t>
            </w:r>
            <w:r w:rsidR="00D24E4C">
              <w:rPr>
                <w:sz w:val="20"/>
                <w:szCs w:val="22"/>
              </w:rPr>
              <w:t xml:space="preserve"> 5 106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FE459D" w:rsidRDefault="00D24E4C" w:rsidP="00C45054">
            <w:pPr>
              <w:rPr>
                <w:sz w:val="20"/>
              </w:rPr>
            </w:pPr>
            <w:r>
              <w:rPr>
                <w:sz w:val="20"/>
                <w:szCs w:val="22"/>
              </w:rPr>
              <w:t>5 106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FE459D" w:rsidRDefault="0026306D" w:rsidP="00C45054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FE459D" w:rsidRDefault="0026306D" w:rsidP="00C45054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26306D" w:rsidRDefault="0026306D" w:rsidP="0026306D">
      <w:pPr>
        <w:ind w:left="360"/>
        <w:jc w:val="both"/>
        <w:rPr>
          <w:sz w:val="20"/>
          <w:szCs w:val="20"/>
        </w:rPr>
      </w:pPr>
    </w:p>
    <w:p w:rsidR="0026306D" w:rsidRDefault="0026306D" w:rsidP="0026306D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Účtovn</w:t>
      </w:r>
      <w:r w:rsidR="00D24E4C">
        <w:rPr>
          <w:sz w:val="20"/>
          <w:szCs w:val="20"/>
        </w:rPr>
        <w:t>á</w:t>
      </w:r>
      <w:r>
        <w:rPr>
          <w:sz w:val="20"/>
          <w:szCs w:val="20"/>
        </w:rPr>
        <w:t xml:space="preserve"> </w:t>
      </w:r>
      <w:r w:rsidR="00D24E4C">
        <w:rPr>
          <w:sz w:val="20"/>
          <w:szCs w:val="20"/>
        </w:rPr>
        <w:t>strata</w:t>
      </w:r>
      <w:r>
        <w:rPr>
          <w:sz w:val="20"/>
          <w:szCs w:val="20"/>
        </w:rPr>
        <w:t xml:space="preserve"> za rok 201</w:t>
      </w:r>
      <w:r w:rsidR="00D24E4C">
        <w:rPr>
          <w:sz w:val="20"/>
          <w:szCs w:val="20"/>
        </w:rPr>
        <w:t>7</w:t>
      </w:r>
      <w:r>
        <w:rPr>
          <w:sz w:val="20"/>
          <w:szCs w:val="20"/>
        </w:rPr>
        <w:t xml:space="preserve"> v objeme 5</w:t>
      </w:r>
      <w:r w:rsidR="00D24E4C">
        <w:rPr>
          <w:sz w:val="20"/>
          <w:szCs w:val="20"/>
        </w:rPr>
        <w:t> 106</w:t>
      </w:r>
      <w:r>
        <w:rPr>
          <w:sz w:val="20"/>
          <w:szCs w:val="20"/>
        </w:rPr>
        <w:t xml:space="preserve"> EUR, bola preúčtovaná na účet nerozdeleného zisku minulých rokov.</w:t>
      </w:r>
    </w:p>
    <w:p w:rsidR="0026306D" w:rsidRDefault="0026306D" w:rsidP="0026306D">
      <w:pPr>
        <w:rPr>
          <w:sz w:val="18"/>
        </w:rPr>
      </w:pPr>
    </w:p>
    <w:p w:rsidR="0026306D" w:rsidRDefault="0026306D" w:rsidP="0026306D">
      <w:pPr>
        <w:ind w:left="360" w:hanging="360"/>
        <w:rPr>
          <w:b/>
          <w:sz w:val="20"/>
          <w:szCs w:val="20"/>
        </w:rPr>
      </w:pPr>
      <w:bookmarkStart w:id="34" w:name="_Toc457199800"/>
      <w:bookmarkStart w:id="35" w:name="_Toc465133842"/>
      <w:bookmarkEnd w:id="18"/>
      <w:bookmarkEnd w:id="19"/>
      <w:r w:rsidRPr="002F4B86">
        <w:rPr>
          <w:b/>
          <w:sz w:val="20"/>
          <w:szCs w:val="20"/>
        </w:rPr>
        <w:t>R/</w:t>
      </w:r>
      <w:r>
        <w:rPr>
          <w:b/>
          <w:sz w:val="20"/>
          <w:szCs w:val="20"/>
        </w:rPr>
        <w:tab/>
      </w:r>
      <w:r w:rsidRPr="002F4B86">
        <w:rPr>
          <w:b/>
          <w:sz w:val="20"/>
          <w:szCs w:val="20"/>
        </w:rPr>
        <w:t>Doplňujúce informácie  k prehľadu peňažných tokov.</w:t>
      </w:r>
      <w:bookmarkEnd w:id="34"/>
      <w:bookmarkEnd w:id="35"/>
    </w:p>
    <w:p w:rsidR="0026306D" w:rsidRDefault="0026306D" w:rsidP="0026306D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ab/>
      </w:r>
      <w:r>
        <w:rPr>
          <w:sz w:val="20"/>
          <w:szCs w:val="20"/>
        </w:rPr>
        <w:t>Súčasťou  poznámok nie je Prehľad peňažných tokov.</w:t>
      </w:r>
    </w:p>
    <w:tbl>
      <w:tblPr>
        <w:tblW w:w="9289" w:type="dxa"/>
        <w:tblInd w:w="108" w:type="dxa"/>
        <w:tblLook w:val="01E0"/>
      </w:tblPr>
      <w:tblGrid>
        <w:gridCol w:w="1843"/>
        <w:gridCol w:w="2410"/>
        <w:gridCol w:w="2410"/>
        <w:gridCol w:w="2626"/>
      </w:tblGrid>
      <w:tr w:rsidR="0026306D" w:rsidRPr="00627900" w:rsidTr="00C45054">
        <w:trPr>
          <w:trHeight w:val="1247"/>
        </w:trPr>
        <w:tc>
          <w:tcPr>
            <w:tcW w:w="1843" w:type="dxa"/>
            <w:shd w:val="clear" w:color="auto" w:fill="auto"/>
          </w:tcPr>
          <w:p w:rsidR="0026306D" w:rsidRPr="0013413F" w:rsidRDefault="0026306D" w:rsidP="00C45054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</w:tcPr>
          <w:p w:rsidR="0026306D" w:rsidRPr="0013413F" w:rsidRDefault="0026306D" w:rsidP="00C4505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</w:tcPr>
          <w:p w:rsidR="0026306D" w:rsidRPr="0013413F" w:rsidRDefault="0026306D" w:rsidP="00C45054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26" w:type="dxa"/>
            <w:shd w:val="clear" w:color="auto" w:fill="auto"/>
          </w:tcPr>
          <w:p w:rsidR="0026306D" w:rsidRPr="0013413F" w:rsidRDefault="0026306D" w:rsidP="00C4505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6306D" w:rsidRDefault="0026306D" w:rsidP="0026306D"/>
    <w:tbl>
      <w:tblPr>
        <w:tblW w:w="502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417"/>
        <w:gridCol w:w="2273"/>
        <w:gridCol w:w="2236"/>
        <w:gridCol w:w="2328"/>
      </w:tblGrid>
      <w:tr w:rsidR="0026306D" w:rsidRPr="00EC17FE" w:rsidTr="00C45054">
        <w:trPr>
          <w:trHeight w:val="71"/>
          <w:jc w:val="center"/>
        </w:trPr>
        <w:tc>
          <w:tcPr>
            <w:tcW w:w="1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6306D" w:rsidRDefault="0026306D" w:rsidP="00C45054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EC17FE">
              <w:rPr>
                <w:rFonts w:ascii="Arial Narrow" w:hAnsi="Arial Narrow"/>
                <w:sz w:val="20"/>
                <w:szCs w:val="20"/>
                <w:lang w:eastAsia="sk-SK"/>
              </w:rPr>
              <w:t>Zostavené dňa:</w:t>
            </w:r>
          </w:p>
          <w:p w:rsidR="0026306D" w:rsidRDefault="0026306D" w:rsidP="00C45054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D24E4C" w:rsidRDefault="00D24E4C" w:rsidP="00C45054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sz w:val="20"/>
                <w:szCs w:val="20"/>
                <w:lang w:eastAsia="sk-SK"/>
              </w:rPr>
              <w:t>17</w:t>
            </w:r>
            <w:r w:rsidR="0026306D">
              <w:rPr>
                <w:rFonts w:ascii="Arial Narrow" w:hAnsi="Arial Narrow"/>
                <w:sz w:val="20"/>
                <w:szCs w:val="20"/>
                <w:lang w:eastAsia="sk-SK"/>
              </w:rPr>
              <w:t>. 02. 201</w:t>
            </w:r>
            <w:r>
              <w:rPr>
                <w:rFonts w:ascii="Arial Narrow" w:hAnsi="Arial Narrow"/>
                <w:sz w:val="20"/>
                <w:szCs w:val="20"/>
                <w:lang w:eastAsia="sk-SK"/>
              </w:rPr>
              <w:t>9</w:t>
            </w:r>
          </w:p>
          <w:p w:rsidR="0026306D" w:rsidRPr="00EC17FE" w:rsidRDefault="0026306D" w:rsidP="00C45054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2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26306D" w:rsidRPr="00EC17FE" w:rsidRDefault="0026306D" w:rsidP="00C45054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EC17FE">
              <w:rPr>
                <w:rFonts w:ascii="Arial Narrow" w:hAnsi="Arial Narrow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26306D" w:rsidRPr="00EC17FE" w:rsidRDefault="0026306D" w:rsidP="00C45054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EC17FE">
              <w:rPr>
                <w:rFonts w:ascii="Arial Narrow" w:hAnsi="Arial Narrow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26306D" w:rsidRPr="00EC17FE" w:rsidRDefault="0026306D" w:rsidP="00C45054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EC17FE">
              <w:rPr>
                <w:rFonts w:ascii="Arial Narrow" w:hAnsi="Arial Narrow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</w:t>
            </w:r>
            <w:r w:rsidRPr="00EC17FE">
              <w:rPr>
                <w:rFonts w:ascii="Arial Narrow" w:hAnsi="Arial Narrow"/>
                <w:sz w:val="20"/>
                <w:szCs w:val="20"/>
                <w:lang w:eastAsia="sk-SK"/>
              </w:rPr>
              <w:t>:</w:t>
            </w:r>
          </w:p>
          <w:p w:rsidR="0026306D" w:rsidRPr="00EC17FE" w:rsidRDefault="0026306D" w:rsidP="00C45054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26306D" w:rsidRDefault="0026306D" w:rsidP="00C45054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26306D" w:rsidRDefault="0026306D" w:rsidP="00C45054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26306D" w:rsidRPr="00EC17FE" w:rsidRDefault="0026306D" w:rsidP="00C45054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26306D" w:rsidRPr="00EC17FE" w:rsidRDefault="0026306D" w:rsidP="00C45054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</w:tr>
    </w:tbl>
    <w:p w:rsidR="00C90631" w:rsidRDefault="00C90631"/>
    <w:sectPr w:rsidR="00C90631" w:rsidSect="00C906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E"/>
    <w:multiLevelType w:val="singleLevel"/>
    <w:tmpl w:val="A32C3D6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>
    <w:nsid w:val="03CD7736"/>
    <w:multiLevelType w:val="singleLevel"/>
    <w:tmpl w:val="3FD899A2"/>
    <w:lvl w:ilvl="0">
      <w:start w:val="3"/>
      <w:numFmt w:val="bullet"/>
      <w:lvlText w:val="-"/>
      <w:lvlJc w:val="left"/>
      <w:pPr>
        <w:tabs>
          <w:tab w:val="num" w:pos="3189"/>
        </w:tabs>
        <w:ind w:left="3189" w:hanging="360"/>
      </w:pPr>
      <w:rPr>
        <w:rFonts w:hint="default"/>
      </w:rPr>
    </w:lvl>
  </w:abstractNum>
  <w:abstractNum w:abstractNumId="2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7F71944"/>
    <w:multiLevelType w:val="hybridMultilevel"/>
    <w:tmpl w:val="BC48AC5A"/>
    <w:lvl w:ilvl="0" w:tplc="646264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16255A6"/>
    <w:multiLevelType w:val="hybridMultilevel"/>
    <w:tmpl w:val="F1CCB738"/>
    <w:lvl w:ilvl="0" w:tplc="C4381F66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6">
    <w:nsid w:val="2F9D4BF3"/>
    <w:multiLevelType w:val="hybridMultilevel"/>
    <w:tmpl w:val="3C2AA3C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2417C49"/>
    <w:multiLevelType w:val="hybridMultilevel"/>
    <w:tmpl w:val="3692D6A4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7165846"/>
    <w:multiLevelType w:val="hybridMultilevel"/>
    <w:tmpl w:val="23DE3D44"/>
    <w:lvl w:ilvl="0" w:tplc="3586B5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E4167BF"/>
    <w:multiLevelType w:val="hybridMultilevel"/>
    <w:tmpl w:val="9998FB9A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2123FEF"/>
    <w:multiLevelType w:val="hybridMultilevel"/>
    <w:tmpl w:val="C8BA35D6"/>
    <w:lvl w:ilvl="0" w:tplc="01EADE86">
      <w:numFmt w:val="bullet"/>
      <w:lvlText w:val=""/>
      <w:lvlJc w:val="left"/>
      <w:pPr>
        <w:tabs>
          <w:tab w:val="num" w:pos="1425"/>
        </w:tabs>
        <w:ind w:left="142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>
    <w:nsid w:val="550E505A"/>
    <w:multiLevelType w:val="hybridMultilevel"/>
    <w:tmpl w:val="D9065E5C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A192EB4"/>
    <w:multiLevelType w:val="hybridMultilevel"/>
    <w:tmpl w:val="059800E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9813957"/>
    <w:multiLevelType w:val="hybridMultilevel"/>
    <w:tmpl w:val="4FE2242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03F61B8"/>
    <w:multiLevelType w:val="hybridMultilevel"/>
    <w:tmpl w:val="468A689C"/>
    <w:lvl w:ilvl="0" w:tplc="01EADE86">
      <w:numFmt w:val="bullet"/>
      <w:lvlText w:val=""/>
      <w:lvlJc w:val="left"/>
      <w:pPr>
        <w:tabs>
          <w:tab w:val="num" w:pos="1065"/>
        </w:tabs>
        <w:ind w:left="106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11334B5"/>
    <w:multiLevelType w:val="hybridMultilevel"/>
    <w:tmpl w:val="DC345B52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40E1062"/>
    <w:multiLevelType w:val="singleLevel"/>
    <w:tmpl w:val="04050017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19">
    <w:nsid w:val="7713746E"/>
    <w:multiLevelType w:val="hybridMultilevel"/>
    <w:tmpl w:val="1884CBA6"/>
    <w:lvl w:ilvl="0" w:tplc="D2A0F442">
      <w:start w:val="8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A5D0BB3"/>
    <w:multiLevelType w:val="hybridMultilevel"/>
    <w:tmpl w:val="980ED92C"/>
    <w:lvl w:ilvl="0" w:tplc="C006333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8"/>
  </w:num>
  <w:num w:numId="3">
    <w:abstractNumId w:val="1"/>
  </w:num>
  <w:num w:numId="4">
    <w:abstractNumId w:val="19"/>
  </w:num>
  <w:num w:numId="5">
    <w:abstractNumId w:val="5"/>
  </w:num>
  <w:num w:numId="6">
    <w:abstractNumId w:val="7"/>
  </w:num>
  <w:num w:numId="7">
    <w:abstractNumId w:val="17"/>
  </w:num>
  <w:num w:numId="8">
    <w:abstractNumId w:val="15"/>
  </w:num>
  <w:num w:numId="9">
    <w:abstractNumId w:val="6"/>
  </w:num>
  <w:num w:numId="10">
    <w:abstractNumId w:val="12"/>
  </w:num>
  <w:num w:numId="11">
    <w:abstractNumId w:val="9"/>
  </w:num>
  <w:num w:numId="12">
    <w:abstractNumId w:val="4"/>
  </w:num>
  <w:num w:numId="13">
    <w:abstractNumId w:val="10"/>
  </w:num>
  <w:num w:numId="14">
    <w:abstractNumId w:val="16"/>
  </w:num>
  <w:num w:numId="15">
    <w:abstractNumId w:val="11"/>
  </w:num>
  <w:num w:numId="16">
    <w:abstractNumId w:val="13"/>
  </w:num>
  <w:num w:numId="17">
    <w:abstractNumId w:val="2"/>
  </w:num>
  <w:num w:numId="18">
    <w:abstractNumId w:val="3"/>
  </w:num>
  <w:num w:numId="19">
    <w:abstractNumId w:val="14"/>
  </w:num>
  <w:num w:numId="20">
    <w:abstractNumId w:val="8"/>
  </w:num>
  <w:num w:numId="21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6306D"/>
    <w:rsid w:val="0026306D"/>
    <w:rsid w:val="008F45EE"/>
    <w:rsid w:val="009D40E7"/>
    <w:rsid w:val="00C45054"/>
    <w:rsid w:val="00C90631"/>
    <w:rsid w:val="00D24E4C"/>
    <w:rsid w:val="00D8550A"/>
    <w:rsid w:val="00E65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30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26306D"/>
    <w:pPr>
      <w:keepNext/>
      <w:tabs>
        <w:tab w:val="left" w:pos="720"/>
      </w:tabs>
      <w:spacing w:before="240" w:after="60"/>
      <w:ind w:left="432" w:hanging="432"/>
      <w:outlineLvl w:val="0"/>
    </w:pPr>
    <w:rPr>
      <w:b/>
      <w:kern w:val="28"/>
      <w:sz w:val="28"/>
      <w:szCs w:val="2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26306D"/>
    <w:pPr>
      <w:keepNext/>
      <w:tabs>
        <w:tab w:val="left" w:pos="576"/>
      </w:tabs>
      <w:spacing w:before="240" w:after="60"/>
      <w:ind w:left="576" w:hanging="576"/>
      <w:outlineLvl w:val="1"/>
    </w:pPr>
    <w:rPr>
      <w:b/>
      <w:szCs w:val="20"/>
      <w:lang w:val="en-US" w:eastAsia="sk-SK"/>
    </w:rPr>
  </w:style>
  <w:style w:type="paragraph" w:styleId="Nadpis3">
    <w:name w:val="heading 3"/>
    <w:basedOn w:val="Normlny"/>
    <w:next w:val="Normlny"/>
    <w:link w:val="Nadpis3Char"/>
    <w:qFormat/>
    <w:rsid w:val="0026306D"/>
    <w:pPr>
      <w:keepNext/>
      <w:tabs>
        <w:tab w:val="left" w:pos="720"/>
      </w:tabs>
      <w:spacing w:before="240" w:after="60"/>
      <w:ind w:left="720" w:hanging="720"/>
      <w:outlineLvl w:val="2"/>
    </w:pPr>
    <w:rPr>
      <w:b/>
      <w:szCs w:val="20"/>
      <w:lang w:val="en-US" w:eastAsia="sk-SK"/>
    </w:rPr>
  </w:style>
  <w:style w:type="paragraph" w:styleId="Nadpis4">
    <w:name w:val="heading 4"/>
    <w:basedOn w:val="Normlny"/>
    <w:next w:val="Normlny"/>
    <w:link w:val="Nadpis4Char"/>
    <w:qFormat/>
    <w:rsid w:val="0026306D"/>
    <w:pPr>
      <w:keepNext/>
      <w:tabs>
        <w:tab w:val="left" w:pos="1080"/>
      </w:tabs>
      <w:spacing w:before="240" w:after="60"/>
      <w:ind w:left="864" w:hanging="864"/>
      <w:outlineLvl w:val="3"/>
    </w:pPr>
    <w:rPr>
      <w:rFonts w:ascii="Arial" w:hAnsi="Arial"/>
      <w:b/>
      <w:szCs w:val="20"/>
      <w:lang w:val="en-US" w:eastAsia="sk-SK"/>
    </w:rPr>
  </w:style>
  <w:style w:type="paragraph" w:styleId="Nadpis5">
    <w:name w:val="heading 5"/>
    <w:basedOn w:val="Normlny"/>
    <w:next w:val="Normlny"/>
    <w:link w:val="Nadpis5Char"/>
    <w:qFormat/>
    <w:rsid w:val="0026306D"/>
    <w:pPr>
      <w:keepNext/>
      <w:jc w:val="center"/>
      <w:outlineLvl w:val="4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6306D"/>
    <w:rPr>
      <w:rFonts w:ascii="Times New Roman" w:eastAsia="Times New Roman" w:hAnsi="Times New Roman" w:cs="Times New Roman"/>
      <w:b/>
      <w:kern w:val="28"/>
      <w:sz w:val="28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26306D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3Char">
    <w:name w:val="Nadpis 3 Char"/>
    <w:basedOn w:val="Predvolenpsmoodseku"/>
    <w:link w:val="Nadpis3"/>
    <w:rsid w:val="0026306D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4Char">
    <w:name w:val="Nadpis 4 Char"/>
    <w:basedOn w:val="Predvolenpsmoodseku"/>
    <w:link w:val="Nadpis4"/>
    <w:rsid w:val="0026306D"/>
    <w:rPr>
      <w:rFonts w:ascii="Arial" w:eastAsia="Times New Roman" w:hAnsi="Arial" w:cs="Times New Roman"/>
      <w:b/>
      <w:sz w:val="24"/>
      <w:szCs w:val="20"/>
      <w:lang w:val="en-US" w:eastAsia="sk-SK"/>
    </w:rPr>
  </w:style>
  <w:style w:type="character" w:customStyle="1" w:styleId="Nadpis5Char">
    <w:name w:val="Nadpis 5 Char"/>
    <w:basedOn w:val="Predvolenpsmoodseku"/>
    <w:link w:val="Nadpis5"/>
    <w:rsid w:val="0026306D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26306D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26306D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styleId="Odkaznakomentr">
    <w:name w:val="annotation reference"/>
    <w:semiHidden/>
    <w:rsid w:val="0026306D"/>
    <w:rPr>
      <w:color w:val="FF0000"/>
      <w:sz w:val="16"/>
    </w:rPr>
  </w:style>
  <w:style w:type="character" w:styleId="slostrany">
    <w:name w:val="page number"/>
    <w:basedOn w:val="Predvolenpsmoodseku"/>
    <w:rsid w:val="0026306D"/>
  </w:style>
  <w:style w:type="paragraph" w:styleId="Pta">
    <w:name w:val="footer"/>
    <w:basedOn w:val="Normlny"/>
    <w:link w:val="PtaChar"/>
    <w:rsid w:val="0026306D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26306D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26306D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26306D"/>
    <w:rPr>
      <w:rFonts w:ascii="Tahoma" w:eastAsia="Times New Roman" w:hAnsi="Tahoma" w:cs="Times New Roman"/>
      <w:sz w:val="16"/>
      <w:szCs w:val="16"/>
      <w:lang w:eastAsia="cs-CZ"/>
    </w:rPr>
  </w:style>
  <w:style w:type="table" w:styleId="Mriekatabuky">
    <w:name w:val="Table Grid"/>
    <w:basedOn w:val="Normlnatabuka"/>
    <w:rsid w:val="0026306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atabuka"/>
    <w:next w:val="Mriekatabuky"/>
    <w:rsid w:val="0026306D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10"/>
    <w:qFormat/>
    <w:rsid w:val="0026306D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26306D"/>
    <w:rPr>
      <w:rFonts w:ascii="Arial Narrow" w:eastAsia="Times New Roman" w:hAnsi="Arial Narrow" w:cs="Times New Roman"/>
      <w:b/>
      <w:bCs/>
      <w:kern w:val="28"/>
      <w:sz w:val="20"/>
      <w:szCs w:val="20"/>
    </w:rPr>
  </w:style>
  <w:style w:type="paragraph" w:customStyle="1" w:styleId="TopHeader">
    <w:name w:val="Top Header"/>
    <w:basedOn w:val="Normlny"/>
    <w:qFormat/>
    <w:rsid w:val="0026306D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26306D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  <w:style w:type="character" w:customStyle="1" w:styleId="ra">
    <w:name w:val="ra"/>
    <w:basedOn w:val="Predvolenpsmoodseku"/>
    <w:rsid w:val="0026306D"/>
  </w:style>
  <w:style w:type="character" w:customStyle="1" w:styleId="apple-converted-space">
    <w:name w:val="apple-converted-space"/>
    <w:basedOn w:val="Predvolenpsmoodseku"/>
    <w:rsid w:val="0026306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2.xlsx"/><Relationship Id="rId13" Type="http://schemas.openxmlformats.org/officeDocument/2006/relationships/image" Target="media/image5.emf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12" Type="http://schemas.openxmlformats.org/officeDocument/2006/relationships/package" Target="embeddings/Pracovn__h_rok_programu_Microsoft_Office_Excel4.xlsx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package" Target="embeddings/Pracovn__h_rok_programu_Microsoft_Office_Excel1.xlsx"/><Relationship Id="rId11" Type="http://schemas.openxmlformats.org/officeDocument/2006/relationships/image" Target="media/image4.emf"/><Relationship Id="rId5" Type="http://schemas.openxmlformats.org/officeDocument/2006/relationships/image" Target="media/image1.emf"/><Relationship Id="rId15" Type="http://schemas.openxmlformats.org/officeDocument/2006/relationships/fontTable" Target="fontTable.xml"/><Relationship Id="rId10" Type="http://schemas.openxmlformats.org/officeDocument/2006/relationships/package" Target="embeddings/Pracovn__h_rok_programu_Microsoft_Office_Excel3.xlsx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package" Target="embeddings/Pracovn__h_rok_programu_Microsoft_Office_Excel5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18</Pages>
  <Words>4289</Words>
  <Characters>24448</Characters>
  <Application>Microsoft Office Word</Application>
  <DocSecurity>0</DocSecurity>
  <Lines>203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dcterms:created xsi:type="dcterms:W3CDTF">2019-02-17T18:36:00Z</dcterms:created>
  <dcterms:modified xsi:type="dcterms:W3CDTF">2019-02-17T18:36:00Z</dcterms:modified>
</cp:coreProperties>
</file>