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81C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INFOTRNS GERMANUS </w:t>
            </w:r>
            <w:r w:rsidR="00F42519">
              <w:rPr>
                <w:rFonts w:ascii="Arial" w:hAnsi="Arial" w:cs="Arial"/>
              </w:rPr>
              <w:t xml:space="preserve"> </w:t>
            </w:r>
            <w:proofErr w:type="spellStart"/>
            <w:r w:rsidR="00DD3245"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81C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44446187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81C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F. Kráľa 4</w:t>
            </w:r>
            <w:r w:rsidR="00C36D72">
              <w:rPr>
                <w:rFonts w:ascii="Arial" w:hAnsi="Arial" w:cs="Arial"/>
              </w:rPr>
              <w:t>, 97701 Brezno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81C37" w:rsidP="00CF1D4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81C37" w:rsidP="00CF1D4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C36D7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C36D7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:rsidR="00401155" w:rsidRPr="00A81C3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C36D72">
        <w:rPr>
          <w:rFonts w:ascii="Arial Narrow" w:hAnsi="Arial Narrow" w:cs="Arial"/>
          <w:sz w:val="22"/>
          <w:szCs w:val="22"/>
        </w:rPr>
        <w:t xml:space="preserve">3. </w:t>
      </w:r>
      <w:r w:rsidR="002C12B4" w:rsidRPr="00A81C37">
        <w:rPr>
          <w:rFonts w:ascii="Arial" w:hAnsi="Arial" w:cs="Arial"/>
          <w:sz w:val="22"/>
          <w:szCs w:val="22"/>
        </w:rPr>
        <w:t>Spôsob</w:t>
      </w:r>
      <w:r w:rsidR="002C12B4" w:rsidRPr="00A81C37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pacing w:val="1"/>
          <w:sz w:val="22"/>
          <w:szCs w:val="22"/>
        </w:rPr>
        <w:t>z</w:t>
      </w:r>
      <w:r w:rsidR="002C12B4" w:rsidRPr="00A81C37">
        <w:rPr>
          <w:rFonts w:ascii="Arial" w:hAnsi="Arial" w:cs="Arial"/>
          <w:sz w:val="22"/>
          <w:szCs w:val="22"/>
        </w:rPr>
        <w:t>o</w:t>
      </w:r>
      <w:r w:rsidR="002C12B4" w:rsidRPr="00A81C37">
        <w:rPr>
          <w:rFonts w:ascii="Arial" w:hAnsi="Arial" w:cs="Arial"/>
          <w:spacing w:val="-3"/>
          <w:sz w:val="22"/>
          <w:szCs w:val="22"/>
        </w:rPr>
        <w:t>s</w:t>
      </w:r>
      <w:r w:rsidR="002C12B4" w:rsidRPr="00A81C37">
        <w:rPr>
          <w:rFonts w:ascii="Arial" w:hAnsi="Arial" w:cs="Arial"/>
          <w:sz w:val="22"/>
          <w:szCs w:val="22"/>
        </w:rPr>
        <w:t>tav</w:t>
      </w:r>
      <w:r w:rsidR="002C12B4" w:rsidRPr="00A81C37">
        <w:rPr>
          <w:rFonts w:ascii="Arial" w:hAnsi="Arial" w:cs="Arial"/>
          <w:spacing w:val="-2"/>
          <w:sz w:val="22"/>
          <w:szCs w:val="22"/>
        </w:rPr>
        <w:t>e</w:t>
      </w:r>
      <w:r w:rsidR="002C12B4" w:rsidRPr="00A81C37">
        <w:rPr>
          <w:rFonts w:ascii="Arial" w:hAnsi="Arial" w:cs="Arial"/>
          <w:sz w:val="22"/>
          <w:szCs w:val="22"/>
        </w:rPr>
        <w:t>nia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  <w:u w:val="single"/>
        </w:rPr>
        <w:t>odpisov</w:t>
      </w:r>
      <w:r w:rsidR="002C12B4" w:rsidRPr="00A81C37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81C37">
        <w:rPr>
          <w:rFonts w:ascii="Arial" w:hAnsi="Arial" w:cs="Arial"/>
          <w:sz w:val="22"/>
          <w:szCs w:val="22"/>
          <w:u w:val="single"/>
        </w:rPr>
        <w:t>ho</w:t>
      </w:r>
      <w:r w:rsidR="002C12B4" w:rsidRPr="00A81C37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81C37">
        <w:rPr>
          <w:rFonts w:ascii="Arial" w:hAnsi="Arial" w:cs="Arial"/>
          <w:sz w:val="22"/>
          <w:szCs w:val="22"/>
          <w:u w:val="single"/>
        </w:rPr>
        <w:t>plánu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p</w:t>
      </w:r>
      <w:r w:rsidR="002C12B4" w:rsidRPr="00A81C37">
        <w:rPr>
          <w:rFonts w:ascii="Arial" w:hAnsi="Arial" w:cs="Arial"/>
          <w:spacing w:val="-1"/>
          <w:sz w:val="22"/>
          <w:szCs w:val="22"/>
        </w:rPr>
        <w:t>r</w:t>
      </w:r>
      <w:r w:rsidR="002C12B4" w:rsidRPr="00A81C37">
        <w:rPr>
          <w:rFonts w:ascii="Arial" w:hAnsi="Arial" w:cs="Arial"/>
          <w:sz w:val="22"/>
          <w:szCs w:val="22"/>
        </w:rPr>
        <w:t>e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jednotlivé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d</w:t>
      </w:r>
      <w:r w:rsidR="002C12B4" w:rsidRPr="00A81C37">
        <w:rPr>
          <w:rFonts w:ascii="Arial" w:hAnsi="Arial" w:cs="Arial"/>
          <w:spacing w:val="-1"/>
          <w:sz w:val="22"/>
          <w:szCs w:val="22"/>
        </w:rPr>
        <w:t>r</w:t>
      </w:r>
      <w:r w:rsidR="002C12B4" w:rsidRPr="00A81C37">
        <w:rPr>
          <w:rFonts w:ascii="Arial" w:hAnsi="Arial" w:cs="Arial"/>
          <w:spacing w:val="3"/>
          <w:sz w:val="22"/>
          <w:szCs w:val="22"/>
        </w:rPr>
        <w:t>u</w:t>
      </w:r>
      <w:r w:rsidR="002C12B4" w:rsidRPr="00A81C37">
        <w:rPr>
          <w:rFonts w:ascii="Arial" w:hAnsi="Arial" w:cs="Arial"/>
          <w:spacing w:val="2"/>
          <w:sz w:val="22"/>
          <w:szCs w:val="22"/>
        </w:rPr>
        <w:t>h</w:t>
      </w:r>
      <w:r w:rsidR="002C12B4" w:rsidRPr="00A81C37">
        <w:rPr>
          <w:rFonts w:ascii="Arial" w:hAnsi="Arial" w:cs="Arial"/>
          <w:sz w:val="22"/>
          <w:szCs w:val="22"/>
        </w:rPr>
        <w:t>y</w:t>
      </w:r>
      <w:r w:rsidR="002C12B4" w:rsidRPr="00A81C37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dlhodobého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pacing w:val="2"/>
          <w:sz w:val="22"/>
          <w:szCs w:val="22"/>
        </w:rPr>
        <w:t>h</w:t>
      </w:r>
      <w:r w:rsidR="002C12B4" w:rsidRPr="00A81C37">
        <w:rPr>
          <w:rFonts w:ascii="Arial" w:hAnsi="Arial" w:cs="Arial"/>
          <w:sz w:val="22"/>
          <w:szCs w:val="22"/>
        </w:rPr>
        <w:t>motn</w:t>
      </w:r>
      <w:r w:rsidR="002C12B4" w:rsidRPr="00A81C37">
        <w:rPr>
          <w:rFonts w:ascii="Arial" w:hAnsi="Arial" w:cs="Arial"/>
          <w:spacing w:val="-1"/>
          <w:sz w:val="22"/>
          <w:szCs w:val="22"/>
        </w:rPr>
        <w:t>é</w:t>
      </w:r>
      <w:r w:rsidR="002C12B4" w:rsidRPr="00A81C37">
        <w:rPr>
          <w:rFonts w:ascii="Arial" w:hAnsi="Arial" w:cs="Arial"/>
          <w:sz w:val="22"/>
          <w:szCs w:val="22"/>
        </w:rPr>
        <w:t>ho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maj</w:t>
      </w:r>
      <w:r w:rsidR="002C12B4" w:rsidRPr="00A81C37">
        <w:rPr>
          <w:rFonts w:ascii="Arial" w:hAnsi="Arial" w:cs="Arial"/>
          <w:spacing w:val="-1"/>
          <w:sz w:val="22"/>
          <w:szCs w:val="22"/>
        </w:rPr>
        <w:t>e</w:t>
      </w:r>
      <w:r w:rsidR="002C12B4" w:rsidRPr="00A81C37">
        <w:rPr>
          <w:rFonts w:ascii="Arial" w:hAnsi="Arial" w:cs="Arial"/>
          <w:sz w:val="22"/>
          <w:szCs w:val="22"/>
        </w:rPr>
        <w:t>tku a</w:t>
      </w:r>
      <w:r w:rsidR="002C12B4" w:rsidRPr="00A81C3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dlhodobého</w:t>
      </w:r>
      <w:r w:rsidR="002C12B4" w:rsidRPr="00A81C3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n</w:t>
      </w:r>
      <w:r w:rsidR="002C12B4" w:rsidRPr="00A81C37">
        <w:rPr>
          <w:rFonts w:ascii="Arial" w:hAnsi="Arial" w:cs="Arial"/>
          <w:spacing w:val="-1"/>
          <w:sz w:val="22"/>
          <w:szCs w:val="22"/>
        </w:rPr>
        <w:t>e</w:t>
      </w:r>
      <w:r w:rsidR="002C12B4" w:rsidRPr="00A81C37">
        <w:rPr>
          <w:rFonts w:ascii="Arial" w:hAnsi="Arial" w:cs="Arial"/>
          <w:sz w:val="22"/>
          <w:szCs w:val="22"/>
        </w:rPr>
        <w:t>hmotn</w:t>
      </w:r>
      <w:r w:rsidR="002C12B4" w:rsidRPr="00A81C37">
        <w:rPr>
          <w:rFonts w:ascii="Arial" w:hAnsi="Arial" w:cs="Arial"/>
          <w:spacing w:val="1"/>
          <w:sz w:val="22"/>
          <w:szCs w:val="22"/>
        </w:rPr>
        <w:t>é</w:t>
      </w:r>
      <w:r w:rsidR="002C12B4" w:rsidRPr="00A81C37">
        <w:rPr>
          <w:rFonts w:ascii="Arial" w:hAnsi="Arial" w:cs="Arial"/>
          <w:sz w:val="22"/>
          <w:szCs w:val="22"/>
        </w:rPr>
        <w:t>ho</w:t>
      </w:r>
      <w:r w:rsidR="002C12B4" w:rsidRPr="00A81C3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maj</w:t>
      </w:r>
      <w:r w:rsidR="002C12B4" w:rsidRPr="00A81C37">
        <w:rPr>
          <w:rFonts w:ascii="Arial" w:hAnsi="Arial" w:cs="Arial"/>
          <w:spacing w:val="-1"/>
          <w:sz w:val="22"/>
          <w:szCs w:val="22"/>
        </w:rPr>
        <w:t>e</w:t>
      </w:r>
      <w:r w:rsidR="002C12B4" w:rsidRPr="00A81C37">
        <w:rPr>
          <w:rFonts w:ascii="Arial" w:hAnsi="Arial" w:cs="Arial"/>
          <w:sz w:val="22"/>
          <w:szCs w:val="22"/>
        </w:rPr>
        <w:t>tku,</w:t>
      </w:r>
      <w:r w:rsidR="002C12B4" w:rsidRPr="00A81C37">
        <w:rPr>
          <w:rFonts w:ascii="Arial" w:hAnsi="Arial" w:cs="Arial"/>
          <w:spacing w:val="31"/>
          <w:sz w:val="22"/>
          <w:szCs w:val="22"/>
        </w:rPr>
        <w:t xml:space="preserve"> </w:t>
      </w:r>
      <w:r w:rsidR="00C36D72" w:rsidRPr="00A81C37">
        <w:rPr>
          <w:rFonts w:ascii="Arial" w:hAnsi="Arial" w:cs="Arial"/>
          <w:spacing w:val="31"/>
          <w:sz w:val="22"/>
          <w:szCs w:val="22"/>
        </w:rPr>
        <w:t>vychádza z odpisových sadzieb</w:t>
      </w:r>
      <w:r w:rsidR="00A81C37" w:rsidRPr="00A81C37">
        <w:rPr>
          <w:rFonts w:ascii="Arial" w:hAnsi="Arial" w:cs="Arial"/>
          <w:spacing w:val="31"/>
          <w:sz w:val="22"/>
          <w:szCs w:val="22"/>
        </w:rPr>
        <w:t xml:space="preserve"> </w:t>
      </w:r>
      <w:r w:rsidR="00C36D72" w:rsidRPr="00A81C37">
        <w:rPr>
          <w:rFonts w:ascii="Arial" w:hAnsi="Arial" w:cs="Arial"/>
          <w:spacing w:val="31"/>
          <w:sz w:val="22"/>
          <w:szCs w:val="22"/>
        </w:rPr>
        <w:t>určených  zákonom o dani z príjmu č.595/200</w:t>
      </w:r>
      <w:bookmarkStart w:id="0" w:name="_GoBack"/>
      <w:bookmarkEnd w:id="0"/>
      <w:r w:rsidR="00C36D72" w:rsidRPr="00A81C37">
        <w:rPr>
          <w:rFonts w:ascii="Arial" w:hAnsi="Arial" w:cs="Arial"/>
          <w:spacing w:val="31"/>
          <w:sz w:val="22"/>
          <w:szCs w:val="22"/>
        </w:rPr>
        <w:t>3 Z.Z.</w:t>
      </w:r>
    </w:p>
    <w:p w:rsidR="00401155" w:rsidRPr="00A81C3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82B10" w:rsidRDefault="00182B10">
      <w:r>
        <w:separator/>
      </w:r>
    </w:p>
  </w:endnote>
  <w:endnote w:type="continuationSeparator" w:id="0">
    <w:p w:rsidR="00182B10" w:rsidRDefault="00182B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82B10" w:rsidRDefault="00182B10">
      <w:r>
        <w:separator/>
      </w:r>
    </w:p>
  </w:footnote>
  <w:footnote w:type="continuationSeparator" w:id="0">
    <w:p w:rsidR="00182B10" w:rsidRDefault="00182B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761B18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81C37">
      <w:rPr>
        <w:rFonts w:ascii="Arial" w:hAnsi="Arial" w:cs="Arial"/>
        <w:sz w:val="22"/>
        <w:szCs w:val="22"/>
        <w:bdr w:val="single" w:sz="4" w:space="0" w:color="auto"/>
      </w:rPr>
      <w:t>44446187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F1D4F">
      <w:rPr>
        <w:rFonts w:ascii="Arial" w:hAnsi="Arial" w:cs="Arial"/>
        <w:sz w:val="22"/>
        <w:szCs w:val="22"/>
        <w:bdr w:val="single" w:sz="4" w:space="0" w:color="auto"/>
      </w:rPr>
      <w:t>20</w:t>
    </w:r>
    <w:r w:rsidR="001B7A1D">
      <w:rPr>
        <w:rFonts w:ascii="Arial" w:hAnsi="Arial" w:cs="Arial"/>
        <w:sz w:val="22"/>
        <w:szCs w:val="22"/>
        <w:bdr w:val="single" w:sz="4" w:space="0" w:color="auto"/>
      </w:rPr>
      <w:t>2</w:t>
    </w:r>
    <w:r w:rsidR="00A81C37">
      <w:rPr>
        <w:rFonts w:ascii="Arial" w:hAnsi="Arial" w:cs="Arial"/>
        <w:sz w:val="22"/>
        <w:szCs w:val="22"/>
        <w:bdr w:val="single" w:sz="4" w:space="0" w:color="auto"/>
      </w:rPr>
      <w:t>2704101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6170"/>
    <w:rsid w:val="000E6E20"/>
    <w:rsid w:val="001406AD"/>
    <w:rsid w:val="0018115D"/>
    <w:rsid w:val="00182B10"/>
    <w:rsid w:val="001A1B05"/>
    <w:rsid w:val="001B7A1D"/>
    <w:rsid w:val="001E22AE"/>
    <w:rsid w:val="0023026E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2A78"/>
    <w:rsid w:val="004E2BDB"/>
    <w:rsid w:val="00547822"/>
    <w:rsid w:val="005551CF"/>
    <w:rsid w:val="0055720F"/>
    <w:rsid w:val="0055784D"/>
    <w:rsid w:val="00560DB1"/>
    <w:rsid w:val="005B52B7"/>
    <w:rsid w:val="00623868"/>
    <w:rsid w:val="00637F73"/>
    <w:rsid w:val="00673826"/>
    <w:rsid w:val="00676DB4"/>
    <w:rsid w:val="00676ECD"/>
    <w:rsid w:val="006831DF"/>
    <w:rsid w:val="00691F3D"/>
    <w:rsid w:val="006A2D3E"/>
    <w:rsid w:val="006C357E"/>
    <w:rsid w:val="00731073"/>
    <w:rsid w:val="00761B18"/>
    <w:rsid w:val="007B5FC1"/>
    <w:rsid w:val="007C4A95"/>
    <w:rsid w:val="007E2277"/>
    <w:rsid w:val="00853DC7"/>
    <w:rsid w:val="00861175"/>
    <w:rsid w:val="008771A6"/>
    <w:rsid w:val="008B7766"/>
    <w:rsid w:val="00913435"/>
    <w:rsid w:val="00916772"/>
    <w:rsid w:val="009825D8"/>
    <w:rsid w:val="009A27D0"/>
    <w:rsid w:val="009D5C84"/>
    <w:rsid w:val="00A55E63"/>
    <w:rsid w:val="00A67591"/>
    <w:rsid w:val="00A81C37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36D72"/>
    <w:rsid w:val="00C71636"/>
    <w:rsid w:val="00CC1F91"/>
    <w:rsid w:val="00CC3205"/>
    <w:rsid w:val="00CD545D"/>
    <w:rsid w:val="00CF1D4F"/>
    <w:rsid w:val="00CF513D"/>
    <w:rsid w:val="00D4401E"/>
    <w:rsid w:val="00D85295"/>
    <w:rsid w:val="00DB3B4E"/>
    <w:rsid w:val="00DD3245"/>
    <w:rsid w:val="00DF2209"/>
    <w:rsid w:val="00DF6AD0"/>
    <w:rsid w:val="00E06CE9"/>
    <w:rsid w:val="00E1750C"/>
    <w:rsid w:val="00E532AD"/>
    <w:rsid w:val="00E70F0E"/>
    <w:rsid w:val="00EB4798"/>
    <w:rsid w:val="00EB55FA"/>
    <w:rsid w:val="00EE5474"/>
    <w:rsid w:val="00EF365C"/>
    <w:rsid w:val="00EF46C0"/>
    <w:rsid w:val="00F404E8"/>
    <w:rsid w:val="00F42519"/>
    <w:rsid w:val="00F56DB8"/>
    <w:rsid w:val="00F817B0"/>
    <w:rsid w:val="00FC60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1B652C"/>
  <w15:docId w15:val="{BFB15821-01D4-4886-8911-0651637FD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1003</Words>
  <Characters>5721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Ráczková</cp:lastModifiedBy>
  <cp:revision>3</cp:revision>
  <dcterms:created xsi:type="dcterms:W3CDTF">2019-02-18T15:28:00Z</dcterms:created>
  <dcterms:modified xsi:type="dcterms:W3CDTF">2019-02-18T15:40:00Z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