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A291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28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MI2 executive</w:t>
            </w:r>
            <w:r w:rsidR="00A049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28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44 957 238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Robotnícka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1FCF" w:rsidRDefault="00F01FCF">
      <w:r>
        <w:separator/>
      </w:r>
    </w:p>
  </w:endnote>
  <w:endnote w:type="continuationSeparator" w:id="1">
    <w:p w:rsidR="00F01FCF" w:rsidRDefault="00F01F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B07DD">
    <w:pPr>
      <w:spacing w:line="200" w:lineRule="exact"/>
      <w:rPr>
        <w:sz w:val="20"/>
        <w:szCs w:val="20"/>
      </w:rPr>
    </w:pPr>
    <w:r w:rsidRPr="00AB07D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B07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B07DD">
                  <w:fldChar w:fldCharType="separate"/>
                </w:r>
                <w:r w:rsidR="008A291C">
                  <w:rPr>
                    <w:rFonts w:cs="Times New Roman"/>
                    <w:noProof/>
                  </w:rPr>
                  <w:t>3</w:t>
                </w:r>
                <w:r w:rsidR="00AB07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1FCF" w:rsidRDefault="00F01FCF">
      <w:r>
        <w:separator/>
      </w:r>
    </w:p>
  </w:footnote>
  <w:footnote w:type="continuationSeparator" w:id="1">
    <w:p w:rsidR="00F01FCF" w:rsidRDefault="00F01F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2843">
      <w:rPr>
        <w:rFonts w:ascii="Arial" w:hAnsi="Arial" w:cs="Arial"/>
        <w:sz w:val="22"/>
        <w:szCs w:val="22"/>
        <w:bdr w:val="single" w:sz="4" w:space="0" w:color="auto"/>
      </w:rPr>
      <w:t>44 957 238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>Č: 202</w:t>
    </w:r>
    <w:r w:rsidR="003A2843">
      <w:rPr>
        <w:rFonts w:ascii="Arial" w:hAnsi="Arial" w:cs="Arial"/>
        <w:sz w:val="22"/>
        <w:szCs w:val="22"/>
        <w:bdr w:val="single" w:sz="4" w:space="0" w:color="auto"/>
      </w:rPr>
      <w:t>2890870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623D"/>
    <w:rsid w:val="000C7473"/>
    <w:rsid w:val="001406AD"/>
    <w:rsid w:val="001A1B05"/>
    <w:rsid w:val="002401F1"/>
    <w:rsid w:val="002C12B4"/>
    <w:rsid w:val="002D7E6D"/>
    <w:rsid w:val="0036072E"/>
    <w:rsid w:val="003657F5"/>
    <w:rsid w:val="00373635"/>
    <w:rsid w:val="003A2843"/>
    <w:rsid w:val="003D056F"/>
    <w:rsid w:val="00401155"/>
    <w:rsid w:val="004333BF"/>
    <w:rsid w:val="00451ED3"/>
    <w:rsid w:val="004A2BF3"/>
    <w:rsid w:val="0055784D"/>
    <w:rsid w:val="00560DB1"/>
    <w:rsid w:val="00623868"/>
    <w:rsid w:val="00635298"/>
    <w:rsid w:val="00637F73"/>
    <w:rsid w:val="00676DB4"/>
    <w:rsid w:val="006831DF"/>
    <w:rsid w:val="00754CB4"/>
    <w:rsid w:val="00836CA1"/>
    <w:rsid w:val="00861175"/>
    <w:rsid w:val="008771A6"/>
    <w:rsid w:val="0089464E"/>
    <w:rsid w:val="008A291C"/>
    <w:rsid w:val="008E6E43"/>
    <w:rsid w:val="00913435"/>
    <w:rsid w:val="00916772"/>
    <w:rsid w:val="00930D8C"/>
    <w:rsid w:val="009A27D0"/>
    <w:rsid w:val="009D5C84"/>
    <w:rsid w:val="00A04988"/>
    <w:rsid w:val="00A55E63"/>
    <w:rsid w:val="00AB07DD"/>
    <w:rsid w:val="00AD6C8A"/>
    <w:rsid w:val="00AD749D"/>
    <w:rsid w:val="00B15E67"/>
    <w:rsid w:val="00B7440A"/>
    <w:rsid w:val="00C01CB7"/>
    <w:rsid w:val="00C71636"/>
    <w:rsid w:val="00CC3205"/>
    <w:rsid w:val="00CC6977"/>
    <w:rsid w:val="00CD545D"/>
    <w:rsid w:val="00D41CEB"/>
    <w:rsid w:val="00DE2590"/>
    <w:rsid w:val="00E1750C"/>
    <w:rsid w:val="00E532AD"/>
    <w:rsid w:val="00E62DDA"/>
    <w:rsid w:val="00E70F0E"/>
    <w:rsid w:val="00EB4798"/>
    <w:rsid w:val="00EB55FA"/>
    <w:rsid w:val="00EE5474"/>
    <w:rsid w:val="00F01FCF"/>
    <w:rsid w:val="00F17D6E"/>
    <w:rsid w:val="00F2761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OBB1</cp:lastModifiedBy>
  <cp:revision>2</cp:revision>
  <dcterms:created xsi:type="dcterms:W3CDTF">2019-02-11T09:04:00Z</dcterms:created>
  <dcterms:modified xsi:type="dcterms:W3CDTF">2019-02-11T09:04:00Z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