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 xml:space="preserve">NOVAFIT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Bulíkova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 xml:space="preserve"> 1, 851 04  Bratislava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kúpa tovaru za účelom jeho predaja konečnému spotrebiteľovi v rozsahu voľnej živnosti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kúpa tovaru za účelom jeho predaja iným prevádzkovateľom živnosti v rozsahu voľnej živnosti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Administratívne služby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Činnosť podnikateľských, organizačných a ekonomických poradcov 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obchodu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služieb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výroby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Vykonávanie mimoškolskej vzdelávacej činnosti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Organizovanie kultúrnych a iných spoločenských podujatí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Organizovanie kurzov, školení a seminárov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Mimoškolská činnosť v záujmových krúžkoch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Výkon špecializovaných činností v oblasti telesnej kultúry okrem horskej vodcovskej činnosti - osobný tréner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81709A">
        <w:rPr>
          <w:rFonts w:ascii="Arial" w:hAnsi="Arial" w:cs="Arial"/>
          <w:color w:val="000000"/>
          <w:sz w:val="18"/>
          <w:szCs w:val="18"/>
        </w:rPr>
        <w:t>05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5457B4">
        <w:rPr>
          <w:rFonts w:ascii="Arial" w:hAnsi="Arial" w:cs="Arial"/>
          <w:color w:val="000000"/>
          <w:sz w:val="18"/>
          <w:szCs w:val="18"/>
        </w:rPr>
        <w:t>4</w:t>
      </w:r>
      <w:r w:rsidRPr="00E80910">
        <w:rPr>
          <w:rFonts w:ascii="Arial" w:hAnsi="Arial" w:cs="Arial"/>
          <w:color w:val="000000"/>
          <w:sz w:val="18"/>
          <w:szCs w:val="18"/>
        </w:rPr>
        <w:t>.201</w:t>
      </w:r>
      <w:r w:rsidR="0081709A">
        <w:rPr>
          <w:rFonts w:ascii="Arial" w:hAnsi="Arial" w:cs="Arial"/>
          <w:color w:val="000000"/>
          <w:sz w:val="18"/>
          <w:szCs w:val="18"/>
        </w:rPr>
        <w:t>8</w:t>
      </w:r>
      <w:bookmarkStart w:id="0" w:name="_GoBack"/>
      <w:bookmarkEnd w:id="0"/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lastRenderedPageBreak/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E40" w:rsidRDefault="00CC4E40" w:rsidP="008353F7">
      <w:pPr>
        <w:spacing w:after="0" w:line="240" w:lineRule="auto"/>
      </w:pPr>
      <w:r>
        <w:separator/>
      </w:r>
    </w:p>
  </w:endnote>
  <w:endnote w:type="continuationSeparator" w:id="0">
    <w:p w:rsidR="00CC4E40" w:rsidRDefault="00CC4E40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1709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1709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E40" w:rsidRDefault="00CC4E40" w:rsidP="008353F7">
      <w:pPr>
        <w:spacing w:after="0" w:line="240" w:lineRule="auto"/>
      </w:pPr>
      <w:r>
        <w:separator/>
      </w:r>
    </w:p>
  </w:footnote>
  <w:footnote w:type="continuationSeparator" w:id="0">
    <w:p w:rsidR="00CC4E40" w:rsidRDefault="00CC4E40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F7" w:rsidRPr="008C6AB6" w:rsidRDefault="008353F7" w:rsidP="003A3BB2">
    <w:pPr>
      <w:pStyle w:val="Header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eader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5</w:t>
          </w:r>
        </w:p>
      </w:tc>
    </w:tr>
  </w:tbl>
  <w:p w:rsidR="008353F7" w:rsidRDefault="008353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1"/>
    <w:rsid w:val="001C0FCC"/>
    <w:rsid w:val="002307E1"/>
    <w:rsid w:val="003A3BB2"/>
    <w:rsid w:val="00540C46"/>
    <w:rsid w:val="005457B4"/>
    <w:rsid w:val="006D1B50"/>
    <w:rsid w:val="007774ED"/>
    <w:rsid w:val="0081709A"/>
    <w:rsid w:val="008353F7"/>
    <w:rsid w:val="008967DF"/>
    <w:rsid w:val="008C61E1"/>
    <w:rsid w:val="008C6AB6"/>
    <w:rsid w:val="00987B12"/>
    <w:rsid w:val="00994820"/>
    <w:rsid w:val="00CC4E40"/>
    <w:rsid w:val="00DA6CB8"/>
    <w:rsid w:val="00E80910"/>
    <w:rsid w:val="00EB5CAA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TableGrid">
    <w:name w:val="Table Grid"/>
    <w:basedOn w:val="TableNormal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B3A18-906F-4F44-9218-B8A57D4C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Sona Eliasova</cp:lastModifiedBy>
  <cp:revision>4</cp:revision>
  <dcterms:created xsi:type="dcterms:W3CDTF">2018-02-22T17:12:00Z</dcterms:created>
  <dcterms:modified xsi:type="dcterms:W3CDTF">2019-02-20T18:23:00Z</dcterms:modified>
</cp:coreProperties>
</file>