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F181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6F181C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6F181C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6F181C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6F181C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6F181C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F181C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F181C">
        <w:rPr>
          <w:rFonts w:ascii="Arial" w:hAnsi="Arial" w:cs="Arial"/>
          <w:sz w:val="20"/>
        </w:rPr>
        <w:t>5</w:t>
      </w:r>
      <w:r w:rsidR="0042743E">
        <w:rPr>
          <w:rFonts w:ascii="Arial" w:hAnsi="Arial" w:cs="Arial"/>
          <w:sz w:val="20"/>
        </w:rPr>
        <w:t>.</w:t>
      </w:r>
      <w:r w:rsidR="006F181C">
        <w:rPr>
          <w:rFonts w:ascii="Arial" w:hAnsi="Arial" w:cs="Arial"/>
          <w:sz w:val="20"/>
        </w:rPr>
        <w:t>marca</w:t>
      </w:r>
      <w:r w:rsidR="0042743E">
        <w:rPr>
          <w:rFonts w:ascii="Arial" w:hAnsi="Arial" w:cs="Arial"/>
          <w:sz w:val="20"/>
        </w:rPr>
        <w:t xml:space="preserve"> 201</w:t>
      </w:r>
      <w:r w:rsidR="006F181C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24361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F181C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7648FC">
        <w:rPr>
          <w:rFonts w:ascii="Arial" w:hAnsi="Arial" w:cs="Arial"/>
          <w:sz w:val="20"/>
          <w:szCs w:val="20"/>
          <w:lang w:eastAsia="en-US"/>
        </w:rPr>
        <w:t xml:space="preserve"> vo výške 155000 € voči spoločníkovi</w:t>
      </w:r>
      <w:r w:rsidR="00500C7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A114B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997" w:rsidRDefault="00B70997" w:rsidP="004E75F6">
      <w:r>
        <w:separator/>
      </w:r>
    </w:p>
  </w:endnote>
  <w:endnote w:type="continuationSeparator" w:id="0">
    <w:p w:rsidR="00B70997" w:rsidRDefault="00B7099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997" w:rsidRDefault="00B70997" w:rsidP="004E75F6">
      <w:r>
        <w:separator/>
      </w:r>
    </w:p>
  </w:footnote>
  <w:footnote w:type="continuationSeparator" w:id="0">
    <w:p w:rsidR="00B70997" w:rsidRDefault="00B7099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66706">
      <w:rPr>
        <w:rFonts w:ascii="Arial" w:hAnsi="Arial" w:cs="Arial"/>
        <w:sz w:val="20"/>
        <w:szCs w:val="20"/>
        <w:bdr w:val="single" w:sz="4" w:space="0" w:color="auto"/>
      </w:rPr>
      <w:t>36326798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</w:t>
    </w:r>
    <w:r w:rsidR="00766706">
      <w:rPr>
        <w:rFonts w:ascii="Arial" w:hAnsi="Arial" w:cs="Arial"/>
        <w:sz w:val="20"/>
        <w:szCs w:val="20"/>
        <w:bdr w:val="single" w:sz="4" w:space="0" w:color="auto"/>
      </w:rPr>
      <w:t>13447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7099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2019-02-21T07:52:00Z</dcterms:created>
  <dcterms:modified xsi:type="dcterms:W3CDTF">2019-02-21T07:53:00Z</dcterms:modified>
</cp:coreProperties>
</file>