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5B4B" w:rsidRPr="00755848" w:rsidRDefault="00075B4B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EF1DDA">
        <w:rPr>
          <w:rFonts w:ascii="Arial Narrow" w:hAnsi="Arial Narrow"/>
          <w:b/>
        </w:rPr>
        <w:t>OZNÁMKY K ÚČTOVNEJ ZÁVIERKE 2018</w:t>
      </w:r>
    </w:p>
    <w:p w:rsidR="00075B4B" w:rsidRPr="00755848" w:rsidRDefault="00075B4B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75B4B" w:rsidRPr="00755848" w:rsidRDefault="00075B4B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>pre malé účtovné jednotky</w:t>
      </w:r>
      <w:r w:rsidRPr="00755848">
        <w:rPr>
          <w:rFonts w:ascii="Arial Narrow" w:hAnsi="Arial Narrow"/>
          <w:sz w:val="22"/>
          <w:szCs w:val="22"/>
        </w:rPr>
        <w:t xml:space="preserve"> </w:t>
      </w:r>
    </w:p>
    <w:p w:rsidR="00075B4B" w:rsidRPr="00755848" w:rsidRDefault="00075B4B">
      <w:pPr>
        <w:rPr>
          <w:rFonts w:ascii="Arial Narrow" w:hAnsi="Arial Narrow"/>
          <w:sz w:val="22"/>
          <w:szCs w:val="22"/>
        </w:rPr>
      </w:pPr>
    </w:p>
    <w:p w:rsidR="00075B4B" w:rsidRPr="00755848" w:rsidRDefault="00075B4B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075B4B" w:rsidRPr="00755848" w:rsidRDefault="00075B4B">
      <w:pPr>
        <w:rPr>
          <w:rFonts w:ascii="Arial Narrow" w:hAnsi="Arial Narrow"/>
          <w:sz w:val="22"/>
          <w:szCs w:val="22"/>
        </w:rPr>
      </w:pPr>
    </w:p>
    <w:p w:rsidR="00075B4B" w:rsidRPr="00755848" w:rsidRDefault="00075B4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075B4B" w:rsidRPr="00755848" w:rsidRDefault="00075B4B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075B4B" w:rsidRPr="003E00A5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B4B" w:rsidRPr="003E00A5" w:rsidRDefault="00075B4B" w:rsidP="00B23F82">
            <w:pPr>
              <w:jc w:val="both"/>
              <w:rPr>
                <w:rFonts w:ascii="Arial Narrow" w:hAnsi="Arial Narrow" w:cs="Arial Narrow"/>
              </w:rPr>
            </w:pPr>
            <w:r w:rsidRPr="003E00A5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B4B" w:rsidRPr="003E00A5" w:rsidRDefault="00075B4B" w:rsidP="00986224">
            <w:pPr>
              <w:jc w:val="both"/>
              <w:rPr>
                <w:rFonts w:ascii="Arial Narrow" w:hAnsi="Arial Narrow" w:cs="Arial Narrow"/>
                <w:b/>
              </w:rPr>
            </w:pPr>
            <w:r w:rsidRPr="003E00A5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3E00A5" w:rsidRPr="003E00A5">
              <w:rPr>
                <w:rFonts w:ascii="Arial Narrow" w:hAnsi="Arial Narrow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 xml:space="preserve">Elite </w:t>
            </w:r>
            <w:proofErr w:type="spellStart"/>
            <w:r w:rsidR="003E00A5" w:rsidRPr="003E00A5">
              <w:rPr>
                <w:rFonts w:ascii="Arial Narrow" w:hAnsi="Arial Narrow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Shop</w:t>
            </w:r>
            <w:proofErr w:type="spellEnd"/>
            <w:r w:rsidR="003E00A5" w:rsidRPr="003E00A5">
              <w:rPr>
                <w:rFonts w:ascii="Arial Narrow" w:hAnsi="Arial Narrow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 xml:space="preserve"> s.r.o. </w:t>
            </w:r>
          </w:p>
        </w:tc>
      </w:tr>
      <w:tr w:rsidR="00075B4B" w:rsidRPr="003E00A5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B4B" w:rsidRPr="003E00A5" w:rsidRDefault="00075B4B" w:rsidP="00B23F82">
            <w:pPr>
              <w:jc w:val="both"/>
              <w:rPr>
                <w:rFonts w:ascii="Arial Narrow" w:hAnsi="Arial Narrow" w:cs="Arial Narrow"/>
              </w:rPr>
            </w:pPr>
            <w:r w:rsidRPr="003E00A5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B4B" w:rsidRPr="003E00A5" w:rsidRDefault="003E00A5" w:rsidP="00B727B9">
            <w:pPr>
              <w:jc w:val="both"/>
              <w:rPr>
                <w:rFonts w:ascii="Arial Narrow" w:hAnsi="Arial Narrow" w:cs="Arial Narrow"/>
              </w:rPr>
            </w:pPr>
            <w:r w:rsidRPr="003E00A5">
              <w:rPr>
                <w:rFonts w:ascii="Arial Narrow" w:hAnsi="Arial Narrow" w:cs="Arial Narrow"/>
                <w:sz w:val="22"/>
                <w:szCs w:val="22"/>
              </w:rPr>
              <w:t>040 11</w:t>
            </w:r>
            <w:r w:rsidR="00075B4B" w:rsidRPr="003E00A5">
              <w:rPr>
                <w:rFonts w:ascii="Arial Narrow" w:hAnsi="Arial Narrow" w:cs="Arial Narrow"/>
                <w:sz w:val="22"/>
                <w:szCs w:val="22"/>
              </w:rPr>
              <w:t xml:space="preserve"> Košice, </w:t>
            </w:r>
            <w:r w:rsidRPr="003E00A5">
              <w:rPr>
                <w:rFonts w:ascii="Arial Narrow" w:hAnsi="Arial Narrow"/>
                <w:bCs/>
                <w:color w:val="000000"/>
                <w:sz w:val="22"/>
                <w:szCs w:val="22"/>
                <w:shd w:val="clear" w:color="auto" w:fill="FFFFFF"/>
              </w:rPr>
              <w:t>Ružínska 214/9</w:t>
            </w:r>
          </w:p>
        </w:tc>
      </w:tr>
      <w:tr w:rsidR="00075B4B" w:rsidRPr="003E00A5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B4B" w:rsidRPr="003E00A5" w:rsidRDefault="00075B4B" w:rsidP="001F718C">
            <w:pPr>
              <w:jc w:val="both"/>
              <w:rPr>
                <w:rFonts w:ascii="Arial Narrow" w:hAnsi="Arial Narrow" w:cs="Arial Narrow"/>
              </w:rPr>
            </w:pPr>
            <w:r w:rsidRPr="003E00A5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B4B" w:rsidRPr="003E00A5" w:rsidRDefault="00075B4B" w:rsidP="00B23F82">
            <w:pPr>
              <w:jc w:val="both"/>
              <w:rPr>
                <w:rFonts w:ascii="Arial Narrow" w:hAnsi="Arial Narrow" w:cs="Arial Narrow"/>
              </w:rPr>
            </w:pPr>
            <w:r w:rsidRPr="003E00A5"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075B4B" w:rsidRPr="003E00A5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75B4B" w:rsidRPr="003E00A5" w:rsidRDefault="00075B4B" w:rsidP="00B23F82">
            <w:pPr>
              <w:jc w:val="both"/>
              <w:rPr>
                <w:rFonts w:ascii="Arial Narrow" w:hAnsi="Arial Narrow" w:cs="Arial Narrow"/>
              </w:rPr>
            </w:pPr>
            <w:r w:rsidRPr="003E00A5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75B4B" w:rsidRPr="003E00A5" w:rsidRDefault="00075B4B" w:rsidP="003E00A5">
            <w:pPr>
              <w:jc w:val="both"/>
              <w:rPr>
                <w:rFonts w:ascii="Arial Narrow" w:hAnsi="Arial Narrow" w:cs="Arial Narrow"/>
              </w:rPr>
            </w:pPr>
            <w:r w:rsidRPr="003E00A5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3E00A5" w:rsidRPr="003E00A5">
              <w:rPr>
                <w:rFonts w:ascii="Arial Narrow" w:hAnsi="Arial Narrow" w:cs="Arial Narrow"/>
                <w:sz w:val="22"/>
                <w:szCs w:val="22"/>
              </w:rPr>
              <w:t>13.3.2018</w:t>
            </w:r>
          </w:p>
        </w:tc>
      </w:tr>
      <w:tr w:rsidR="00075B4B" w:rsidRPr="003E00A5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75B4B" w:rsidRPr="003E00A5" w:rsidRDefault="00075B4B" w:rsidP="001F718C">
            <w:pPr>
              <w:jc w:val="both"/>
              <w:rPr>
                <w:rFonts w:ascii="Arial Narrow" w:hAnsi="Arial Narrow" w:cs="Arial Narrow"/>
              </w:rPr>
            </w:pPr>
            <w:r w:rsidRPr="003E00A5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75B4B" w:rsidRPr="003E00A5" w:rsidRDefault="003E00A5" w:rsidP="00F81E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12A4B">
              <w:rPr>
                <w:rFonts w:ascii="Arial Narrow" w:hAnsi="Arial Narrow"/>
                <w:bCs/>
                <w:color w:val="000000"/>
                <w:sz w:val="22"/>
                <w:szCs w:val="22"/>
                <w:shd w:val="clear" w:color="auto" w:fill="FFFFFF"/>
              </w:rPr>
              <w:t>Sprostredkovanie predaja, prenájmu a kúpy nehnuteľnosti (realitná činnosť</w:t>
            </w:r>
            <w:r w:rsidRPr="003E00A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shd w:val="clear" w:color="auto" w:fill="FFFFFF"/>
              </w:rPr>
              <w:t>) </w:t>
            </w:r>
            <w:r w:rsidR="00075B4B" w:rsidRPr="003E00A5">
              <w:rPr>
                <w:rStyle w:val="ra"/>
                <w:rFonts w:ascii="Arial Narrow" w:hAnsi="Arial Narrow"/>
                <w:sz w:val="22"/>
                <w:szCs w:val="22"/>
              </w:rPr>
              <w:t>,</w:t>
            </w:r>
            <w:r w:rsidR="00075B4B" w:rsidRPr="003E00A5">
              <w:rPr>
                <w:rStyle w:val="Nadpis1Char"/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="00075B4B" w:rsidRPr="003E00A5">
              <w:rPr>
                <w:rStyle w:val="ra"/>
                <w:rFonts w:ascii="Arial Narrow" w:hAnsi="Arial Narrow"/>
                <w:sz w:val="22"/>
                <w:szCs w:val="22"/>
              </w:rPr>
              <w:t>kúpa tovaru na účely jeho predaja konečnému spotrebiteľovi (maloobchod) alebo jeho predaja iným prevádzkovateľom živnosti (veľkoobchod)</w:t>
            </w:r>
          </w:p>
          <w:p w:rsidR="00075B4B" w:rsidRPr="003E00A5" w:rsidRDefault="00075B4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75B4B" w:rsidRPr="003E00A5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75B4B" w:rsidRPr="003E00A5" w:rsidRDefault="00075B4B" w:rsidP="001F718C">
            <w:pPr>
              <w:jc w:val="both"/>
              <w:rPr>
                <w:rFonts w:ascii="Arial Narrow" w:hAnsi="Arial Narrow" w:cs="Arial Narrow"/>
              </w:rPr>
            </w:pPr>
            <w:r w:rsidRPr="003E00A5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75B4B" w:rsidRPr="003E00A5" w:rsidRDefault="00075B4B" w:rsidP="0098622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E00A5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3E00A5" w:rsidRPr="003E00A5">
              <w:rPr>
                <w:rFonts w:ascii="Arial Narrow" w:hAnsi="Arial Narrow" w:cs="Arial CE"/>
                <w:bCs/>
                <w:color w:val="000000"/>
                <w:sz w:val="22"/>
                <w:szCs w:val="22"/>
                <w:shd w:val="clear" w:color="auto" w:fill="FFFFFF"/>
              </w:rPr>
              <w:t xml:space="preserve">Elite </w:t>
            </w:r>
            <w:proofErr w:type="spellStart"/>
            <w:r w:rsidR="003E00A5" w:rsidRPr="003E00A5">
              <w:rPr>
                <w:rFonts w:ascii="Arial Narrow" w:hAnsi="Arial Narrow" w:cs="Arial CE"/>
                <w:bCs/>
                <w:color w:val="000000"/>
                <w:sz w:val="22"/>
                <w:szCs w:val="22"/>
                <w:shd w:val="clear" w:color="auto" w:fill="FFFFFF"/>
              </w:rPr>
              <w:t>Shop</w:t>
            </w:r>
            <w:proofErr w:type="spellEnd"/>
            <w:r w:rsidRPr="003E00A5">
              <w:rPr>
                <w:rFonts w:ascii="Arial Narrow" w:hAnsi="Arial Narrow" w:cs="Arial Narrow"/>
                <w:sz w:val="22"/>
                <w:szCs w:val="22"/>
              </w:rPr>
              <w:t xml:space="preserve">, s.r.o. nie je subjektom verejného záujmu (§ 2/14 </w:t>
            </w:r>
            <w:proofErr w:type="spellStart"/>
            <w:r w:rsidRPr="003E00A5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3E00A5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075B4B" w:rsidRPr="003E00A5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75B4B" w:rsidRPr="003E00A5" w:rsidRDefault="00075B4B" w:rsidP="001F718C">
            <w:pPr>
              <w:jc w:val="both"/>
              <w:rPr>
                <w:rFonts w:ascii="Arial Narrow" w:hAnsi="Arial Narrow" w:cs="Arial Narrow"/>
              </w:rPr>
            </w:pPr>
            <w:r w:rsidRPr="003E00A5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75B4B" w:rsidRPr="003E00A5" w:rsidRDefault="00075B4B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E00A5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EF1DDA" w:rsidRPr="003E00A5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75B4B" w:rsidRPr="003E00A5" w:rsidRDefault="00075B4B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75B4B" w:rsidRPr="00755848" w:rsidRDefault="00075B4B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bookmarkStart w:id="0" w:name="_GoBack"/>
      <w:bookmarkEnd w:id="0"/>
    </w:p>
    <w:p w:rsidR="00075B4B" w:rsidRPr="00755848" w:rsidRDefault="00075B4B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</w:t>
      </w:r>
      <w:r w:rsidR="003E00A5">
        <w:rPr>
          <w:rFonts w:ascii="Arial Narrow" w:hAnsi="Arial Narrow" w:cs="Arial Narrow"/>
          <w:sz w:val="22"/>
          <w:szCs w:val="22"/>
        </w:rPr>
        <w:t>ušným orgánom účtovnej jednotky: založená v roku 2018</w:t>
      </w:r>
    </w:p>
    <w:p w:rsidR="00075B4B" w:rsidRPr="00755848" w:rsidRDefault="00075B4B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75B4B" w:rsidRPr="00440F22" w:rsidRDefault="00075B4B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Pr="00755848">
        <w:rPr>
          <w:rFonts w:ascii="Arial Narrow" w:hAnsi="Arial Narrow" w:cs="Arial Narrow"/>
          <w:sz w:val="22"/>
          <w:szCs w:val="22"/>
        </w:rPr>
        <w:t xml:space="preserve"> na zostavenie účtovnej závierky</w:t>
      </w:r>
      <w:r w:rsidRPr="00440F22">
        <w:rPr>
          <w:rFonts w:ascii="Arial Narrow" w:hAnsi="Arial Narrow" w:cs="Arial Narrow"/>
          <w:sz w:val="22"/>
          <w:szCs w:val="22"/>
        </w:rPr>
        <w:t xml:space="preserve">: </w:t>
      </w:r>
      <w:r w:rsidRPr="00440F22">
        <w:rPr>
          <w:rStyle w:val="st"/>
          <w:rFonts w:ascii="Arial Narrow" w:hAnsi="Arial Narrow"/>
          <w:sz w:val="22"/>
          <w:szCs w:val="22"/>
        </w:rPr>
        <w:t xml:space="preserve">Účtovná </w:t>
      </w:r>
      <w:r w:rsidRPr="00440F22">
        <w:rPr>
          <w:rStyle w:val="Zvraznn"/>
          <w:rFonts w:ascii="Arial Narrow" w:hAnsi="Arial Narrow"/>
          <w:i w:val="0"/>
          <w:sz w:val="22"/>
          <w:szCs w:val="22"/>
        </w:rPr>
        <w:t>závierka</w:t>
      </w:r>
      <w:r w:rsidRPr="00440F22">
        <w:rPr>
          <w:rStyle w:val="st"/>
          <w:rFonts w:ascii="Arial Narrow" w:hAnsi="Arial Narrow"/>
          <w:sz w:val="22"/>
          <w:szCs w:val="22"/>
        </w:rPr>
        <w:t xml:space="preserve"> bola </w:t>
      </w:r>
      <w:r w:rsidRPr="00440F22">
        <w:rPr>
          <w:rStyle w:val="Zvraznn"/>
          <w:rFonts w:ascii="Arial Narrow" w:hAnsi="Arial Narrow"/>
          <w:i w:val="0"/>
          <w:sz w:val="22"/>
          <w:szCs w:val="22"/>
        </w:rPr>
        <w:t>zostavená</w:t>
      </w:r>
      <w:r w:rsidRPr="00440F22">
        <w:rPr>
          <w:rStyle w:val="st"/>
          <w:rFonts w:ascii="Arial Narrow" w:hAnsi="Arial Narrow"/>
          <w:sz w:val="22"/>
          <w:szCs w:val="22"/>
        </w:rPr>
        <w:t xml:space="preserve"> za predpokladu nepretržitého pokračovania činnosti.</w:t>
      </w:r>
    </w:p>
    <w:p w:rsidR="00075B4B" w:rsidRPr="00755848" w:rsidRDefault="00075B4B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0764C2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 xml:space="preserve">s </w:t>
      </w:r>
      <w:proofErr w:type="spellStart"/>
      <w:r w:rsidRPr="00755848">
        <w:rPr>
          <w:rFonts w:ascii="Arial Narrow" w:hAnsi="Arial Narrow" w:cs="Arial Narrow"/>
          <w:b/>
          <w:bCs/>
          <w:sz w:val="22"/>
          <w:szCs w:val="22"/>
        </w:rPr>
        <w:t>konsolidáciou</w:t>
      </w:r>
      <w:r w:rsidRPr="00755848">
        <w:rPr>
          <w:rFonts w:ascii="Arial Narrow" w:hAnsi="Arial Narrow" w:cs="Arial Narrow"/>
          <w:bCs/>
          <w:sz w:val="22"/>
          <w:szCs w:val="22"/>
        </w:rPr>
        <w:t>:</w:t>
      </w:r>
      <w:r>
        <w:rPr>
          <w:rFonts w:ascii="Arial Narrow" w:hAnsi="Arial Narrow" w:cs="Arial Narrow"/>
          <w:bCs/>
          <w:sz w:val="22"/>
          <w:szCs w:val="22"/>
        </w:rPr>
        <w:t>nemá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 náplň</w:t>
      </w:r>
    </w:p>
    <w:p w:rsidR="00075B4B" w:rsidRPr="00755848" w:rsidRDefault="00075B4B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</w:t>
      </w:r>
      <w:r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075B4B" w:rsidRPr="00755848" w:rsidTr="00E76CF5">
        <w:trPr>
          <w:trHeight w:val="537"/>
        </w:trPr>
        <w:tc>
          <w:tcPr>
            <w:tcW w:w="2492" w:type="pct"/>
            <w:vAlign w:val="center"/>
          </w:tcPr>
          <w:p w:rsidR="00075B4B" w:rsidRPr="00755848" w:rsidRDefault="00075B4B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075B4B" w:rsidRPr="00755848" w:rsidRDefault="00075B4B" w:rsidP="0075132C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075B4B" w:rsidRPr="00755848" w:rsidRDefault="00075B4B" w:rsidP="0075132C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75B4B" w:rsidRPr="00755848" w:rsidTr="00E76CF5">
        <w:trPr>
          <w:trHeight w:val="163"/>
        </w:trPr>
        <w:tc>
          <w:tcPr>
            <w:tcW w:w="2492" w:type="pct"/>
            <w:vAlign w:val="bottom"/>
          </w:tcPr>
          <w:p w:rsidR="00075B4B" w:rsidRPr="00755848" w:rsidRDefault="00075B4B" w:rsidP="00396C6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075B4B" w:rsidRPr="00755848" w:rsidRDefault="00075B4B" w:rsidP="003E00A5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E00A5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075B4B" w:rsidRPr="00755848" w:rsidRDefault="003E00A5" w:rsidP="0075484E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6B46DA" w:rsidRDefault="006B46DA" w:rsidP="006B46D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97"/>
        <w:gridCol w:w="2835"/>
        <w:gridCol w:w="3260"/>
        <w:gridCol w:w="1276"/>
      </w:tblGrid>
      <w:tr w:rsidR="006B46DA" w:rsidTr="006B46DA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46DA" w:rsidRDefault="006B46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46DA" w:rsidRDefault="006B46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46DA" w:rsidRDefault="006B46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46DA" w:rsidRDefault="006B46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6B46DA" w:rsidTr="006B46DA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46DA" w:rsidRDefault="006B46DA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46DA" w:rsidRDefault="003E00A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3387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46DA" w:rsidRDefault="006B46DA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6DA" w:rsidRDefault="006B46DA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6B46DA" w:rsidTr="003E00A5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46DA" w:rsidRDefault="006B46DA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6DA" w:rsidRDefault="003E00A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2157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6DA" w:rsidRDefault="006B46DA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6DA" w:rsidRDefault="006B46DA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6B46DA" w:rsidTr="006B46DA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46DA" w:rsidRDefault="006B46DA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46DA" w:rsidRDefault="003E00A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46DA" w:rsidRDefault="006B46DA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6DA" w:rsidRDefault="006B46DA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5B4B" w:rsidRPr="00755848" w:rsidRDefault="00075B4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075B4B" w:rsidRPr="00755848" w:rsidRDefault="00075B4B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075B4B" w:rsidRPr="00755848" w:rsidRDefault="00075B4B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podmienkach a výške jednotlivých druhov záruk alebo iných zabezpečení, </w:t>
      </w:r>
      <w:r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(výška úrokov, celková suma pôžičky, suma splatenej pôžičky, suma odpustenej pôžičky), </w:t>
      </w:r>
      <w:r>
        <w:rPr>
          <w:rFonts w:ascii="Arial Narrow" w:hAnsi="Arial Narrow" w:cs="Arial Narrow"/>
          <w:bCs/>
          <w:sz w:val="22"/>
          <w:szCs w:val="22"/>
        </w:rPr>
        <w:t>o </w:t>
      </w:r>
      <w:r w:rsidRPr="00755848">
        <w:rPr>
          <w:rFonts w:ascii="Arial Narrow" w:hAnsi="Arial Narrow" w:cs="Arial Narrow"/>
          <w:bCs/>
          <w:sz w:val="22"/>
          <w:szCs w:val="22"/>
        </w:rPr>
        <w:t>použit</w:t>
      </w:r>
      <w:r>
        <w:rPr>
          <w:rFonts w:ascii="Arial Narrow" w:hAnsi="Arial Narrow" w:cs="Arial Narrow"/>
          <w:bCs/>
          <w:sz w:val="22"/>
          <w:szCs w:val="22"/>
        </w:rPr>
        <w:t xml:space="preserve">í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Pr="00755848">
        <w:rPr>
          <w:rFonts w:ascii="Arial Narrow" w:hAnsi="Arial Narrow" w:cs="Arial Narrow"/>
          <w:bCs/>
          <w:sz w:val="22"/>
          <w:szCs w:val="22"/>
        </w:rPr>
        <w:t>osoby):</w:t>
      </w:r>
      <w:r>
        <w:rPr>
          <w:rFonts w:ascii="Arial Narrow" w:hAnsi="Arial Narrow" w:cs="Arial Narrow"/>
          <w:bCs/>
          <w:sz w:val="22"/>
          <w:szCs w:val="22"/>
        </w:rPr>
        <w:t>nie je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312"/>
        <w:gridCol w:w="1701"/>
        <w:gridCol w:w="1701"/>
      </w:tblGrid>
      <w:tr w:rsidR="00075B4B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EF4F08">
            <w:pPr>
              <w:pStyle w:val="TopHeader"/>
            </w:pPr>
            <w:r w:rsidRPr="00755848">
              <w:lastRenderedPageBreak/>
              <w:t>Orgány účtovnej jednotky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</w:tcPr>
          <w:p w:rsidR="00075B4B" w:rsidRPr="00755848" w:rsidRDefault="00075B4B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075B4B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  <w:b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75B4B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EF4F08">
            <w:pPr>
              <w:numPr>
                <w:ilvl w:val="0"/>
                <w:numId w:val="6"/>
              </w:num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75B4B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  <w:b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75B4B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EF4F08">
            <w:pPr>
              <w:numPr>
                <w:ilvl w:val="0"/>
                <w:numId w:val="6"/>
              </w:num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</w:p>
        </w:tc>
      </w:tr>
      <w:tr w:rsidR="00075B4B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  <w:b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</w:p>
        </w:tc>
      </w:tr>
      <w:tr w:rsidR="00075B4B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EF4F08">
            <w:pPr>
              <w:numPr>
                <w:ilvl w:val="0"/>
                <w:numId w:val="6"/>
              </w:num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</w:p>
        </w:tc>
      </w:tr>
    </w:tbl>
    <w:p w:rsidR="00075B4B" w:rsidRPr="00755848" w:rsidRDefault="00075B4B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075B4B" w:rsidRPr="00755848" w:rsidRDefault="00075B4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INFORMÁCIE O PRIJATÝCH POSTUPOCH</w:t>
      </w:r>
    </w:p>
    <w:p w:rsidR="00075B4B" w:rsidRPr="00755848" w:rsidRDefault="00075B4B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75B4B" w:rsidRPr="00755848" w:rsidRDefault="00075B4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Pr="00755848"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075B4B" w:rsidRPr="00755848" w:rsidRDefault="00075B4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75B4B" w:rsidRPr="00755848" w:rsidRDefault="00075B4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hodnotách:</w:t>
      </w:r>
      <w:r>
        <w:rPr>
          <w:rFonts w:ascii="Arial Narrow" w:hAnsi="Arial Narrow" w:cs="Arial Narrow"/>
          <w:sz w:val="22"/>
          <w:szCs w:val="22"/>
        </w:rPr>
        <w:t>nie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je</w:t>
      </w:r>
    </w:p>
    <w:p w:rsidR="00075B4B" w:rsidRPr="00755848" w:rsidRDefault="00075B4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075B4B" w:rsidRPr="00755848" w:rsidRDefault="00075B4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755848">
        <w:rPr>
          <w:rFonts w:ascii="Arial Narrow" w:hAnsi="Arial Narrow" w:cs="Arial Narrow"/>
          <w:sz w:val="22"/>
          <w:szCs w:val="22"/>
        </w:rPr>
        <w:t xml:space="preserve"> majetku a</w:t>
      </w:r>
      <w:r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záväzkov</w:t>
      </w:r>
      <w:r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075B4B" w:rsidRPr="00755848" w:rsidRDefault="00075B4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075B4B" w:rsidRPr="00755848" w:rsidRDefault="00075B4B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06"/>
        <w:gridCol w:w="5300"/>
        <w:gridCol w:w="3600"/>
      </w:tblGrid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</w:tcPr>
          <w:p w:rsidR="00075B4B" w:rsidRPr="00755848" w:rsidRDefault="00075B4B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</w:tcPr>
          <w:p w:rsidR="00075B4B" w:rsidRPr="00F95182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lang w:val="sk-SK"/>
              </w:rPr>
            </w:pPr>
            <w:r w:rsidRPr="00F95182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</w:tcPr>
          <w:p w:rsidR="00075B4B" w:rsidRPr="00F95182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lang w:val="sk-SK"/>
              </w:rPr>
            </w:pPr>
            <w:r w:rsidRPr="00F95182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</w:tcPr>
          <w:p w:rsidR="00075B4B" w:rsidRPr="00F95182" w:rsidRDefault="00075B4B" w:rsidP="00C71790">
            <w:pPr>
              <w:jc w:val="both"/>
              <w:rPr>
                <w:rFonts w:ascii="Arial Narrow" w:hAnsi="Arial Narrow" w:cs="Arial"/>
                <w:noProof/>
                <w:lang w:eastAsia="en-US"/>
              </w:rPr>
            </w:pPr>
            <w:r w:rsidRPr="00F95182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lastRenderedPageBreak/>
              <w:t>18.</w:t>
            </w:r>
          </w:p>
        </w:tc>
        <w:tc>
          <w:tcPr>
            <w:tcW w:w="5300" w:type="dxa"/>
          </w:tcPr>
          <w:p w:rsidR="00075B4B" w:rsidRPr="00F95182" w:rsidRDefault="00075B4B" w:rsidP="00C71790">
            <w:pPr>
              <w:jc w:val="both"/>
              <w:rPr>
                <w:rFonts w:ascii="Arial Narrow" w:hAnsi="Arial Narrow" w:cs="Arial"/>
                <w:noProof/>
                <w:lang w:eastAsia="en-US"/>
              </w:rPr>
            </w:pPr>
            <w:r w:rsidRPr="00F95182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:rsidR="00075B4B" w:rsidRPr="00F95182" w:rsidRDefault="00075B4B" w:rsidP="00C71790">
            <w:pPr>
              <w:jc w:val="both"/>
              <w:rPr>
                <w:rFonts w:ascii="Arial Narrow" w:hAnsi="Arial Narrow" w:cs="Arial"/>
                <w:noProof/>
                <w:lang w:eastAsia="en-US"/>
              </w:rPr>
            </w:pPr>
            <w:r w:rsidRPr="00F95182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</w:tcPr>
          <w:p w:rsidR="00075B4B" w:rsidRPr="00F95182" w:rsidRDefault="00075B4B" w:rsidP="00C71790">
            <w:pPr>
              <w:jc w:val="both"/>
              <w:rPr>
                <w:rFonts w:ascii="Arial Narrow" w:hAnsi="Arial Narrow" w:cs="Arial"/>
                <w:noProof/>
                <w:lang w:eastAsia="en-US"/>
              </w:rPr>
            </w:pPr>
            <w:r w:rsidRPr="00F95182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075B4B" w:rsidRPr="00755848" w:rsidRDefault="00075B4B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</w:t>
      </w:r>
      <w:r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075B4B" w:rsidRPr="00755848" w:rsidRDefault="00075B4B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075B4B" w:rsidRPr="00755848" w:rsidRDefault="00075B4B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075B4B" w:rsidRPr="00755848" w:rsidRDefault="00075B4B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075B4B" w:rsidRPr="00755848" w:rsidRDefault="00075B4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75B4B" w:rsidRPr="00755848" w:rsidRDefault="00075B4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075B4B" w:rsidRPr="00755848" w:rsidRDefault="00075B4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075B4B" w:rsidRPr="00755848" w:rsidRDefault="00075B4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075B4B" w:rsidRPr="00755848" w:rsidRDefault="00075B4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075B4B" w:rsidRPr="00755848" w:rsidRDefault="00075B4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075B4B" w:rsidRPr="00755848" w:rsidRDefault="00075B4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075B4B" w:rsidRPr="00755848" w:rsidRDefault="00075B4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075B4B" w:rsidRPr="00755848" w:rsidRDefault="00075B4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075B4B" w:rsidRPr="00755848" w:rsidRDefault="00075B4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075B4B" w:rsidRPr="00755848" w:rsidRDefault="00075B4B" w:rsidP="002342CE"/>
    <w:p w:rsidR="00075B4B" w:rsidRPr="00755848" w:rsidRDefault="00075B4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Pr="00755848"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075B4B" w:rsidRPr="00755848" w:rsidTr="00433587">
        <w:tc>
          <w:tcPr>
            <w:tcW w:w="4218" w:type="dxa"/>
          </w:tcPr>
          <w:p w:rsidR="00075B4B" w:rsidRPr="00755848" w:rsidRDefault="00075B4B" w:rsidP="00126DE3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075B4B" w:rsidRPr="00755848" w:rsidRDefault="00075B4B" w:rsidP="00126DE3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075B4B" w:rsidRPr="00755848" w:rsidTr="00433587">
        <w:tc>
          <w:tcPr>
            <w:tcW w:w="4218" w:type="dxa"/>
          </w:tcPr>
          <w:p w:rsidR="00075B4B" w:rsidRPr="00755848" w:rsidRDefault="00075B4B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075B4B" w:rsidRPr="00755848" w:rsidTr="00433587">
        <w:tc>
          <w:tcPr>
            <w:tcW w:w="4218" w:type="dxa"/>
          </w:tcPr>
          <w:p w:rsidR="00075B4B" w:rsidRPr="00755848" w:rsidRDefault="00075B4B" w:rsidP="00126DE3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075B4B" w:rsidRPr="00755848" w:rsidTr="00433587">
        <w:tc>
          <w:tcPr>
            <w:tcW w:w="4218" w:type="dxa"/>
          </w:tcPr>
          <w:p w:rsidR="00075B4B" w:rsidRPr="00755848" w:rsidRDefault="00075B4B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075B4B" w:rsidRPr="00755848" w:rsidRDefault="00075B4B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  <w:tc>
          <w:tcPr>
            <w:tcW w:w="2268" w:type="dxa"/>
          </w:tcPr>
          <w:p w:rsidR="00075B4B" w:rsidRPr="00755848" w:rsidRDefault="00075B4B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075B4B" w:rsidRPr="00755848" w:rsidTr="00433587">
        <w:tc>
          <w:tcPr>
            <w:tcW w:w="4218" w:type="dxa"/>
          </w:tcPr>
          <w:p w:rsidR="00075B4B" w:rsidRPr="00755848" w:rsidRDefault="00075B4B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075B4B" w:rsidRPr="00755848" w:rsidRDefault="00075B4B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075B4B" w:rsidRPr="00755848" w:rsidRDefault="00075B4B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075B4B" w:rsidRPr="00755848" w:rsidTr="00433587">
        <w:tc>
          <w:tcPr>
            <w:tcW w:w="4218" w:type="dxa"/>
          </w:tcPr>
          <w:p w:rsidR="00075B4B" w:rsidRPr="00755848" w:rsidRDefault="00075B4B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075B4B" w:rsidRPr="00755848" w:rsidRDefault="00075B4B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075B4B" w:rsidRPr="00755848" w:rsidRDefault="00075B4B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075B4B" w:rsidRPr="00755848" w:rsidTr="00433587">
        <w:tc>
          <w:tcPr>
            <w:tcW w:w="4218" w:type="dxa"/>
          </w:tcPr>
          <w:p w:rsidR="00075B4B" w:rsidRPr="00755848" w:rsidRDefault="00075B4B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075B4B" w:rsidRPr="00755848" w:rsidRDefault="00075B4B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075B4B" w:rsidRPr="00755848" w:rsidTr="00433587">
        <w:tc>
          <w:tcPr>
            <w:tcW w:w="4218" w:type="dxa"/>
          </w:tcPr>
          <w:p w:rsidR="00075B4B" w:rsidRPr="00755848" w:rsidRDefault="00075B4B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075B4B" w:rsidRPr="00755848" w:rsidRDefault="00075B4B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075B4B" w:rsidRPr="00755848" w:rsidRDefault="00075B4B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</w:tbl>
    <w:p w:rsidR="00075B4B" w:rsidRPr="00755848" w:rsidRDefault="00075B4B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075B4B" w:rsidRPr="00755848" w:rsidRDefault="00075B4B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75B4B" w:rsidRPr="00755848" w:rsidRDefault="00075B4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075B4B" w:rsidRPr="00755848" w:rsidRDefault="00075B4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075B4B" w:rsidRPr="00755848" w:rsidRDefault="00075B4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UJ 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 (odpisovanie častí majetku - komponentov).</w:t>
      </w:r>
    </w:p>
    <w:p w:rsidR="00075B4B" w:rsidRPr="00755848" w:rsidRDefault="00075B4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075B4B" w:rsidRPr="00755848" w:rsidRDefault="00075B4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:rsidR="00075B4B" w:rsidRPr="00755848" w:rsidRDefault="00075B4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:rsidR="00075B4B" w:rsidRPr="00755848" w:rsidRDefault="00075B4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075B4B" w:rsidRPr="00755848" w:rsidRDefault="00075B4B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075B4B" w:rsidRPr="00755848" w:rsidRDefault="00075B4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nie sú</w:t>
      </w:r>
    </w:p>
    <w:p w:rsidR="00075B4B" w:rsidRPr="00755848" w:rsidRDefault="00075B4B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075B4B" w:rsidRPr="00755848" w:rsidRDefault="00075B4B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5"/>
        <w:gridCol w:w="1040"/>
        <w:gridCol w:w="1039"/>
        <w:gridCol w:w="1928"/>
        <w:gridCol w:w="2519"/>
      </w:tblGrid>
      <w:tr w:rsidR="00075B4B" w:rsidRPr="00755848" w:rsidTr="00E517ED">
        <w:tc>
          <w:tcPr>
            <w:tcW w:w="1601" w:type="pct"/>
          </w:tcPr>
          <w:p w:rsidR="00075B4B" w:rsidRPr="00755848" w:rsidRDefault="00075B4B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</w:tcPr>
          <w:p w:rsidR="00075B4B" w:rsidRPr="00755848" w:rsidRDefault="00075B4B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</w:tcPr>
          <w:p w:rsidR="00075B4B" w:rsidRPr="00755848" w:rsidRDefault="00075B4B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</w:tcPr>
          <w:p w:rsidR="00075B4B" w:rsidRPr="00755848" w:rsidRDefault="00075B4B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</w:tcPr>
          <w:p w:rsidR="00075B4B" w:rsidRPr="00755848" w:rsidRDefault="00075B4B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075B4B" w:rsidRPr="00755848" w:rsidTr="00E517ED">
        <w:tc>
          <w:tcPr>
            <w:tcW w:w="1601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04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312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  <w:tr w:rsidR="00075B4B" w:rsidRPr="00755848" w:rsidTr="00E517ED">
        <w:tc>
          <w:tcPr>
            <w:tcW w:w="1601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04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312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</w:tbl>
    <w:p w:rsidR="00075B4B" w:rsidRPr="00755848" w:rsidRDefault="00075B4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SÚVAHU A VÝKAZ ZISKOV A STRÁT</w:t>
      </w:r>
    </w:p>
    <w:p w:rsidR="00075B4B" w:rsidRPr="00755848" w:rsidRDefault="00075B4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hodnoty:</w:t>
      </w:r>
      <w:r>
        <w:rPr>
          <w:rFonts w:ascii="Arial Narrow" w:hAnsi="Arial Narrow" w:cs="Arial Narrow"/>
          <w:sz w:val="22"/>
          <w:szCs w:val="22"/>
        </w:rPr>
        <w:t>nie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je</w:t>
      </w:r>
    </w:p>
    <w:p w:rsidR="00075B4B" w:rsidRPr="00755848" w:rsidRDefault="00075B4B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75B4B" w:rsidRPr="00755848" w:rsidRDefault="00075B4B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075B4B" w:rsidRPr="00755848" w:rsidRDefault="00075B4B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sz w:val="22"/>
          <w:szCs w:val="22"/>
        </w:rPr>
        <w:t>nie je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85"/>
        <w:gridCol w:w="2553"/>
        <w:gridCol w:w="2376"/>
      </w:tblGrid>
      <w:tr w:rsidR="00075B4B" w:rsidRPr="00755848" w:rsidTr="00620893">
        <w:trPr>
          <w:trHeight w:val="693"/>
          <w:jc w:val="center"/>
        </w:trPr>
        <w:tc>
          <w:tcPr>
            <w:tcW w:w="2463" w:type="pct"/>
            <w:vAlign w:val="center"/>
          </w:tcPr>
          <w:p w:rsidR="00075B4B" w:rsidRPr="00755848" w:rsidRDefault="00075B4B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</w:tcPr>
          <w:p w:rsidR="00075B4B" w:rsidRPr="00755848" w:rsidRDefault="00075B4B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</w:tcPr>
          <w:p w:rsidR="00075B4B" w:rsidRPr="00755848" w:rsidRDefault="00075B4B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075B4B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075B4B" w:rsidRPr="00755848" w:rsidRDefault="00075B4B" w:rsidP="00620893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075B4B" w:rsidRPr="00755848" w:rsidRDefault="00075B4B" w:rsidP="00446B45">
            <w:pPr>
              <w:rPr>
                <w:rFonts w:ascii="Arial Narrow" w:hAnsi="Arial Narrow"/>
                <w:b/>
                <w:bCs/>
              </w:rPr>
            </w:pPr>
          </w:p>
        </w:tc>
        <w:tc>
          <w:tcPr>
            <w:tcW w:w="1223" w:type="pct"/>
            <w:vAlign w:val="center"/>
          </w:tcPr>
          <w:p w:rsidR="00075B4B" w:rsidRPr="00755848" w:rsidRDefault="00075B4B" w:rsidP="00446B45">
            <w:pPr>
              <w:rPr>
                <w:rFonts w:ascii="Arial Narrow" w:hAnsi="Arial Narrow"/>
                <w:b/>
                <w:bCs/>
              </w:rPr>
            </w:pPr>
          </w:p>
        </w:tc>
      </w:tr>
    </w:tbl>
    <w:p w:rsidR="00075B4B" w:rsidRPr="00755848" w:rsidRDefault="00075B4B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>
        <w:rPr>
          <w:rFonts w:ascii="Arial Narrow" w:hAnsi="Arial Narrow" w:cs="Arial Narrow"/>
          <w:sz w:val="22"/>
          <w:szCs w:val="22"/>
        </w:rPr>
        <w:t>nie je náplň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075B4B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075B4B" w:rsidRPr="00755848" w:rsidRDefault="00075B4B" w:rsidP="00F60A13">
            <w:pPr>
              <w:pStyle w:val="TopHeader"/>
            </w:pPr>
            <w:r w:rsidRPr="00755848"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 w:rsidR="00075B4B" w:rsidRPr="00755848" w:rsidRDefault="00075B4B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075B4B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075B4B" w:rsidRPr="00755848" w:rsidRDefault="00075B4B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075B4B" w:rsidRPr="00755848" w:rsidRDefault="00075B4B" w:rsidP="00446B45">
            <w:pPr>
              <w:pStyle w:val="TopHeader"/>
            </w:pPr>
            <w:r w:rsidRPr="00755848">
              <w:t xml:space="preserve">Spôsob </w:t>
            </w:r>
          </w:p>
          <w:p w:rsidR="00075B4B" w:rsidRPr="00755848" w:rsidRDefault="00075B4B" w:rsidP="00446B45">
            <w:pPr>
              <w:pStyle w:val="TopHeader"/>
            </w:pPr>
            <w:r w:rsidRPr="00755848">
              <w:lastRenderedPageBreak/>
              <w:t>zabezpečenia</w:t>
            </w:r>
          </w:p>
        </w:tc>
        <w:tc>
          <w:tcPr>
            <w:tcW w:w="2304" w:type="dxa"/>
            <w:vAlign w:val="center"/>
          </w:tcPr>
          <w:p w:rsidR="00075B4B" w:rsidRPr="00755848" w:rsidRDefault="00075B4B" w:rsidP="00446B45">
            <w:pPr>
              <w:pStyle w:val="TopHeader"/>
            </w:pPr>
            <w:r w:rsidRPr="00755848">
              <w:lastRenderedPageBreak/>
              <w:t>Hodnota záväzkov</w:t>
            </w:r>
          </w:p>
        </w:tc>
      </w:tr>
      <w:tr w:rsidR="00075B4B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075B4B" w:rsidRPr="00755848" w:rsidRDefault="00075B4B" w:rsidP="00446B45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lastRenderedPageBreak/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075B4B" w:rsidRPr="00755848" w:rsidRDefault="00075B4B" w:rsidP="00F60A13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075B4B" w:rsidRPr="00755848" w:rsidRDefault="00075B4B" w:rsidP="00446B45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075B4B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075B4B" w:rsidRPr="00755848" w:rsidRDefault="00075B4B" w:rsidP="00F60A13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075B4B" w:rsidRPr="00755848" w:rsidRDefault="00075B4B" w:rsidP="00446B45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304" w:type="dxa"/>
            <w:vAlign w:val="center"/>
          </w:tcPr>
          <w:p w:rsidR="00075B4B" w:rsidRPr="00755848" w:rsidRDefault="00075B4B" w:rsidP="00446B45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075B4B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075B4B" w:rsidRPr="00755848" w:rsidRDefault="00075B4B" w:rsidP="00F60A13">
            <w:pPr>
              <w:jc w:val="both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075B4B" w:rsidRPr="00755848" w:rsidRDefault="00075B4B" w:rsidP="00446B45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075B4B" w:rsidRPr="00755848" w:rsidRDefault="00075B4B" w:rsidP="00446B45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</w:tbl>
    <w:p w:rsidR="00075B4B" w:rsidRPr="00755848" w:rsidRDefault="00075B4B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sz w:val="22"/>
          <w:szCs w:val="22"/>
        </w:rPr>
        <w:t>nie je náplň</w:t>
      </w:r>
    </w:p>
    <w:p w:rsidR="00075B4B" w:rsidRPr="00755848" w:rsidRDefault="00075B4B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dôvod nadobudnutia vlastných akcií počas účtovného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obdobia:</w:t>
      </w:r>
      <w:r>
        <w:rPr>
          <w:rFonts w:ascii="Arial Narrow" w:hAnsi="Arial Narrow" w:cs="Arial Narrow"/>
          <w:sz w:val="22"/>
          <w:szCs w:val="22"/>
        </w:rPr>
        <w:t>nie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sú</w:t>
      </w:r>
    </w:p>
    <w:p w:rsidR="00075B4B" w:rsidRPr="00755848" w:rsidRDefault="00075B4B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>
        <w:rPr>
          <w:rFonts w:ascii="Arial Narrow" w:hAnsi="Arial Narrow" w:cs="Arial Narrow"/>
          <w:sz w:val="22"/>
          <w:szCs w:val="22"/>
        </w:rPr>
        <w:t>nemá náplň</w:t>
      </w:r>
    </w:p>
    <w:p w:rsidR="00075B4B" w:rsidRPr="00755848" w:rsidRDefault="00075B4B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75B4B" w:rsidRPr="00755848" w:rsidRDefault="00075B4B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075B4B" w:rsidRPr="00755848" w:rsidRDefault="00075B4B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zmlúv:</w:t>
      </w:r>
      <w:r>
        <w:rPr>
          <w:rFonts w:ascii="Arial Narrow" w:hAnsi="Arial Narrow" w:cs="Arial Narrow"/>
          <w:sz w:val="22"/>
          <w:szCs w:val="22"/>
        </w:rPr>
        <w:t>nie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je náplň</w:t>
      </w:r>
    </w:p>
    <w:p w:rsidR="00075B4B" w:rsidRPr="00755848" w:rsidRDefault="00075B4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440F2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075B4B" w:rsidRPr="00755848" w:rsidRDefault="00075B4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opravy:</w:t>
      </w:r>
      <w:r>
        <w:rPr>
          <w:rFonts w:ascii="Arial Narrow" w:hAnsi="Arial Narrow" w:cs="Arial Narrow"/>
          <w:sz w:val="22"/>
          <w:szCs w:val="22"/>
        </w:rPr>
        <w:t>nie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je náplň</w:t>
      </w:r>
    </w:p>
    <w:p w:rsidR="00075B4B" w:rsidRPr="00755848" w:rsidRDefault="00075B4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>
        <w:rPr>
          <w:rFonts w:ascii="Arial Narrow" w:hAnsi="Arial Narrow" w:cs="Arial Narrow"/>
          <w:sz w:val="22"/>
          <w:szCs w:val="22"/>
        </w:rPr>
        <w:t>sa neúčtuje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311"/>
        <w:gridCol w:w="1701"/>
        <w:gridCol w:w="1593"/>
      </w:tblGrid>
      <w:tr w:rsidR="00075B4B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</w:tcPr>
          <w:p w:rsidR="00075B4B" w:rsidRPr="00755848" w:rsidRDefault="00075B4B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075B4B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75B4B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75B4B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75B4B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</w:p>
        </w:tc>
        <w:tc>
          <w:tcPr>
            <w:tcW w:w="1593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</w:p>
        </w:tc>
      </w:tr>
      <w:tr w:rsidR="00075B4B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</w:p>
        </w:tc>
        <w:tc>
          <w:tcPr>
            <w:tcW w:w="1593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</w:p>
        </w:tc>
      </w:tr>
      <w:tr w:rsidR="00075B4B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</w:p>
        </w:tc>
        <w:tc>
          <w:tcPr>
            <w:tcW w:w="1593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</w:p>
        </w:tc>
      </w:tr>
    </w:tbl>
    <w:p w:rsidR="00075B4B" w:rsidRPr="00755848" w:rsidRDefault="00075B4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075B4B" w:rsidRDefault="00075B4B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075B4B" w:rsidRPr="003A351E" w:rsidRDefault="00075B4B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udalosti)nie je náplň</w:t>
      </w:r>
    </w:p>
    <w:p w:rsidR="00075B4B" w:rsidRPr="003A351E" w:rsidRDefault="00075B4B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075B4B" w:rsidRPr="003A351E" w:rsidRDefault="00075B4B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075B4B" w:rsidRDefault="00075B4B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075B4B" w:rsidRDefault="00075B4B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075B4B" w:rsidRPr="00755848" w:rsidRDefault="00075B4B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075B4B" w:rsidRPr="00755848" w:rsidRDefault="00075B4B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75B4B" w:rsidRPr="000A0382" w:rsidRDefault="00075B4B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075B4B" w:rsidRPr="000A0382" w:rsidRDefault="00075B4B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075B4B" w:rsidRPr="000A0382" w:rsidRDefault="00075B4B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lastRenderedPageBreak/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075B4B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D7774" w:rsidRDefault="007D7774">
      <w:r>
        <w:separator/>
      </w:r>
    </w:p>
  </w:endnote>
  <w:endnote w:type="continuationSeparator" w:id="0">
    <w:p w:rsidR="007D7774" w:rsidRDefault="007D77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5B4B" w:rsidRDefault="00F34018">
    <w:pPr>
      <w:pStyle w:val="Zpat"/>
      <w:jc w:val="right"/>
    </w:pPr>
    <w:r>
      <w:fldChar w:fldCharType="begin"/>
    </w:r>
    <w:r>
      <w:instrText>PAGE   \* MERGEFORMAT</w:instrText>
    </w:r>
    <w:r>
      <w:fldChar w:fldCharType="separate"/>
    </w:r>
    <w:r w:rsidR="00512A4B">
      <w:rPr>
        <w:noProof/>
      </w:rPr>
      <w:t>6</w:t>
    </w:r>
    <w:r>
      <w:rPr>
        <w:noProof/>
      </w:rPr>
      <w:fldChar w:fldCharType="end"/>
    </w:r>
  </w:p>
  <w:p w:rsidR="00075B4B" w:rsidRDefault="00075B4B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D7774" w:rsidRDefault="007D7774">
      <w:r>
        <w:separator/>
      </w:r>
    </w:p>
  </w:footnote>
  <w:footnote w:type="continuationSeparator" w:id="0">
    <w:p w:rsidR="007D7774" w:rsidRDefault="007D777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5B4B" w:rsidRDefault="00075B4B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3E00A5">
      <w:rPr>
        <w:rFonts w:ascii="Arial" w:hAnsi="Arial" w:cs="Arial"/>
        <w:sz w:val="22"/>
        <w:szCs w:val="22"/>
        <w:bdr w:val="single" w:sz="4" w:space="0" w:color="auto" w:frame="1"/>
      </w:rPr>
      <w:t>51430053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3E00A5">
      <w:rPr>
        <w:rFonts w:ascii="Arial" w:hAnsi="Arial" w:cs="Arial"/>
        <w:sz w:val="22"/>
        <w:szCs w:val="22"/>
        <w:bdr w:val="single" w:sz="4" w:space="0" w:color="auto" w:frame="1"/>
      </w:rPr>
      <w:t>2120714321</w:t>
    </w:r>
  </w:p>
  <w:p w:rsidR="00075B4B" w:rsidRDefault="00075B4B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519"/>
      <w:gridCol w:w="305"/>
      <w:gridCol w:w="305"/>
      <w:gridCol w:w="305"/>
      <w:gridCol w:w="305"/>
      <w:gridCol w:w="305"/>
      <w:gridCol w:w="305"/>
      <w:gridCol w:w="305"/>
      <w:gridCol w:w="305"/>
      <w:gridCol w:w="305"/>
      <w:gridCol w:w="305"/>
    </w:tblGrid>
    <w:tr w:rsidR="00075B4B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075B4B" w:rsidRPr="00F34018" w:rsidRDefault="00075B4B" w:rsidP="00AD5E55">
          <w:pPr>
            <w:rPr>
              <w:color w:val="000000"/>
              <w:sz w:val="22"/>
              <w:szCs w:val="22"/>
            </w:rPr>
          </w:pPr>
          <w:r w:rsidRPr="00F34018">
            <w:rPr>
              <w:color w:val="000000"/>
              <w:sz w:val="22"/>
              <w:szCs w:val="22"/>
            </w:rPr>
            <w:t xml:space="preserve">Poznámky </w:t>
          </w:r>
          <w:proofErr w:type="spellStart"/>
          <w:r w:rsidRPr="00F34018">
            <w:rPr>
              <w:color w:val="000000"/>
              <w:sz w:val="22"/>
              <w:szCs w:val="22"/>
            </w:rPr>
            <w:t>Úč</w:t>
          </w:r>
          <w:proofErr w:type="spellEnd"/>
          <w:r w:rsidRPr="00F34018">
            <w:rPr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75B4B" w:rsidRPr="00F34018" w:rsidRDefault="00075B4B" w:rsidP="00AD5E55">
          <w:pPr>
            <w:jc w:val="center"/>
            <w:rPr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75B4B" w:rsidRPr="00F34018" w:rsidRDefault="00075B4B" w:rsidP="00AD5E55">
          <w:pPr>
            <w:rPr>
              <w:color w:val="000000"/>
              <w:sz w:val="22"/>
              <w:szCs w:val="22"/>
            </w:rPr>
          </w:pPr>
          <w:r w:rsidRPr="00F34018">
            <w:rPr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0 </w:t>
          </w:r>
        </w:p>
      </w:tc>
    </w:tr>
  </w:tbl>
  <w:p w:rsidR="00075B4B" w:rsidRDefault="00075B4B" w:rsidP="002715D0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cs="Times New Roman"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  <w:rPr>
        <w:rFonts w:cs="Times New Roman"/>
      </w:r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8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5B4B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45EFE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5574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00A5"/>
    <w:rsid w:val="003E0D03"/>
    <w:rsid w:val="003E1FCF"/>
    <w:rsid w:val="003E330A"/>
    <w:rsid w:val="003E3C41"/>
    <w:rsid w:val="003E7344"/>
    <w:rsid w:val="003F0D89"/>
    <w:rsid w:val="003F477D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0F22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07E2F"/>
    <w:rsid w:val="00511DDE"/>
    <w:rsid w:val="00512000"/>
    <w:rsid w:val="00512A4B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46DA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237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D7774"/>
    <w:rsid w:val="007E32BC"/>
    <w:rsid w:val="007E4153"/>
    <w:rsid w:val="007E4948"/>
    <w:rsid w:val="007E7210"/>
    <w:rsid w:val="007F26F7"/>
    <w:rsid w:val="007F3179"/>
    <w:rsid w:val="007F523F"/>
    <w:rsid w:val="007F6029"/>
    <w:rsid w:val="007F61F3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2696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0022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6224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2E2E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0E89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1D23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587A"/>
    <w:rsid w:val="00CD7556"/>
    <w:rsid w:val="00CE0FFA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2D71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ABB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5F8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1DDA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34018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1E1A"/>
    <w:rsid w:val="00F82459"/>
    <w:rsid w:val="00F83213"/>
    <w:rsid w:val="00F836A0"/>
    <w:rsid w:val="00F86679"/>
    <w:rsid w:val="00F920DE"/>
    <w:rsid w:val="00F94B39"/>
    <w:rsid w:val="00F95182"/>
    <w:rsid w:val="00F951B6"/>
    <w:rsid w:val="00F95554"/>
    <w:rsid w:val="00FA0504"/>
    <w:rsid w:val="00FA4562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uiPriority w:val="99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FA4562"/>
    <w:rPr>
      <w:b/>
      <w:kern w:val="32"/>
      <w:sz w:val="24"/>
      <w:lang w:val="sk-SK" w:eastAsia="sk-SK"/>
    </w:rPr>
  </w:style>
  <w:style w:type="character" w:customStyle="1" w:styleId="Nadpis2Char">
    <w:name w:val="Nadpis 2 Char"/>
    <w:link w:val="Nadpis2"/>
    <w:uiPriority w:val="99"/>
    <w:semiHidden/>
    <w:locked/>
    <w:rsid w:val="00FA4562"/>
    <w:rPr>
      <w:rFonts w:ascii="Cambria" w:hAnsi="Cambria"/>
      <w:b/>
      <w:i/>
      <w:sz w:val="28"/>
    </w:rPr>
  </w:style>
  <w:style w:type="paragraph" w:customStyle="1" w:styleId="Zkladntext1">
    <w:name w:val="Základní text1"/>
    <w:uiPriority w:val="99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DD6176"/>
    <w:rPr>
      <w:sz w:val="20"/>
      <w:szCs w:val="20"/>
    </w:rPr>
  </w:style>
  <w:style w:type="character" w:customStyle="1" w:styleId="TextpoznpodarouChar">
    <w:name w:val="Text pozn. pod čarou Char"/>
    <w:link w:val="Textpoznpodarou"/>
    <w:uiPriority w:val="99"/>
    <w:semiHidden/>
    <w:locked/>
    <w:rsid w:val="00FA4562"/>
    <w:rPr>
      <w:sz w:val="20"/>
    </w:rPr>
  </w:style>
  <w:style w:type="character" w:styleId="Znakapoznpodarou">
    <w:name w:val="footnote reference"/>
    <w:uiPriority w:val="99"/>
    <w:semiHidden/>
    <w:rsid w:val="00DD6176"/>
    <w:rPr>
      <w:rFonts w:cs="Times New Roman"/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sid w:val="00FA4562"/>
    <w:rPr>
      <w:sz w:val="24"/>
    </w:rPr>
  </w:style>
  <w:style w:type="character" w:styleId="slostrnky">
    <w:name w:val="page number"/>
    <w:uiPriority w:val="99"/>
    <w:rsid w:val="006761B2"/>
    <w:rPr>
      <w:rFonts w:cs="Times New Roman"/>
    </w:rPr>
  </w:style>
  <w:style w:type="table" w:styleId="Mkatabulky">
    <w:name w:val="Table Grid"/>
    <w:basedOn w:val="Normlntabulka"/>
    <w:uiPriority w:val="9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/>
      <w:b/>
      <w:kern w:val="28"/>
      <w:sz w:val="32"/>
      <w:lang w:val="sk-SK"/>
    </w:rPr>
  </w:style>
  <w:style w:type="paragraph" w:customStyle="1" w:styleId="TopHeader">
    <w:name w:val="Top Header"/>
    <w:basedOn w:val="Normln"/>
    <w:uiPriority w:val="99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uiPriority w:val="99"/>
    <w:locked/>
    <w:rsid w:val="003C13BE"/>
    <w:rPr>
      <w:sz w:val="24"/>
      <w:lang w:val="sk-SK" w:eastAsia="sk-SK"/>
    </w:rPr>
  </w:style>
  <w:style w:type="paragraph" w:styleId="Zkladntext">
    <w:name w:val="Body Text"/>
    <w:basedOn w:val="Normln"/>
    <w:link w:val="ZkladntextChar"/>
    <w:uiPriority w:val="99"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í text Char"/>
    <w:link w:val="Zkladntext"/>
    <w:uiPriority w:val="99"/>
    <w:locked/>
    <w:rsid w:val="00EA0DDC"/>
    <w:rPr>
      <w:sz w:val="24"/>
      <w:lang w:val="en-US" w:eastAsia="en-US"/>
    </w:rPr>
  </w:style>
  <w:style w:type="table" w:customStyle="1" w:styleId="TableNormal1">
    <w:name w:val="Table Normal1"/>
    <w:uiPriority w:val="99"/>
    <w:semiHidden/>
    <w:rsid w:val="00EA0DDC"/>
    <w:pPr>
      <w:widowControl w:val="0"/>
    </w:pPr>
    <w:rPr>
      <w:rFonts w:ascii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rsid w:val="00986224"/>
    <w:rPr>
      <w:rFonts w:cs="Times New Roman"/>
    </w:rPr>
  </w:style>
  <w:style w:type="character" w:customStyle="1" w:styleId="st">
    <w:name w:val="st"/>
    <w:uiPriority w:val="99"/>
    <w:rsid w:val="00440F22"/>
    <w:rPr>
      <w:rFonts w:cs="Times New Roman"/>
    </w:rPr>
  </w:style>
  <w:style w:type="character" w:styleId="Zvraznn">
    <w:name w:val="Emphasis"/>
    <w:uiPriority w:val="99"/>
    <w:qFormat/>
    <w:locked/>
    <w:rsid w:val="00440F22"/>
    <w:rPr>
      <w:rFonts w:cs="Times New Roman"/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uiPriority w:val="99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FA4562"/>
    <w:rPr>
      <w:b/>
      <w:kern w:val="32"/>
      <w:sz w:val="24"/>
      <w:lang w:val="sk-SK" w:eastAsia="sk-SK"/>
    </w:rPr>
  </w:style>
  <w:style w:type="character" w:customStyle="1" w:styleId="Nadpis2Char">
    <w:name w:val="Nadpis 2 Char"/>
    <w:link w:val="Nadpis2"/>
    <w:uiPriority w:val="99"/>
    <w:semiHidden/>
    <w:locked/>
    <w:rsid w:val="00FA4562"/>
    <w:rPr>
      <w:rFonts w:ascii="Cambria" w:hAnsi="Cambria"/>
      <w:b/>
      <w:i/>
      <w:sz w:val="28"/>
    </w:rPr>
  </w:style>
  <w:style w:type="paragraph" w:customStyle="1" w:styleId="Zkladntext1">
    <w:name w:val="Základní text1"/>
    <w:uiPriority w:val="99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DD6176"/>
    <w:rPr>
      <w:sz w:val="20"/>
      <w:szCs w:val="20"/>
    </w:rPr>
  </w:style>
  <w:style w:type="character" w:customStyle="1" w:styleId="TextpoznpodarouChar">
    <w:name w:val="Text pozn. pod čarou Char"/>
    <w:link w:val="Textpoznpodarou"/>
    <w:uiPriority w:val="99"/>
    <w:semiHidden/>
    <w:locked/>
    <w:rsid w:val="00FA4562"/>
    <w:rPr>
      <w:sz w:val="20"/>
    </w:rPr>
  </w:style>
  <w:style w:type="character" w:styleId="Znakapoznpodarou">
    <w:name w:val="footnote reference"/>
    <w:uiPriority w:val="99"/>
    <w:semiHidden/>
    <w:rsid w:val="00DD6176"/>
    <w:rPr>
      <w:rFonts w:cs="Times New Roman"/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sid w:val="00FA4562"/>
    <w:rPr>
      <w:sz w:val="24"/>
    </w:rPr>
  </w:style>
  <w:style w:type="character" w:styleId="slostrnky">
    <w:name w:val="page number"/>
    <w:uiPriority w:val="99"/>
    <w:rsid w:val="006761B2"/>
    <w:rPr>
      <w:rFonts w:cs="Times New Roman"/>
    </w:rPr>
  </w:style>
  <w:style w:type="table" w:styleId="Mkatabulky">
    <w:name w:val="Table Grid"/>
    <w:basedOn w:val="Normlntabulka"/>
    <w:uiPriority w:val="9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/>
      <w:b/>
      <w:kern w:val="28"/>
      <w:sz w:val="32"/>
      <w:lang w:val="sk-SK"/>
    </w:rPr>
  </w:style>
  <w:style w:type="paragraph" w:customStyle="1" w:styleId="TopHeader">
    <w:name w:val="Top Header"/>
    <w:basedOn w:val="Normln"/>
    <w:uiPriority w:val="99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uiPriority w:val="99"/>
    <w:locked/>
    <w:rsid w:val="003C13BE"/>
    <w:rPr>
      <w:sz w:val="24"/>
      <w:lang w:val="sk-SK" w:eastAsia="sk-SK"/>
    </w:rPr>
  </w:style>
  <w:style w:type="paragraph" w:styleId="Zkladntext">
    <w:name w:val="Body Text"/>
    <w:basedOn w:val="Normln"/>
    <w:link w:val="ZkladntextChar"/>
    <w:uiPriority w:val="99"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í text Char"/>
    <w:link w:val="Zkladntext"/>
    <w:uiPriority w:val="99"/>
    <w:locked/>
    <w:rsid w:val="00EA0DDC"/>
    <w:rPr>
      <w:sz w:val="24"/>
      <w:lang w:val="en-US" w:eastAsia="en-US"/>
    </w:rPr>
  </w:style>
  <w:style w:type="table" w:customStyle="1" w:styleId="TableNormal1">
    <w:name w:val="Table Normal1"/>
    <w:uiPriority w:val="99"/>
    <w:semiHidden/>
    <w:rsid w:val="00EA0DDC"/>
    <w:pPr>
      <w:widowControl w:val="0"/>
    </w:pPr>
    <w:rPr>
      <w:rFonts w:ascii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rsid w:val="00986224"/>
    <w:rPr>
      <w:rFonts w:cs="Times New Roman"/>
    </w:rPr>
  </w:style>
  <w:style w:type="character" w:customStyle="1" w:styleId="st">
    <w:name w:val="st"/>
    <w:uiPriority w:val="99"/>
    <w:rsid w:val="00440F22"/>
    <w:rPr>
      <w:rFonts w:cs="Times New Roman"/>
    </w:rPr>
  </w:style>
  <w:style w:type="character" w:styleId="Zvraznn">
    <w:name w:val="Emphasis"/>
    <w:uiPriority w:val="99"/>
    <w:qFormat/>
    <w:locked/>
    <w:rsid w:val="00440F22"/>
    <w:rPr>
      <w:rFonts w:cs="Times New Roman"/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8168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1936</Words>
  <Characters>11036</Characters>
  <Application>Microsoft Office Word</Application>
  <DocSecurity>0</DocSecurity>
  <Lines>91</Lines>
  <Paragraphs>25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12947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Admin</cp:lastModifiedBy>
  <cp:revision>4</cp:revision>
  <cp:lastPrinted>2015-07-22T09:26:00Z</cp:lastPrinted>
  <dcterms:created xsi:type="dcterms:W3CDTF">2019-02-25T11:57:00Z</dcterms:created>
  <dcterms:modified xsi:type="dcterms:W3CDTF">2019-02-26T08:15:00Z</dcterms:modified>
</cp:coreProperties>
</file>