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05E1F">
        <w:rPr>
          <w:rFonts w:ascii="Arial Narrow" w:hAnsi="Arial Narrow"/>
          <w:b/>
        </w:rPr>
        <w:t>201</w:t>
      </w:r>
      <w:r w:rsidR="0000067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39DE" w:rsidP="005939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 Design Slovakia</w:t>
            </w:r>
            <w:r w:rsidR="005D0417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39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46441565</w:t>
            </w:r>
          </w:p>
        </w:tc>
      </w:tr>
      <w:tr w:rsidR="00A55E63" w:rsidRPr="00A55E63" w:rsidTr="005D0417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39DE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Uherova 2911/43,  058 01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0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006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201</w:t>
      </w:r>
      <w:r w:rsidR="005D0417">
        <w:rPr>
          <w:rFonts w:ascii="Arial" w:hAnsi="Arial" w:cs="Arial"/>
          <w:sz w:val="22"/>
          <w:szCs w:val="22"/>
        </w:rPr>
        <w:t>7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</w:t>
      </w:r>
      <w:r w:rsidR="00AF1F4D">
        <w:rPr>
          <w:rFonts w:ascii="Arial" w:hAnsi="Arial" w:cs="Arial"/>
          <w:sz w:val="22"/>
          <w:szCs w:val="22"/>
        </w:rPr>
        <w:t xml:space="preserve">níctve“) za účtovné obdobie od </w:t>
      </w:r>
      <w:r w:rsidR="005939DE">
        <w:rPr>
          <w:rFonts w:ascii="Arial" w:hAnsi="Arial" w:cs="Arial"/>
          <w:sz w:val="22"/>
          <w:szCs w:val="22"/>
        </w:rPr>
        <w:t>1. januára</w:t>
      </w:r>
      <w:r w:rsidR="00836F03">
        <w:rPr>
          <w:rFonts w:ascii="Arial" w:hAnsi="Arial" w:cs="Arial"/>
          <w:sz w:val="22"/>
          <w:szCs w:val="22"/>
        </w:rPr>
        <w:t xml:space="preserve"> </w:t>
      </w:r>
      <w:r w:rsidR="009A6E1F" w:rsidRPr="009A6E1F">
        <w:rPr>
          <w:rFonts w:ascii="Arial" w:hAnsi="Arial" w:cs="Arial"/>
          <w:sz w:val="22"/>
          <w:szCs w:val="22"/>
        </w:rPr>
        <w:t>201</w:t>
      </w:r>
      <w:r w:rsidR="0000067B">
        <w:rPr>
          <w:rFonts w:ascii="Arial" w:hAnsi="Arial" w:cs="Arial"/>
          <w:sz w:val="22"/>
          <w:szCs w:val="22"/>
        </w:rPr>
        <w:t>8</w:t>
      </w:r>
      <w:r w:rsidR="00E05E1F">
        <w:rPr>
          <w:rFonts w:ascii="Arial" w:hAnsi="Arial" w:cs="Arial"/>
          <w:sz w:val="22"/>
          <w:szCs w:val="22"/>
        </w:rPr>
        <w:t xml:space="preserve"> </w:t>
      </w:r>
      <w:r w:rsidR="009A6E1F" w:rsidRPr="009A6E1F">
        <w:rPr>
          <w:rFonts w:ascii="Arial" w:hAnsi="Arial" w:cs="Arial"/>
          <w:sz w:val="22"/>
          <w:szCs w:val="22"/>
        </w:rPr>
        <w:t>do 31. decembra 201</w:t>
      </w:r>
      <w:r w:rsidR="0000067B">
        <w:rPr>
          <w:rFonts w:ascii="Arial" w:hAnsi="Arial" w:cs="Arial"/>
          <w:sz w:val="22"/>
          <w:szCs w:val="22"/>
        </w:rPr>
        <w:t>8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033F" w:rsidRDefault="0094033F">
      <w:r>
        <w:separator/>
      </w:r>
    </w:p>
  </w:endnote>
  <w:endnote w:type="continuationSeparator" w:id="0">
    <w:p w:rsidR="0094033F" w:rsidRDefault="00940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2262" w:rsidRDefault="0000067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BD31B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D31B8">
                            <w:fldChar w:fldCharType="separate"/>
                          </w:r>
                          <w:r w:rsidR="005939D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BD31B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BD31B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D31B8">
                      <w:fldChar w:fldCharType="separate"/>
                    </w:r>
                    <w:r w:rsidR="005939DE">
                      <w:rPr>
                        <w:rFonts w:cs="Times New Roman"/>
                        <w:noProof/>
                      </w:rPr>
                      <w:t>1</w:t>
                    </w:r>
                    <w:r w:rsidR="00BD31B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033F" w:rsidRDefault="0094033F">
      <w:r>
        <w:separator/>
      </w:r>
    </w:p>
  </w:footnote>
  <w:footnote w:type="continuationSeparator" w:id="0">
    <w:p w:rsidR="0094033F" w:rsidRDefault="009403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2262" w:rsidRDefault="00E52262">
    <w:pPr>
      <w:pStyle w:val="Hlavika"/>
    </w:pPr>
  </w:p>
  <w:p w:rsidR="00E52262" w:rsidRDefault="00E52262">
    <w:pPr>
      <w:pStyle w:val="Hlavika"/>
    </w:pPr>
  </w:p>
  <w:p w:rsidR="00E52262" w:rsidRDefault="00E52262">
    <w:pPr>
      <w:pStyle w:val="Hlavika"/>
    </w:pPr>
  </w:p>
  <w:p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39DE" w:rsidRPr="005939DE">
      <w:rPr>
        <w:rFonts w:ascii="Arial" w:hAnsi="Arial" w:cs="Arial"/>
        <w:spacing w:val="-6"/>
        <w:sz w:val="22"/>
        <w:szCs w:val="22"/>
        <w:bdr w:val="single" w:sz="4" w:space="0" w:color="auto"/>
      </w:rPr>
      <w:t>IČO: 46441565, DIČ: 2023380062</w:t>
    </w:r>
  </w:p>
  <w:p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67B"/>
    <w:rsid w:val="00010A2A"/>
    <w:rsid w:val="000A60A2"/>
    <w:rsid w:val="000D1F88"/>
    <w:rsid w:val="001406AD"/>
    <w:rsid w:val="001744BC"/>
    <w:rsid w:val="001A1B05"/>
    <w:rsid w:val="001A3F8D"/>
    <w:rsid w:val="001B1AC1"/>
    <w:rsid w:val="001B3AFC"/>
    <w:rsid w:val="001D250B"/>
    <w:rsid w:val="00205636"/>
    <w:rsid w:val="002401F1"/>
    <w:rsid w:val="00261129"/>
    <w:rsid w:val="002A03CD"/>
    <w:rsid w:val="002B6358"/>
    <w:rsid w:val="002C12B4"/>
    <w:rsid w:val="002D7E6D"/>
    <w:rsid w:val="00326718"/>
    <w:rsid w:val="003556D8"/>
    <w:rsid w:val="003657F5"/>
    <w:rsid w:val="00373635"/>
    <w:rsid w:val="003B4407"/>
    <w:rsid w:val="003D056F"/>
    <w:rsid w:val="003E410A"/>
    <w:rsid w:val="00401155"/>
    <w:rsid w:val="00440B9D"/>
    <w:rsid w:val="00451ED3"/>
    <w:rsid w:val="00486C09"/>
    <w:rsid w:val="004877BA"/>
    <w:rsid w:val="0049353D"/>
    <w:rsid w:val="004A2BF3"/>
    <w:rsid w:val="0055784D"/>
    <w:rsid w:val="00557D10"/>
    <w:rsid w:val="00560DB1"/>
    <w:rsid w:val="005939DE"/>
    <w:rsid w:val="005D0417"/>
    <w:rsid w:val="00623868"/>
    <w:rsid w:val="00624796"/>
    <w:rsid w:val="00637F73"/>
    <w:rsid w:val="00676DB4"/>
    <w:rsid w:val="006831DF"/>
    <w:rsid w:val="006E2EA3"/>
    <w:rsid w:val="007243D0"/>
    <w:rsid w:val="00731F1B"/>
    <w:rsid w:val="00734F14"/>
    <w:rsid w:val="00836F03"/>
    <w:rsid w:val="00861175"/>
    <w:rsid w:val="008771A6"/>
    <w:rsid w:val="00913435"/>
    <w:rsid w:val="00916772"/>
    <w:rsid w:val="0094033F"/>
    <w:rsid w:val="009A27D0"/>
    <w:rsid w:val="009A6E1F"/>
    <w:rsid w:val="009D5C84"/>
    <w:rsid w:val="009F53AE"/>
    <w:rsid w:val="00A05B82"/>
    <w:rsid w:val="00A52159"/>
    <w:rsid w:val="00A55E63"/>
    <w:rsid w:val="00A756D4"/>
    <w:rsid w:val="00AD6C8A"/>
    <w:rsid w:val="00AD749D"/>
    <w:rsid w:val="00AF1F4D"/>
    <w:rsid w:val="00B15E67"/>
    <w:rsid w:val="00B21785"/>
    <w:rsid w:val="00B2689A"/>
    <w:rsid w:val="00B5044E"/>
    <w:rsid w:val="00B51246"/>
    <w:rsid w:val="00B7440A"/>
    <w:rsid w:val="00B857CF"/>
    <w:rsid w:val="00BD31B8"/>
    <w:rsid w:val="00C01CB7"/>
    <w:rsid w:val="00C36CBB"/>
    <w:rsid w:val="00C63C24"/>
    <w:rsid w:val="00C71636"/>
    <w:rsid w:val="00C8282A"/>
    <w:rsid w:val="00CA36B7"/>
    <w:rsid w:val="00CB02F4"/>
    <w:rsid w:val="00CC3205"/>
    <w:rsid w:val="00CD545D"/>
    <w:rsid w:val="00D84208"/>
    <w:rsid w:val="00DD1D15"/>
    <w:rsid w:val="00DE00E2"/>
    <w:rsid w:val="00DE0D87"/>
    <w:rsid w:val="00DE16D1"/>
    <w:rsid w:val="00E05E1F"/>
    <w:rsid w:val="00E1750C"/>
    <w:rsid w:val="00E52262"/>
    <w:rsid w:val="00E532AD"/>
    <w:rsid w:val="00E70F0E"/>
    <w:rsid w:val="00EB4798"/>
    <w:rsid w:val="00EB55FA"/>
    <w:rsid w:val="00EE5474"/>
    <w:rsid w:val="00F26D96"/>
    <w:rsid w:val="00F404E8"/>
    <w:rsid w:val="00F41C27"/>
    <w:rsid w:val="00F56125"/>
    <w:rsid w:val="00F817B0"/>
    <w:rsid w:val="00F97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4446740A"/>
  <w15:docId w15:val="{8AE32397-B326-4CE0-BBE4-5E4392F7F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BB4A5-9618-4312-B255-F2AA18539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Mala</cp:lastModifiedBy>
  <cp:revision>2</cp:revision>
  <dcterms:created xsi:type="dcterms:W3CDTF">2019-02-26T12:36:00Z</dcterms:created>
  <dcterms:modified xsi:type="dcterms:W3CDTF">2019-02-26T12:36:00Z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