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DC5352">
        <w:rPr>
          <w:rFonts w:ascii="Cambria" w:hAnsi="Cambria" w:cs="Arial"/>
          <w:b/>
        </w:rPr>
        <w:t xml:space="preserve"> Tenisový klub Stará Ľubovňa,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Pr="00DC535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DC5352">
        <w:rPr>
          <w:rFonts w:ascii="Cambria" w:hAnsi="Cambria" w:cs="Arial"/>
        </w:rPr>
        <w:t xml:space="preserve">                         </w:t>
      </w:r>
      <w:r w:rsidR="00DC5352" w:rsidRPr="00DC5352">
        <w:rPr>
          <w:rFonts w:ascii="Cambria" w:hAnsi="Cambria" w:cs="Arial"/>
          <w:b/>
        </w:rPr>
        <w:t>Továrenska 30</w:t>
      </w:r>
      <w:r w:rsidR="00DC5352">
        <w:rPr>
          <w:rFonts w:ascii="Cambria" w:hAnsi="Cambria" w:cs="Arial"/>
          <w:b/>
        </w:rPr>
        <w:t>, 06401 Stará Ľubovňa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:rsidR="00DC535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507ABA" w:rsidRPr="008346CE">
        <w:rPr>
          <w:rFonts w:ascii="Cambria" w:hAnsi="Cambria" w:cs="Arial"/>
          <w:b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0" w:name="Text21"/>
      <w:r w:rsidR="00C977EC" w:rsidRPr="008346CE">
        <w:rPr>
          <w:rFonts w:ascii="Cambria" w:hAnsi="Cambria" w:cs="Arial"/>
          <w:b/>
        </w:rPr>
        <w:instrText xml:space="preserve"> FORMTEXT </w:instrText>
      </w:r>
      <w:r w:rsidR="00507ABA" w:rsidRPr="008346CE">
        <w:rPr>
          <w:rFonts w:ascii="Cambria" w:hAnsi="Cambria" w:cs="Arial"/>
          <w:b/>
        </w:rPr>
      </w:r>
      <w:r w:rsidR="00507ABA" w:rsidRPr="008346CE">
        <w:rPr>
          <w:rFonts w:ascii="Cambria" w:hAnsi="Cambria" w:cs="Arial"/>
          <w:b/>
        </w:rPr>
        <w:fldChar w:fldCharType="separate"/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507ABA" w:rsidRPr="008346CE">
        <w:rPr>
          <w:rFonts w:ascii="Cambria" w:hAnsi="Cambria" w:cs="Arial"/>
          <w:b/>
        </w:rPr>
        <w:fldChar w:fldCharType="end"/>
      </w:r>
      <w:bookmarkEnd w:id="0"/>
    </w:p>
    <w:p w:rsidR="00DC5352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A37D3" w:rsidRPr="008346CE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Prenájom a prevádzkovanie vlastných nehnuteľností – prenájom tenisových kurtov a mobilnej ľadovej plochy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8C7DFB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DC5352">
        <w:rPr>
          <w:rFonts w:ascii="Cambria" w:hAnsi="Cambria" w:cs="Arial"/>
          <w:b/>
        </w:rPr>
        <w:t xml:space="preserve"> 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Účtovná závierka za rok 2017 bola schválená na VZ dňa 02.03.2018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Schvaľovací orgán</w:t>
      </w:r>
      <w:r w:rsidR="00A91B6D">
        <w:rPr>
          <w:rFonts w:ascii="Cambria" w:hAnsi="Cambria" w:cs="Arial"/>
          <w:b/>
          <w:sz w:val="20"/>
          <w:szCs w:val="20"/>
        </w:rPr>
        <w:t>:</w:t>
      </w:r>
      <w:r>
        <w:rPr>
          <w:rFonts w:ascii="Cambria" w:hAnsi="Cambria" w:cs="Arial"/>
          <w:b/>
          <w:sz w:val="20"/>
          <w:szCs w:val="20"/>
        </w:rPr>
        <w:t xml:space="preserve">            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DC5352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D367A8" w:rsidRDefault="00D367A8" w:rsidP="008C7DFB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DC5352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DC5352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DC5352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DC5352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DC5352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9270B" w:rsidRPr="00395156" w:rsidRDefault="00DC5352" w:rsidP="00DC5352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I.4.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BA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B2861" w:rsidRPr="00B47D63" w:rsidRDefault="009B2861" w:rsidP="00DC5352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C535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8C7DF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3466F3" w:rsidRPr="00507AE7">
        <w:rPr>
          <w:rFonts w:ascii="Cambria" w:hAnsi="Cambria" w:cs="Arial"/>
          <w:b/>
        </w:rPr>
        <w:t>.2</w:t>
      </w:r>
      <w:r w:rsidR="003466F3"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811CC1" w:rsidRDefault="00A1752A" w:rsidP="00811CC1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  <w:r w:rsidR="00B3347D">
        <w:rPr>
          <w:rFonts w:asciiTheme="majorHAnsi" w:hAnsiTheme="majorHAnsi" w:cs="Arial"/>
          <w:i/>
          <w:sz w:val="20"/>
          <w:szCs w:val="20"/>
        </w:rPr>
        <w:t>.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811CC1">
        <w:rPr>
          <w:rFonts w:asciiTheme="majorHAnsi" w:hAnsiTheme="majorHAnsi" w:cs="Arial"/>
          <w:b/>
        </w:rPr>
        <w:t xml:space="preserve">I.3 </w:t>
      </w:r>
      <w:r w:rsidR="00E023FE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8C7DFB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</w:t>
      </w:r>
      <w:r w:rsidR="00811CC1">
        <w:rPr>
          <w:rFonts w:asciiTheme="majorHAnsi" w:eastAsia="MS Gothic" w:hAnsiTheme="majorHAnsi" w:cs="Arial"/>
          <w:b/>
        </w:rPr>
        <w:t xml:space="preserve">I. 4 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Tenisové kurty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Tenisová hala</w:t>
            </w:r>
          </w:p>
        </w:tc>
        <w:tc>
          <w:tcPr>
            <w:tcW w:w="2303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507AB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811CC1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811CC1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8C7DFB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480392"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A561E2" w:rsidRDefault="00507ABA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1"/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F4379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811CC1">
        <w:trPr>
          <w:trHeight w:val="5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E95325" w:rsidRDefault="008C7DF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</w:t>
      </w:r>
      <w:r w:rsidR="00F43791">
        <w:rPr>
          <w:rFonts w:asciiTheme="majorHAnsi" w:eastAsia="MS Gothic" w:hAnsiTheme="majorHAnsi" w:cs="Arial"/>
          <w:b/>
        </w:rPr>
        <w:t>. 1</w:t>
      </w:r>
      <w:r>
        <w:rPr>
          <w:rFonts w:asciiTheme="majorHAnsi" w:eastAsia="MS Gothic" w:hAnsiTheme="majorHAnsi" w:cs="Arial"/>
          <w:b/>
        </w:rPr>
        <w:t xml:space="preserve"> </w:t>
      </w:r>
      <w:r w:rsidR="00E95325" w:rsidRPr="00E95325">
        <w:rPr>
          <w:rFonts w:asciiTheme="majorHAnsi" w:eastAsia="MS Gothic" w:hAnsiTheme="majorHAnsi" w:cs="Arial"/>
          <w:b/>
        </w:rPr>
        <w:t xml:space="preserve">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95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95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8C7DF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2 </w:t>
      </w:r>
      <w:r w:rsidR="00E95325" w:rsidRPr="00E95325">
        <w:rPr>
          <w:rFonts w:asciiTheme="majorHAnsi" w:eastAsia="MS Gothic" w:hAnsiTheme="majorHAnsi" w:cs="Arial"/>
          <w:b/>
        </w:rPr>
        <w:t xml:space="preserve">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F43791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Nemáme zabezpečené záväzky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107817" w:rsidRDefault="008C7DFB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3</w:t>
      </w:r>
      <w:r w:rsidR="00CF55C2" w:rsidRPr="00107817">
        <w:rPr>
          <w:rFonts w:asciiTheme="majorHAnsi" w:eastAsia="MS Gothic" w:hAnsiTheme="majorHAnsi" w:cs="Times New Roman"/>
          <w:b/>
        </w:rPr>
        <w:t xml:space="preserve">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</w:p>
    <w:p w:rsidR="00D85FD6" w:rsidRPr="00B47D63" w:rsidRDefault="00507AB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Článok </w:t>
      </w:r>
      <w:r w:rsidR="008C7DFB">
        <w:rPr>
          <w:rFonts w:asciiTheme="majorHAnsi" w:hAnsiTheme="majorHAnsi" w:cs="Arial"/>
          <w:b/>
          <w:sz w:val="24"/>
          <w:szCs w:val="24"/>
        </w:rPr>
        <w:t>I</w:t>
      </w:r>
      <w:r w:rsidRPr="00B47D63">
        <w:rPr>
          <w:rFonts w:asciiTheme="majorHAnsi" w:hAnsiTheme="majorHAnsi" w:cs="Arial"/>
          <w:b/>
          <w:sz w:val="24"/>
          <w:szCs w:val="24"/>
        </w:rPr>
        <w:t>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8C7DFB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</w:t>
      </w:r>
      <w:r w:rsidR="00384901"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8C7DF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</w:t>
      </w:r>
      <w:r w:rsidR="00F43791">
        <w:rPr>
          <w:rFonts w:asciiTheme="majorHAnsi" w:eastAsia="MS Gothic" w:hAnsiTheme="majorHAnsi" w:cs="Arial"/>
          <w:b/>
          <w:sz w:val="20"/>
          <w:szCs w:val="20"/>
        </w:rPr>
        <w:t>emáme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podmienený majetok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8C7DF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</w:t>
      </w:r>
      <w:r w:rsidR="00A824EC"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F43791">
        <w:rPr>
          <w:rFonts w:asciiTheme="majorHAnsi" w:eastAsia="MS Gothic" w:hAnsiTheme="majorHAnsi" w:cs="Arial"/>
          <w:b/>
        </w:rPr>
        <w:t xml:space="preserve"> nemáme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8C3118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C7DFB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IV. 2</w:t>
      </w:r>
      <w:r w:rsidR="00852041" w:rsidRPr="00852041">
        <w:rPr>
          <w:rFonts w:asciiTheme="majorHAnsi" w:eastAsia="MS Gothic" w:hAnsiTheme="majorHAnsi" w:cs="Arial"/>
          <w:b/>
        </w:rPr>
        <w:t xml:space="preserve">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8107E2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4E08DA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1C4DF5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4868" w:rsidRDefault="00852041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44726D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425F6" w:rsidRDefault="005425F6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8C7DF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8C7DF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V.</w:t>
      </w:r>
      <w:r w:rsidR="00BF4868" w:rsidRPr="00BF4868">
        <w:rPr>
          <w:rFonts w:asciiTheme="majorHAnsi" w:hAnsiTheme="majorHAnsi" w:cs="Arial"/>
          <w:b/>
        </w:rPr>
        <w:t>1</w:t>
      </w:r>
      <w:r>
        <w:rPr>
          <w:rFonts w:asciiTheme="majorHAnsi" w:hAnsiTheme="majorHAnsi" w:cs="Arial"/>
          <w:b/>
        </w:rPr>
        <w:t xml:space="preserve"> </w:t>
      </w:r>
      <w:r w:rsidR="008B0002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Default="00F437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nemá žiadne výlučné práva</w:t>
      </w:r>
      <w:r w:rsidR="00507ABA"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507ABA"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BA"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</w:tr>
    </w:tbl>
    <w:p w:rsidR="004C4CE5" w:rsidRDefault="004C4CE5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0002" w:rsidRPr="008C7DFB" w:rsidRDefault="008C7DF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Stará Ľubovňa 27.02.2019</w:t>
      </w:r>
      <w:bookmarkStart w:id="2" w:name="OLE_LINK1"/>
    </w:p>
    <w:bookmarkEnd w:id="2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03BF" w:rsidRDefault="00D503BF" w:rsidP="00F0301D">
      <w:pPr>
        <w:spacing w:after="0" w:line="240" w:lineRule="auto"/>
      </w:pPr>
      <w:r>
        <w:separator/>
      </w:r>
    </w:p>
  </w:endnote>
  <w:endnote w:type="continuationSeparator" w:id="1">
    <w:p w:rsidR="00D503BF" w:rsidRDefault="00D503B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C5352" w:rsidRPr="00143D5B" w:rsidRDefault="00DC5352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C7DFB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C5352" w:rsidRDefault="00DC535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03BF" w:rsidRDefault="00D503BF" w:rsidP="00F0301D">
      <w:pPr>
        <w:spacing w:after="0" w:line="240" w:lineRule="auto"/>
      </w:pPr>
      <w:r>
        <w:separator/>
      </w:r>
    </w:p>
  </w:footnote>
  <w:footnote w:type="continuationSeparator" w:id="1">
    <w:p w:rsidR="00D503BF" w:rsidRDefault="00D503B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352" w:rsidRDefault="00DC5352" w:rsidP="008A44F5">
    <w:pPr>
      <w:pStyle w:val="Zhlav"/>
      <w:rPr>
        <w:rFonts w:asciiTheme="majorHAnsi" w:hAnsiTheme="majorHAnsi"/>
      </w:rPr>
    </w:pPr>
  </w:p>
  <w:p w:rsidR="00DC5352" w:rsidRPr="006A6ED1" w:rsidRDefault="00DC5352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507AB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C5352" w:rsidRDefault="00DC5352" w:rsidP="00212D72">
    <w:pPr>
      <w:pStyle w:val="Zhlav"/>
      <w:rPr>
        <w:rFonts w:asciiTheme="majorHAnsi" w:hAnsiTheme="majorHAnsi"/>
      </w:rPr>
    </w:pPr>
  </w:p>
  <w:p w:rsidR="00DC5352" w:rsidRDefault="00DC5352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C5352" w:rsidTr="00C314AE">
      <w:trPr>
        <w:trHeight w:val="340"/>
        <w:jc w:val="right"/>
      </w:trPr>
      <w:tc>
        <w:tcPr>
          <w:tcW w:w="62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DC5352" w:rsidRDefault="00DC5352" w:rsidP="00212D72">
    <w:pPr>
      <w:pStyle w:val="Zhlav"/>
      <w:rPr>
        <w:rFonts w:asciiTheme="majorHAnsi" w:hAnsiTheme="majorHAnsi"/>
      </w:rPr>
    </w:pPr>
  </w:p>
  <w:p w:rsidR="00DC5352" w:rsidRPr="00132CC6" w:rsidRDefault="00DC5352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E7DB0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BA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CC1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7540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C7DFB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2929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03BF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352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3791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21472"/>
    <w:rsid w:val="004457DD"/>
    <w:rsid w:val="00451FC0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1FC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1076</Words>
  <Characters>6136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admin</cp:lastModifiedBy>
  <cp:revision>4</cp:revision>
  <cp:lastPrinted>2018-01-31T17:17:00Z</cp:lastPrinted>
  <dcterms:created xsi:type="dcterms:W3CDTF">2019-02-26T06:36:00Z</dcterms:created>
  <dcterms:modified xsi:type="dcterms:W3CDTF">2019-02-27T16:01:00Z</dcterms:modified>
</cp:coreProperties>
</file>