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14B" w:rsidRDefault="0096514B">
      <w:pPr>
        <w:jc w:val="center"/>
        <w:rPr>
          <w:b/>
          <w:bCs/>
          <w:i/>
          <w:sz w:val="20"/>
          <w:szCs w:val="20"/>
          <w:lang w:val="sk-SK"/>
        </w:rPr>
      </w:pPr>
    </w:p>
    <w:p w:rsidR="00C51BFF" w:rsidRDefault="00C51BFF">
      <w:pPr>
        <w:jc w:val="center"/>
        <w:rPr>
          <w:b/>
          <w:bCs/>
          <w:i/>
          <w:sz w:val="20"/>
          <w:szCs w:val="20"/>
          <w:lang w:val="sk-SK"/>
        </w:rPr>
      </w:pPr>
    </w:p>
    <w:p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Výročná správa za účtovné obdobie</w:t>
      </w:r>
    </w:p>
    <w:p w:rsidR="0096514B" w:rsidRPr="00BD5041" w:rsidRDefault="0096514B">
      <w:pPr>
        <w:jc w:val="center"/>
        <w:rPr>
          <w:sz w:val="20"/>
          <w:szCs w:val="20"/>
          <w:lang w:val="sk-SK"/>
        </w:rPr>
      </w:pPr>
      <w:r w:rsidRPr="00BD5041">
        <w:rPr>
          <w:b/>
          <w:bCs/>
          <w:sz w:val="36"/>
          <w:szCs w:val="36"/>
          <w:lang w:val="sk-SK"/>
        </w:rPr>
        <w:t>k   31.12.20</w:t>
      </w:r>
      <w:r w:rsidR="0032217B" w:rsidRPr="00BD5041">
        <w:rPr>
          <w:b/>
          <w:bCs/>
          <w:sz w:val="36"/>
          <w:szCs w:val="36"/>
          <w:lang w:val="sk-SK"/>
        </w:rPr>
        <w:t>1</w:t>
      </w:r>
      <w:r w:rsidR="00E07F51">
        <w:rPr>
          <w:b/>
          <w:bCs/>
          <w:sz w:val="36"/>
          <w:szCs w:val="36"/>
          <w:lang w:val="sk-SK"/>
        </w:rPr>
        <w:t>8</w:t>
      </w: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Obchodné meno </w:t>
      </w:r>
    </w:p>
    <w:p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>účtovnej jednotky:   ALZ, s.r.o.</w:t>
      </w:r>
    </w:p>
    <w:p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</w:p>
    <w:p w:rsidR="0096514B" w:rsidRPr="00BD5041" w:rsidRDefault="0096514B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Sídlo: Východná </w:t>
      </w:r>
      <w:smartTag w:uri="urn:schemas-microsoft-com:office:smarttags" w:element="metricconverter">
        <w:smartTagPr>
          <w:attr w:name="ProductID" w:val="19C"/>
        </w:smartTagPr>
        <w:r w:rsidRPr="00BD5041">
          <w:rPr>
            <w:sz w:val="28"/>
            <w:szCs w:val="28"/>
            <w:lang w:val="sk-SK"/>
          </w:rPr>
          <w:t>19C</w:t>
        </w:r>
      </w:smartTag>
      <w:r w:rsidRPr="00BD5041">
        <w:rPr>
          <w:sz w:val="28"/>
          <w:szCs w:val="28"/>
          <w:lang w:val="sk-SK"/>
        </w:rPr>
        <w:t>, 080 01 Prešov</w:t>
      </w: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lang w:val="sk-SK"/>
        </w:rPr>
      </w:pPr>
    </w:p>
    <w:p w:rsidR="00E44624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Vyhotovená dňa: </w:t>
      </w:r>
      <w:r w:rsidR="00907172">
        <w:rPr>
          <w:lang w:val="sk-SK"/>
        </w:rPr>
        <w:t xml:space="preserve">  </w:t>
      </w:r>
      <w:r w:rsidR="00FE70EB">
        <w:rPr>
          <w:lang w:val="sk-SK"/>
        </w:rPr>
        <w:t>21.02.201</w:t>
      </w:r>
      <w:r w:rsidR="00E07F51">
        <w:rPr>
          <w:lang w:val="sk-SK"/>
        </w:rPr>
        <w:t>9</w:t>
      </w:r>
    </w:p>
    <w:p w:rsidR="00E44624" w:rsidRDefault="00E44624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Overená audítorom dňa:   </w:t>
      </w:r>
      <w:r w:rsidR="0096514B" w:rsidRPr="00BD5041">
        <w:rPr>
          <w:lang w:val="sk-SK"/>
        </w:rPr>
        <w:t xml:space="preserve">           </w:t>
      </w:r>
      <w:r w:rsidR="0096514B" w:rsidRPr="00BD5041">
        <w:rPr>
          <w:lang w:val="sk-SK"/>
        </w:rPr>
        <w:tab/>
      </w:r>
      <w:r w:rsidR="00907172">
        <w:rPr>
          <w:lang w:val="sk-SK"/>
        </w:rPr>
        <w:t xml:space="preserve">    </w:t>
      </w:r>
    </w:p>
    <w:p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>Prerokovaná</w:t>
      </w:r>
      <w:r w:rsidR="00E44624">
        <w:rPr>
          <w:lang w:val="sk-SK"/>
        </w:rPr>
        <w:t xml:space="preserve"> VZ</w:t>
      </w:r>
      <w:r w:rsidRPr="00BD5041">
        <w:rPr>
          <w:lang w:val="sk-SK"/>
        </w:rPr>
        <w:t xml:space="preserve"> dňa:  </w:t>
      </w:r>
      <w:r w:rsidR="00DB0554">
        <w:rPr>
          <w:lang w:val="sk-SK"/>
        </w:rPr>
        <w:t xml:space="preserve">  </w:t>
      </w:r>
      <w:r w:rsidR="00DB0554">
        <w:rPr>
          <w:lang w:val="sk-SK"/>
        </w:rPr>
        <w:tab/>
      </w:r>
      <w:r w:rsidR="00DB0554">
        <w:rPr>
          <w:lang w:val="sk-SK"/>
        </w:rPr>
        <w:tab/>
      </w:r>
      <w:r w:rsidR="0032217B" w:rsidRPr="00BD5041">
        <w:rPr>
          <w:lang w:val="sk-SK"/>
        </w:rPr>
        <w:t xml:space="preserve">  </w:t>
      </w:r>
      <w:r w:rsidR="0032217B" w:rsidRPr="00BD5041">
        <w:rPr>
          <w:lang w:val="sk-SK"/>
        </w:rPr>
        <w:tab/>
      </w:r>
      <w:r w:rsidR="0032217B" w:rsidRPr="00BD5041">
        <w:rPr>
          <w:lang w:val="sk-SK"/>
        </w:rPr>
        <w:tab/>
      </w:r>
      <w:r w:rsidR="009702AC" w:rsidRPr="00BD5041">
        <w:rPr>
          <w:lang w:val="sk-SK"/>
        </w:rPr>
        <w:t xml:space="preserve">     </w:t>
      </w:r>
      <w:r w:rsidRPr="00BD5041">
        <w:rPr>
          <w:lang w:val="sk-SK"/>
        </w:rPr>
        <w:tab/>
      </w:r>
    </w:p>
    <w:p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Č</w:t>
      </w:r>
      <w:r w:rsidRPr="00BD5041">
        <w:rPr>
          <w:lang w:val="sk-SK"/>
        </w:rPr>
        <w:t>len štatutárneho orgánu účtovnej</w:t>
      </w:r>
      <w:r>
        <w:rPr>
          <w:lang w:val="sk-SK"/>
        </w:rPr>
        <w:t xml:space="preserve"> </w:t>
      </w:r>
      <w:r w:rsidRPr="00BD5041">
        <w:rPr>
          <w:lang w:val="sk-SK"/>
        </w:rPr>
        <w:t>jednotky:</w:t>
      </w:r>
      <w:r>
        <w:rPr>
          <w:lang w:val="sk-SK"/>
        </w:rPr>
        <w:t xml:space="preserve">  JUDr. Danica Rusnák Borisová</w:t>
      </w:r>
    </w:p>
    <w:p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O</w:t>
      </w:r>
      <w:r w:rsidR="0096514B" w:rsidRPr="00BD5041">
        <w:rPr>
          <w:lang w:val="sk-SK"/>
        </w:rPr>
        <w:t>sob</w:t>
      </w:r>
      <w:r>
        <w:rPr>
          <w:lang w:val="sk-SK"/>
        </w:rPr>
        <w:t>a</w:t>
      </w:r>
      <w:r w:rsidR="0096514B" w:rsidRPr="00BD5041">
        <w:rPr>
          <w:lang w:val="sk-SK"/>
        </w:rPr>
        <w:t xml:space="preserve"> zodpovedn</w:t>
      </w:r>
      <w:r>
        <w:rPr>
          <w:lang w:val="sk-SK"/>
        </w:rPr>
        <w:t>á</w:t>
      </w:r>
      <w:r w:rsidR="0096514B" w:rsidRPr="00BD5041">
        <w:rPr>
          <w:lang w:val="sk-SK"/>
        </w:rPr>
        <w:t xml:space="preserve"> za vyhotovenie</w:t>
      </w:r>
      <w:r>
        <w:rPr>
          <w:lang w:val="sk-SK"/>
        </w:rPr>
        <w:t xml:space="preserve"> </w:t>
      </w:r>
      <w:r w:rsidRPr="00BD5041">
        <w:rPr>
          <w:lang w:val="sk-SK"/>
        </w:rPr>
        <w:t>výročnej správy:</w:t>
      </w:r>
      <w:r>
        <w:rPr>
          <w:lang w:val="sk-SK"/>
        </w:rPr>
        <w:t xml:space="preserve"> Anna Žigová</w:t>
      </w:r>
    </w:p>
    <w:p w:rsidR="0096514B" w:rsidRPr="00BD5041" w:rsidRDefault="0096514B">
      <w:pPr>
        <w:spacing w:line="360" w:lineRule="auto"/>
        <w:rPr>
          <w:lang w:val="sk-SK"/>
        </w:rPr>
      </w:pPr>
    </w:p>
    <w:p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ab/>
      </w:r>
      <w:r w:rsidRPr="00BD5041">
        <w:rPr>
          <w:lang w:val="sk-SK"/>
        </w:rPr>
        <w:tab/>
      </w:r>
    </w:p>
    <w:p w:rsidR="0096514B" w:rsidRPr="00BD5041" w:rsidRDefault="0096514B" w:rsidP="007B18D1">
      <w:pPr>
        <w:jc w:val="both"/>
        <w:rPr>
          <w:bCs/>
          <w:lang w:val="sk-SK" w:eastAsia="cs-CZ"/>
        </w:rPr>
      </w:pPr>
      <w:r w:rsidRPr="00BD5041">
        <w:rPr>
          <w:lang w:val="sk-SK"/>
        </w:rPr>
        <w:lastRenderedPageBreak/>
        <w:br w:type="page"/>
      </w:r>
      <w:r w:rsidR="007B18D1">
        <w:rPr>
          <w:lang w:val="sk-SK"/>
        </w:rPr>
        <w:lastRenderedPageBreak/>
        <w:t xml:space="preserve">      Spolo</w:t>
      </w:r>
      <w:r w:rsidRPr="00BD5041">
        <w:rPr>
          <w:bCs/>
          <w:lang w:val="sk-SK"/>
        </w:rPr>
        <w:t>čnosť ALZ, s </w:t>
      </w:r>
      <w:proofErr w:type="spellStart"/>
      <w:r w:rsidRPr="00BD5041">
        <w:rPr>
          <w:bCs/>
          <w:lang w:val="sk-SK"/>
        </w:rPr>
        <w:t>r.o</w:t>
      </w:r>
      <w:proofErr w:type="spellEnd"/>
      <w:r w:rsidRPr="00BD5041">
        <w:rPr>
          <w:bCs/>
          <w:lang w:val="sk-SK"/>
        </w:rPr>
        <w:t>. bola zapísaná do obchodného registra so základným imaním</w:t>
      </w:r>
    </w:p>
    <w:p w:rsidR="00B04638" w:rsidRPr="00BD5041" w:rsidRDefault="0096514B" w:rsidP="00E07F51">
      <w:pPr>
        <w:jc w:val="both"/>
        <w:rPr>
          <w:lang w:val="sk-SK"/>
        </w:rPr>
      </w:pPr>
      <w:r w:rsidRPr="00BD5041">
        <w:rPr>
          <w:bCs/>
          <w:lang w:val="sk-SK"/>
        </w:rPr>
        <w:t>vo výške  7 636 € (</w:t>
      </w:r>
      <w:r w:rsidRPr="00BD5041">
        <w:rPr>
          <w:lang w:val="sk-SK"/>
        </w:rPr>
        <w:t xml:space="preserve">230 000,-Sk)  dňa 25.6.1999. </w:t>
      </w:r>
    </w:p>
    <w:p w:rsidR="00B04638" w:rsidRPr="00BD5041" w:rsidRDefault="00B04638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</w:t>
      </w:r>
      <w:r w:rsidR="002034DB">
        <w:rPr>
          <w:lang w:val="sk-SK"/>
        </w:rPr>
        <w:t xml:space="preserve">   </w:t>
      </w:r>
    </w:p>
    <w:p w:rsidR="00FE70EB" w:rsidRDefault="00FE70EB" w:rsidP="00FE70EB">
      <w:pPr>
        <w:jc w:val="both"/>
      </w:pPr>
      <w:proofErr w:type="spellStart"/>
      <w:r>
        <w:t>Valné</w:t>
      </w:r>
      <w:proofErr w:type="spellEnd"/>
      <w:r>
        <w:t xml:space="preserve">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konané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15.6.2017, v </w:t>
      </w:r>
      <w:proofErr w:type="spellStart"/>
      <w:r>
        <w:t>súlade</w:t>
      </w:r>
      <w:proofErr w:type="spellEnd"/>
      <w:r>
        <w:t xml:space="preserve"> s </w:t>
      </w:r>
      <w:proofErr w:type="spellStart"/>
      <w:r>
        <w:t>čl</w:t>
      </w:r>
      <w:proofErr w:type="spellEnd"/>
      <w:r>
        <w:t xml:space="preserve">. 11 </w:t>
      </w:r>
      <w:proofErr w:type="spellStart"/>
      <w:r>
        <w:t>Spoločenskej</w:t>
      </w:r>
      <w:proofErr w:type="spellEnd"/>
      <w:r>
        <w:t xml:space="preserve"> </w:t>
      </w:r>
      <w:proofErr w:type="spellStart"/>
      <w:r>
        <w:t>zmluvy</w:t>
      </w:r>
      <w:proofErr w:type="spellEnd"/>
      <w:r>
        <w:t xml:space="preserve"> o </w:t>
      </w:r>
      <w:proofErr w:type="spellStart"/>
      <w:r>
        <w:t>založení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s </w:t>
      </w:r>
      <w:proofErr w:type="spellStart"/>
      <w:r>
        <w:t>ručením</w:t>
      </w:r>
      <w:proofErr w:type="spellEnd"/>
      <w:r>
        <w:t xml:space="preserve"> </w:t>
      </w:r>
      <w:proofErr w:type="spellStart"/>
      <w:r>
        <w:t>obmedzeným</w:t>
      </w:r>
      <w:proofErr w:type="spellEnd"/>
      <w:r>
        <w:t xml:space="preserve"> ALZ, </w:t>
      </w:r>
      <w:proofErr w:type="spellStart"/>
      <w:r>
        <w:t>s.r.o.</w:t>
      </w:r>
      <w:proofErr w:type="spellEnd"/>
      <w:r>
        <w:t xml:space="preserve">,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súhlas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prevod</w:t>
      </w:r>
      <w:proofErr w:type="spellEnd"/>
      <w:r>
        <w:t xml:space="preserve"> 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PhDr</w:t>
      </w:r>
      <w:proofErr w:type="spellEnd"/>
      <w:r>
        <w:t xml:space="preserve">. </w:t>
      </w:r>
      <w:proofErr w:type="spellStart"/>
      <w:r>
        <w:t>Jozefa</w:t>
      </w:r>
      <w:proofErr w:type="spellEnd"/>
      <w:r>
        <w:t xml:space="preserve"> </w:t>
      </w:r>
      <w:proofErr w:type="spellStart"/>
      <w:r>
        <w:t>Kičuru</w:t>
      </w:r>
      <w:proofErr w:type="spellEnd"/>
      <w:r>
        <w:t xml:space="preserve">,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RSDr</w:t>
      </w:r>
      <w:proofErr w:type="spellEnd"/>
      <w:r>
        <w:t xml:space="preserve">, </w:t>
      </w:r>
      <w:proofErr w:type="spellStart"/>
      <w:r>
        <w:t>Štefana</w:t>
      </w:r>
      <w:proofErr w:type="spellEnd"/>
      <w:r>
        <w:t xml:space="preserve"> </w:t>
      </w:r>
      <w:proofErr w:type="spellStart"/>
      <w:r>
        <w:t>Rusnáka</w:t>
      </w:r>
      <w:proofErr w:type="spellEnd"/>
      <w:r>
        <w:t xml:space="preserve"> a 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pristupujúceho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JUDr</w:t>
      </w:r>
      <w:proofErr w:type="spellEnd"/>
      <w:r>
        <w:t xml:space="preserve">. </w:t>
      </w:r>
      <w:proofErr w:type="spellStart"/>
      <w:r>
        <w:t>Danicu</w:t>
      </w:r>
      <w:proofErr w:type="spellEnd"/>
      <w:r>
        <w:t xml:space="preserve"> Rusnák </w:t>
      </w:r>
      <w:proofErr w:type="spellStart"/>
      <w:r>
        <w:t>Borisovú</w:t>
      </w:r>
      <w:proofErr w:type="spellEnd"/>
      <w:r>
        <w:t xml:space="preserve">. 20.6.2017 </w:t>
      </w:r>
      <w:proofErr w:type="spellStart"/>
      <w:r>
        <w:t>bol</w:t>
      </w:r>
      <w:proofErr w:type="spellEnd"/>
      <w:r>
        <w:t xml:space="preserve"> </w:t>
      </w:r>
      <w:proofErr w:type="spellStart"/>
      <w:r>
        <w:t>vykonaný</w:t>
      </w:r>
      <w:proofErr w:type="spellEnd"/>
      <w:r>
        <w:t xml:space="preserve"> </w:t>
      </w:r>
      <w:proofErr w:type="spellStart"/>
      <w:r>
        <w:t>zápis</w:t>
      </w:r>
      <w:proofErr w:type="spellEnd"/>
      <w:r>
        <w:t xml:space="preserve"> do OR </w:t>
      </w:r>
      <w:proofErr w:type="spellStart"/>
      <w:r>
        <w:t>nalsedovne</w:t>
      </w:r>
      <w:proofErr w:type="spellEnd"/>
      <w:r>
        <w:t>:</w:t>
      </w:r>
    </w:p>
    <w:p w:rsidR="00FE70EB" w:rsidRDefault="00FE70EB" w:rsidP="00FE70EB">
      <w:pPr>
        <w:jc w:val="both"/>
      </w:pPr>
    </w:p>
    <w:p w:rsidR="00FE70EB" w:rsidRDefault="00FE70EB" w:rsidP="00FE70EB">
      <w:pPr>
        <w:jc w:val="both"/>
      </w:pPr>
      <w:proofErr w:type="spellStart"/>
      <w:r>
        <w:t>RSDr</w:t>
      </w:r>
      <w:proofErr w:type="spellEnd"/>
      <w:r>
        <w:t xml:space="preserve">. </w:t>
      </w:r>
      <w:proofErr w:type="spellStart"/>
      <w:r>
        <w:t>Štefan</w:t>
      </w:r>
      <w:proofErr w:type="spellEnd"/>
      <w:r>
        <w:t xml:space="preserve"> Rusnák                          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75%               5727 €</w:t>
      </w:r>
    </w:p>
    <w:p w:rsidR="00FE70EB" w:rsidRDefault="00FE70EB" w:rsidP="00FE70EB">
      <w:pPr>
        <w:jc w:val="both"/>
      </w:pPr>
      <w:proofErr w:type="spellStart"/>
      <w:r>
        <w:t>JUDr</w:t>
      </w:r>
      <w:proofErr w:type="spellEnd"/>
      <w:r>
        <w:t xml:space="preserve">. Danica Rusnák Borisová          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25%               1909 € </w:t>
      </w:r>
    </w:p>
    <w:p w:rsidR="0096514B" w:rsidRPr="00BD5041" w:rsidRDefault="0096514B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Hlavným predmetom činnosti spoločnosti je obchodná činnosť zameraná na nákup a predaj motorových vozidiel vrátane ojazdených motorových vozidiel. V rámci poskytovania služieb zákazníkom zabezpečuje tiež opravu motorových vozidiel, prívesov a návesov. Doplnkovou činnosťou je požičiavanie motorových vozidiel a sprostredkovanie obchodu.</w:t>
      </w:r>
    </w:p>
    <w:p w:rsidR="0096514B" w:rsidRPr="00BD5041" w:rsidRDefault="0096514B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V súlade s výpisom z obchodného registra  štatutárny orgán tvoria :</w:t>
      </w:r>
    </w:p>
    <w:p w:rsidR="0096514B" w:rsidRPr="00BD5041" w:rsidRDefault="0096514B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RSDr.</w:t>
      </w:r>
      <w:r w:rsidR="00B04638" w:rsidRPr="00BD5041">
        <w:rPr>
          <w:lang w:val="sk-SK"/>
        </w:rPr>
        <w:t xml:space="preserve"> </w:t>
      </w:r>
      <w:r w:rsidRPr="00BD5041">
        <w:rPr>
          <w:lang w:val="sk-SK"/>
        </w:rPr>
        <w:t>Štefan Rusnák , Odborárska 32, 080 01 Prešov - konateľ</w:t>
      </w:r>
    </w:p>
    <w:p w:rsidR="000D54D7" w:rsidRDefault="00FE70EB">
      <w:pPr>
        <w:jc w:val="both"/>
        <w:rPr>
          <w:lang w:val="sk-SK"/>
        </w:rPr>
      </w:pPr>
      <w:r>
        <w:rPr>
          <w:lang w:val="sk-SK"/>
        </w:rPr>
        <w:t>JUDr. Danica Rusnák Borisová, Odborárska 32,</w:t>
      </w:r>
      <w:r w:rsidR="0096514B" w:rsidRPr="00BD5041">
        <w:rPr>
          <w:lang w:val="sk-SK"/>
        </w:rPr>
        <w:t xml:space="preserve"> 080 0</w:t>
      </w:r>
      <w:r>
        <w:rPr>
          <w:lang w:val="sk-SK"/>
        </w:rPr>
        <w:t>1 Prešov</w:t>
      </w:r>
      <w:r w:rsidR="0096514B" w:rsidRPr="00BD5041">
        <w:rPr>
          <w:lang w:val="sk-SK"/>
        </w:rPr>
        <w:t xml:space="preserve"> - konateľ        </w:t>
      </w:r>
      <w:r w:rsidR="000D54D7">
        <w:rPr>
          <w:lang w:val="sk-SK"/>
        </w:rPr>
        <w:t xml:space="preserve">    </w:t>
      </w:r>
    </w:p>
    <w:p w:rsidR="00286D9D" w:rsidRDefault="00286D9D">
      <w:pPr>
        <w:jc w:val="both"/>
        <w:rPr>
          <w:lang w:val="sk-SK"/>
        </w:rPr>
      </w:pPr>
    </w:p>
    <w:p w:rsidR="00DF40F2" w:rsidRDefault="00286D9D">
      <w:pPr>
        <w:jc w:val="both"/>
        <w:rPr>
          <w:lang w:val="sk-SK"/>
        </w:rPr>
      </w:pPr>
      <w:r>
        <w:rPr>
          <w:lang w:val="sk-SK"/>
        </w:rPr>
        <w:t xml:space="preserve">        ALZ, s.r.o. Prešov zabezpečuje plánované výkony s počtom </w:t>
      </w:r>
      <w:r w:rsidR="00FE70EB">
        <w:rPr>
          <w:lang w:val="sk-SK"/>
        </w:rPr>
        <w:t>2</w:t>
      </w:r>
      <w:r w:rsidR="00E07F51">
        <w:rPr>
          <w:lang w:val="sk-SK"/>
        </w:rPr>
        <w:t>1</w:t>
      </w:r>
      <w:r>
        <w:rPr>
          <w:lang w:val="sk-SK"/>
        </w:rPr>
        <w:t xml:space="preserve"> zamestnancov</w:t>
      </w:r>
      <w:r w:rsidR="00833CED">
        <w:rPr>
          <w:lang w:val="sk-SK"/>
        </w:rPr>
        <w:t>, z toho 1</w:t>
      </w:r>
      <w:r w:rsidR="00842B80">
        <w:rPr>
          <w:lang w:val="sk-SK"/>
        </w:rPr>
        <w:t>2</w:t>
      </w:r>
      <w:r w:rsidR="00833CED">
        <w:rPr>
          <w:lang w:val="sk-SK"/>
        </w:rPr>
        <w:t xml:space="preserve"> THP, 5 automechanikov, </w:t>
      </w:r>
      <w:r w:rsidR="00842B80">
        <w:rPr>
          <w:lang w:val="sk-SK"/>
        </w:rPr>
        <w:t>4</w:t>
      </w:r>
      <w:r w:rsidR="00833CED">
        <w:rPr>
          <w:lang w:val="sk-SK"/>
        </w:rPr>
        <w:t xml:space="preserve"> režijn</w:t>
      </w:r>
      <w:r w:rsidR="00842B80">
        <w:rPr>
          <w:lang w:val="sk-SK"/>
        </w:rPr>
        <w:t>ých</w:t>
      </w:r>
      <w:r w:rsidR="00833CED">
        <w:rPr>
          <w:lang w:val="sk-SK"/>
        </w:rPr>
        <w:t xml:space="preserve"> pracovní</w:t>
      </w:r>
      <w:r w:rsidR="00842B80">
        <w:rPr>
          <w:lang w:val="sk-SK"/>
        </w:rPr>
        <w:t>kov</w:t>
      </w:r>
      <w:r w:rsidR="00833CED">
        <w:rPr>
          <w:lang w:val="sk-SK"/>
        </w:rPr>
        <w:t xml:space="preserve"> </w:t>
      </w:r>
      <w:r>
        <w:rPr>
          <w:lang w:val="sk-SK"/>
        </w:rPr>
        <w:t>.</w:t>
      </w:r>
      <w:r w:rsidR="00F71A69">
        <w:rPr>
          <w:lang w:val="sk-SK"/>
        </w:rPr>
        <w:t xml:space="preserve"> V roku 2018 spoločnosť vytvorila  nové pracovné miesta</w:t>
      </w:r>
      <w:r w:rsidR="00BF485D">
        <w:rPr>
          <w:lang w:val="sk-SK"/>
        </w:rPr>
        <w:t xml:space="preserve"> </w:t>
      </w:r>
      <w:r w:rsidR="00F71A69">
        <w:rPr>
          <w:lang w:val="sk-SK"/>
        </w:rPr>
        <w:t xml:space="preserve"> automechanik a asistent predaja značky Mazda, aby spĺňala štandardy a požiadavky importéra.</w:t>
      </w:r>
    </w:p>
    <w:p w:rsidR="00DB0554" w:rsidRDefault="00DF40F2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:rsidR="00286D9D" w:rsidRDefault="00F71A69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BB2ABA">
        <w:rPr>
          <w:lang w:val="sk-SK"/>
        </w:rPr>
        <w:t>V roku 201</w:t>
      </w:r>
      <w:r w:rsidR="00E07F51">
        <w:rPr>
          <w:lang w:val="sk-SK"/>
        </w:rPr>
        <w:t>9</w:t>
      </w:r>
      <w:r w:rsidR="00BB2ABA">
        <w:rPr>
          <w:lang w:val="sk-SK"/>
        </w:rPr>
        <w:t xml:space="preserve"> spoločnosť plánuje vytv</w:t>
      </w:r>
      <w:r w:rsidR="00434144">
        <w:rPr>
          <w:lang w:val="sk-SK"/>
        </w:rPr>
        <w:t>o</w:t>
      </w:r>
      <w:r w:rsidR="00BB2ABA">
        <w:rPr>
          <w:lang w:val="sk-SK"/>
        </w:rPr>
        <w:t>r</w:t>
      </w:r>
      <w:r w:rsidR="00434144">
        <w:rPr>
          <w:lang w:val="sk-SK"/>
        </w:rPr>
        <w:t xml:space="preserve">iť </w:t>
      </w:r>
      <w:r w:rsidR="00BB2ABA">
        <w:rPr>
          <w:lang w:val="sk-SK"/>
        </w:rPr>
        <w:t>nové pracovné miest</w:t>
      </w:r>
      <w:r w:rsidR="00434144">
        <w:rPr>
          <w:lang w:val="sk-SK"/>
        </w:rPr>
        <w:t>o</w:t>
      </w:r>
      <w:r w:rsidR="00833CED">
        <w:rPr>
          <w:lang w:val="sk-SK"/>
        </w:rPr>
        <w:t xml:space="preserve"> </w:t>
      </w:r>
      <w:r>
        <w:rPr>
          <w:lang w:val="sk-SK"/>
        </w:rPr>
        <w:t>–</w:t>
      </w:r>
      <w:r w:rsidR="00833CED">
        <w:rPr>
          <w:lang w:val="sk-SK"/>
        </w:rPr>
        <w:t xml:space="preserve"> automechanik</w:t>
      </w:r>
      <w:r>
        <w:rPr>
          <w:lang w:val="sk-SK"/>
        </w:rPr>
        <w:t xml:space="preserve">, nakoľko prístavbou autoservisu sa vytvoril priestor pre ďalšie pracovisko so zdvihákom a zároveň sa vedenie spoločnosti snaží o skrátenie čakacej lehoty pri poskytovaní servisných služieb pre zákazníkov. </w:t>
      </w:r>
      <w:r w:rsidR="00BB2ABA">
        <w:rPr>
          <w:lang w:val="sk-SK"/>
        </w:rPr>
        <w:t xml:space="preserve"> </w:t>
      </w:r>
    </w:p>
    <w:p w:rsidR="00286D9D" w:rsidRDefault="00286D9D">
      <w:pPr>
        <w:jc w:val="both"/>
        <w:rPr>
          <w:lang w:val="sk-SK"/>
        </w:rPr>
      </w:pPr>
    </w:p>
    <w:p w:rsidR="0096514B" w:rsidRDefault="00286D9D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 Spoločnosť ALZ, s.r.o. Prešov nemá žiadne účtovné jednotky v zahraničí a nevlastní žiaden zahraničný kapitál.</w:t>
      </w:r>
    </w:p>
    <w:p w:rsidR="00286D9D" w:rsidRPr="00BD5041" w:rsidRDefault="00286D9D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Spoločnosť od svojho  vzniku v roku  1999 prešla pozitívnym vývojom. Začínala s predajom osobných a úžitkových automobilov značky MAZDA ako autorizovaný  predajca a po splnení požadovaných štandardov aj ako autorizovaný opravca uvedenej značky.</w:t>
      </w:r>
    </w:p>
    <w:p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Od roku 2005 po zhodnotení svojich reálnych možností a po splnení požadovaných kritérií importéra, rozšírila svoje portfólio o predaj osobných a úžitkových vozidiel značky MITSUBISHI</w:t>
      </w:r>
      <w:r w:rsidR="00833CED">
        <w:rPr>
          <w:lang w:val="sk-SK"/>
        </w:rPr>
        <w:t xml:space="preserve"> a od roku 2017 spoločnosť rozšírila svoju ponuku aj o značku LADA</w:t>
      </w:r>
      <w:r w:rsidR="00A57B98">
        <w:rPr>
          <w:lang w:val="sk-SK"/>
        </w:rPr>
        <w:t>, ktorej predaj a servis ukončila ku dňu 31.12.2018</w:t>
      </w:r>
      <w:r w:rsidRPr="00BD5041">
        <w:rPr>
          <w:lang w:val="sk-SK"/>
        </w:rPr>
        <w:t>. U</w:t>
      </w:r>
      <w:r w:rsidR="00833CED">
        <w:rPr>
          <w:lang w:val="sk-SK"/>
        </w:rPr>
        <w:t> všetkých značiek</w:t>
      </w:r>
      <w:r w:rsidRPr="00BD5041">
        <w:rPr>
          <w:lang w:val="sk-SK"/>
        </w:rPr>
        <w:t xml:space="preserve"> zabezpečuje spoločnosť predaj a servis vozidiel.</w:t>
      </w:r>
    </w:p>
    <w:p w:rsidR="001D18FB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V roku 2017 sa spoločnosť z kapacitných dôvodov rozhodla pre  prístavbu servisu, ktorú začala aj realizovať. Kolaudácia </w:t>
      </w:r>
      <w:r w:rsidR="00A57B98">
        <w:rPr>
          <w:lang w:val="sk-SK" w:eastAsia="cs-CZ"/>
        </w:rPr>
        <w:t>prístavby autoservisu sa uskutočnila v máji 20</w:t>
      </w:r>
      <w:r>
        <w:rPr>
          <w:lang w:val="sk-SK" w:eastAsia="cs-CZ"/>
        </w:rPr>
        <w:t>18.</w:t>
      </w:r>
    </w:p>
    <w:p w:rsidR="001D18FB" w:rsidRPr="00BD5041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</w:t>
      </w: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Za </w:t>
      </w:r>
      <w:r w:rsidR="00A57B98">
        <w:rPr>
          <w:lang w:val="sk-SK"/>
        </w:rPr>
        <w:t>devätnásť</w:t>
      </w:r>
      <w:r w:rsidRPr="00BD5041">
        <w:rPr>
          <w:lang w:val="sk-SK"/>
        </w:rPr>
        <w:t xml:space="preserve">  rokov svojej činnosti bol vybudovaný a podchytený široký okruh verných spokojných zákazníkov, ktorých počet neustále narastá. Aj vzhľadom na širokú škálu </w:t>
      </w:r>
      <w:r w:rsidRPr="00BD5041">
        <w:rPr>
          <w:lang w:val="sk-SK"/>
        </w:rPr>
        <w:lastRenderedPageBreak/>
        <w:t>ponúkaných  technicky dobrých a kvalitných modelov  a s tým súvisiaci kvalitný servis – starostlivosť o zákazníka, má spoločnosť vybudovanú dobrú zákaznícku základňu.</w:t>
      </w:r>
    </w:p>
    <w:p w:rsidR="0096514B" w:rsidRPr="00BD5041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Dodávateľsko-odberateľské vzťahy sú v spoločnosti zabezpečené prostredníctvom zmluvného zaistenia. Financovanie objednaných vozidiel od importéra  Mazda Motor </w:t>
      </w:r>
      <w:proofErr w:type="spellStart"/>
      <w:r w:rsidRPr="00BD5041">
        <w:rPr>
          <w:lang w:val="sk-SK"/>
        </w:rPr>
        <w:t>Logistics</w:t>
      </w:r>
      <w:proofErr w:type="spellEnd"/>
      <w:r w:rsidRPr="00BD5041">
        <w:rPr>
          <w:lang w:val="sk-SK"/>
        </w:rPr>
        <w:t xml:space="preserve"> </w:t>
      </w:r>
      <w:proofErr w:type="spellStart"/>
      <w:r w:rsidRPr="00BD5041">
        <w:rPr>
          <w:lang w:val="sk-SK"/>
        </w:rPr>
        <w:t>Europe</w:t>
      </w:r>
      <w:proofErr w:type="spellEnd"/>
      <w:r w:rsidRPr="00BD5041">
        <w:rPr>
          <w:lang w:val="sk-SK"/>
        </w:rPr>
        <w:t xml:space="preserve">  na základe zmluvy o financovaní zo dňa </w:t>
      </w:r>
      <w:r w:rsidR="008E0AFA">
        <w:rPr>
          <w:lang w:val="sk-SK"/>
        </w:rPr>
        <w:t xml:space="preserve">14.11.2013 zastrešuje spoločnosť UniCredit Leasing. </w:t>
      </w:r>
      <w:r w:rsidRPr="00BD5041">
        <w:rPr>
          <w:lang w:val="sk-SK"/>
        </w:rPr>
        <w:t>Financovanie d</w:t>
      </w:r>
      <w:r w:rsidR="007B18D1">
        <w:rPr>
          <w:lang w:val="sk-SK"/>
        </w:rPr>
        <w:t>í</w:t>
      </w:r>
      <w:r w:rsidRPr="00BD5041">
        <w:rPr>
          <w:lang w:val="sk-SK"/>
        </w:rPr>
        <w:t xml:space="preserve">lerskej siete MITSUBISHI prebieha na základe </w:t>
      </w:r>
      <w:proofErr w:type="spellStart"/>
      <w:r w:rsidRPr="00BD5041">
        <w:rPr>
          <w:lang w:val="sk-SK"/>
        </w:rPr>
        <w:t>faktoringovej</w:t>
      </w:r>
      <w:proofErr w:type="spellEnd"/>
      <w:r w:rsidRPr="00BD5041">
        <w:rPr>
          <w:lang w:val="sk-SK"/>
        </w:rPr>
        <w:t xml:space="preserve"> zmluvy s ČSOB Leasing zo dňa 30.11.2007. </w:t>
      </w:r>
    </w:p>
    <w:p w:rsidR="0096514B" w:rsidRPr="00BD5041" w:rsidRDefault="0096514B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Kvalita, spoľahlivosť, záruka kvality, dizajn, cenová dostupnosť, úžitkové verzie zaručujú oslovenie a ponuku pre širokú motoristickú obec.</w:t>
      </w:r>
    </w:p>
    <w:p w:rsidR="0096514B" w:rsidRPr="00BD5041" w:rsidRDefault="0096514B">
      <w:pPr>
        <w:jc w:val="both"/>
        <w:rPr>
          <w:b/>
          <w:lang w:val="sk-SK"/>
        </w:rPr>
      </w:pPr>
      <w:r w:rsidRPr="00BD5041">
        <w:rPr>
          <w:lang w:val="sk-SK"/>
        </w:rPr>
        <w:t xml:space="preserve">        Tým, že v súčasnosti je spoločnosť v Prešovskom kraji jediným autorizovaným predajcom vozidiel MAZDA spoločnosti v dostatočnej miere umožňuje nárast predaja, zodpovedajúci možnosti pokrytia potencionálneho trhu v širokom zábere.</w:t>
      </w:r>
      <w:r w:rsidRPr="00BD5041">
        <w:rPr>
          <w:b/>
          <w:lang w:val="sk-SK"/>
        </w:rPr>
        <w:t xml:space="preserve"> </w:t>
      </w:r>
    </w:p>
    <w:p w:rsidR="00ED506A" w:rsidRPr="00BD5041" w:rsidRDefault="00ED506A" w:rsidP="00D95084">
      <w:pPr>
        <w:jc w:val="both"/>
        <w:rPr>
          <w:lang w:val="sk-SK"/>
        </w:rPr>
      </w:pPr>
    </w:p>
    <w:p w:rsidR="00D95084" w:rsidRPr="00BD5041" w:rsidRDefault="00D95084" w:rsidP="00D95084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ALZ s r.o. vo finančnom pláne na rok 201</w:t>
      </w:r>
      <w:r w:rsidR="00A57B98">
        <w:rPr>
          <w:lang w:val="sk-SK"/>
        </w:rPr>
        <w:t>8</w:t>
      </w:r>
      <w:r w:rsidRPr="00BD5041">
        <w:rPr>
          <w:lang w:val="sk-SK"/>
        </w:rPr>
        <w:t xml:space="preserve"> </w:t>
      </w:r>
      <w:r w:rsidR="00605C3E">
        <w:rPr>
          <w:lang w:val="sk-SK"/>
        </w:rPr>
        <w:t>nepred</w:t>
      </w:r>
      <w:r w:rsidR="003A3E9C" w:rsidRPr="00BD5041">
        <w:rPr>
          <w:lang w:val="sk-SK"/>
        </w:rPr>
        <w:t xml:space="preserve">pokladala </w:t>
      </w:r>
      <w:r w:rsidR="00ED506A" w:rsidRPr="00BD5041">
        <w:rPr>
          <w:lang w:val="sk-SK"/>
        </w:rPr>
        <w:t>nárast</w:t>
      </w:r>
      <w:r w:rsidR="003A3E9C" w:rsidRPr="00BD5041">
        <w:rPr>
          <w:lang w:val="sk-SK"/>
        </w:rPr>
        <w:t xml:space="preserve"> predaja motorových vozidiel</w:t>
      </w:r>
      <w:r w:rsidRPr="00BD5041">
        <w:rPr>
          <w:lang w:val="sk-SK"/>
        </w:rPr>
        <w:t>.</w:t>
      </w:r>
      <w:r w:rsidR="00605C3E">
        <w:rPr>
          <w:lang w:val="sk-SK"/>
        </w:rPr>
        <w:t xml:space="preserve"> Predaj motorových vozidiel </w:t>
      </w:r>
      <w:r w:rsidR="001D78CF">
        <w:rPr>
          <w:lang w:val="sk-SK"/>
        </w:rPr>
        <w:t xml:space="preserve">značky MAZDA </w:t>
      </w:r>
      <w:r w:rsidR="00605C3E">
        <w:rPr>
          <w:lang w:val="sk-SK"/>
        </w:rPr>
        <w:t>zabezpečila spoločnosť na</w:t>
      </w:r>
      <w:r w:rsidR="001D78CF">
        <w:rPr>
          <w:lang w:val="sk-SK"/>
        </w:rPr>
        <w:t>d rámec plánu na rozdiel od značky Mitsubishi, kde sa spoločnosti nepodarilo plán splniť čo sa odzrkadlilo aj na nevyplatených bonusoch Q za II. polrok roka 2018</w:t>
      </w:r>
      <w:r w:rsidRPr="00BD5041">
        <w:rPr>
          <w:lang w:val="sk-SK"/>
        </w:rPr>
        <w:t xml:space="preserve"> </w:t>
      </w:r>
      <w:r w:rsidR="001D78CF">
        <w:rPr>
          <w:lang w:val="sk-SK"/>
        </w:rPr>
        <w:t>.</w:t>
      </w:r>
    </w:p>
    <w:p w:rsidR="003A3E9C" w:rsidRPr="00BD5041" w:rsidRDefault="003A3E9C" w:rsidP="00D95084">
      <w:pPr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5"/>
        <w:gridCol w:w="2338"/>
        <w:gridCol w:w="2176"/>
        <w:gridCol w:w="1977"/>
      </w:tblGrid>
      <w:tr w:rsidR="00CF760F" w:rsidRPr="00BD5041" w:rsidTr="00CF760F">
        <w:tc>
          <w:tcPr>
            <w:tcW w:w="2795" w:type="dxa"/>
            <w:shd w:val="clear" w:color="auto" w:fill="auto"/>
          </w:tcPr>
          <w:p w:rsidR="00CF760F" w:rsidRPr="00BD5041" w:rsidRDefault="00CF760F" w:rsidP="00635E3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Značka</w:t>
            </w:r>
          </w:p>
        </w:tc>
        <w:tc>
          <w:tcPr>
            <w:tcW w:w="2338" w:type="dxa"/>
            <w:shd w:val="clear" w:color="auto" w:fill="auto"/>
          </w:tcPr>
          <w:p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306D2B">
              <w:rPr>
                <w:b/>
                <w:lang w:val="sk-SK"/>
              </w:rPr>
              <w:t>6</w:t>
            </w:r>
            <w:r w:rsidRPr="00BD5041">
              <w:rPr>
                <w:b/>
                <w:lang w:val="sk-SK"/>
              </w:rPr>
              <w:t xml:space="preserve"> </w:t>
            </w:r>
          </w:p>
          <w:p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</w:t>
            </w:r>
            <w:r w:rsidR="000F727E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ks</w:t>
            </w:r>
          </w:p>
        </w:tc>
        <w:tc>
          <w:tcPr>
            <w:tcW w:w="2176" w:type="dxa"/>
            <w:shd w:val="clear" w:color="auto" w:fill="auto"/>
          </w:tcPr>
          <w:p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306D2B">
              <w:rPr>
                <w:b/>
                <w:lang w:val="sk-SK"/>
              </w:rPr>
              <w:t>7</w:t>
            </w:r>
            <w:r w:rsidR="00643F40">
              <w:rPr>
                <w:b/>
                <w:lang w:val="sk-SK"/>
              </w:rPr>
              <w:t xml:space="preserve"> </w:t>
            </w:r>
          </w:p>
          <w:p w:rsidR="00CF760F" w:rsidRPr="00BD5041" w:rsidRDefault="00643F40" w:rsidP="00643F40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 ks</w:t>
            </w:r>
          </w:p>
        </w:tc>
        <w:tc>
          <w:tcPr>
            <w:tcW w:w="1977" w:type="dxa"/>
          </w:tcPr>
          <w:p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306D2B">
              <w:rPr>
                <w:b/>
                <w:lang w:val="sk-SK"/>
              </w:rPr>
              <w:t>8</w:t>
            </w:r>
            <w:r w:rsidRPr="00BD5041">
              <w:rPr>
                <w:b/>
                <w:lang w:val="sk-SK"/>
              </w:rPr>
              <w:t xml:space="preserve"> v ks</w:t>
            </w:r>
          </w:p>
        </w:tc>
      </w:tr>
      <w:tr w:rsidR="00306D2B" w:rsidRPr="00BD5041" w:rsidTr="00CF760F">
        <w:tc>
          <w:tcPr>
            <w:tcW w:w="2795" w:type="dxa"/>
            <w:shd w:val="clear" w:color="auto" w:fill="auto"/>
          </w:tcPr>
          <w:p w:rsidR="00306D2B" w:rsidRPr="00BD5041" w:rsidRDefault="00306D2B" w:rsidP="00306D2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2338" w:type="dxa"/>
            <w:shd w:val="clear" w:color="auto" w:fill="auto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272</w:t>
            </w:r>
          </w:p>
        </w:tc>
        <w:tc>
          <w:tcPr>
            <w:tcW w:w="2176" w:type="dxa"/>
            <w:shd w:val="clear" w:color="auto" w:fill="auto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233</w:t>
            </w:r>
          </w:p>
        </w:tc>
        <w:tc>
          <w:tcPr>
            <w:tcW w:w="1977" w:type="dxa"/>
          </w:tcPr>
          <w:p w:rsidR="00306D2B" w:rsidRPr="00BD5041" w:rsidRDefault="001D78CF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252</w:t>
            </w:r>
          </w:p>
        </w:tc>
      </w:tr>
      <w:tr w:rsidR="00306D2B" w:rsidRPr="00BD5041" w:rsidTr="00CF760F">
        <w:tc>
          <w:tcPr>
            <w:tcW w:w="2795" w:type="dxa"/>
            <w:shd w:val="clear" w:color="auto" w:fill="auto"/>
          </w:tcPr>
          <w:p w:rsidR="00306D2B" w:rsidRPr="00BD5041" w:rsidRDefault="00306D2B" w:rsidP="00306D2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2338" w:type="dxa"/>
            <w:shd w:val="clear" w:color="auto" w:fill="auto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103</w:t>
            </w:r>
          </w:p>
        </w:tc>
        <w:tc>
          <w:tcPr>
            <w:tcW w:w="2176" w:type="dxa"/>
            <w:shd w:val="clear" w:color="auto" w:fill="auto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82</w:t>
            </w:r>
          </w:p>
        </w:tc>
        <w:tc>
          <w:tcPr>
            <w:tcW w:w="1977" w:type="dxa"/>
          </w:tcPr>
          <w:p w:rsidR="00306D2B" w:rsidRPr="00BD5041" w:rsidRDefault="001D78CF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81</w:t>
            </w:r>
          </w:p>
        </w:tc>
      </w:tr>
      <w:tr w:rsidR="00306D2B" w:rsidRPr="00BD5041" w:rsidTr="00CF760F">
        <w:tc>
          <w:tcPr>
            <w:tcW w:w="2795" w:type="dxa"/>
            <w:shd w:val="clear" w:color="auto" w:fill="auto"/>
          </w:tcPr>
          <w:p w:rsidR="00306D2B" w:rsidRPr="00BD5041" w:rsidRDefault="00306D2B" w:rsidP="00306D2B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2338" w:type="dxa"/>
            <w:shd w:val="clear" w:color="auto" w:fill="auto"/>
          </w:tcPr>
          <w:p w:rsidR="00306D2B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176" w:type="dxa"/>
            <w:shd w:val="clear" w:color="auto" w:fill="auto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</w:t>
            </w:r>
          </w:p>
        </w:tc>
        <w:tc>
          <w:tcPr>
            <w:tcW w:w="1977" w:type="dxa"/>
          </w:tcPr>
          <w:p w:rsidR="00306D2B" w:rsidRPr="00BD5041" w:rsidRDefault="001D78CF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17</w:t>
            </w:r>
          </w:p>
        </w:tc>
      </w:tr>
      <w:tr w:rsidR="00306D2B" w:rsidRPr="00BD5041" w:rsidTr="00CF760F">
        <w:tc>
          <w:tcPr>
            <w:tcW w:w="2795" w:type="dxa"/>
            <w:shd w:val="clear" w:color="auto" w:fill="auto"/>
          </w:tcPr>
          <w:p w:rsidR="00306D2B" w:rsidRPr="00BD5041" w:rsidRDefault="00306D2B" w:rsidP="00306D2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Celkom</w:t>
            </w:r>
          </w:p>
        </w:tc>
        <w:tc>
          <w:tcPr>
            <w:tcW w:w="2338" w:type="dxa"/>
            <w:shd w:val="clear" w:color="auto" w:fill="auto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375</w:t>
            </w:r>
          </w:p>
        </w:tc>
        <w:tc>
          <w:tcPr>
            <w:tcW w:w="2176" w:type="dxa"/>
            <w:shd w:val="clear" w:color="auto" w:fill="auto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325</w:t>
            </w:r>
          </w:p>
        </w:tc>
        <w:tc>
          <w:tcPr>
            <w:tcW w:w="1977" w:type="dxa"/>
          </w:tcPr>
          <w:p w:rsidR="00306D2B" w:rsidRPr="00BD5041" w:rsidRDefault="001D78CF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350</w:t>
            </w:r>
          </w:p>
        </w:tc>
      </w:tr>
    </w:tbl>
    <w:p w:rsidR="000D54D7" w:rsidRDefault="000D54D7" w:rsidP="000D54D7">
      <w:pPr>
        <w:ind w:left="720"/>
        <w:jc w:val="both"/>
        <w:rPr>
          <w:lang w:val="sk-SK"/>
        </w:rPr>
      </w:pPr>
    </w:p>
    <w:p w:rsidR="00376C02" w:rsidRPr="00BD5041" w:rsidRDefault="00376C02" w:rsidP="000D54D7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MAZDA</w:t>
      </w:r>
      <w:r w:rsidR="00D95084" w:rsidRPr="00BD5041">
        <w:rPr>
          <w:lang w:val="sk-SK"/>
        </w:rPr>
        <w:t xml:space="preserve"> </w:t>
      </w:r>
      <w:r w:rsidRPr="00BD5041">
        <w:rPr>
          <w:lang w:val="sk-SK"/>
        </w:rPr>
        <w:t>bol</w:t>
      </w:r>
      <w:r w:rsidR="00880691" w:rsidRPr="00BD5041">
        <w:rPr>
          <w:lang w:val="sk-SK"/>
        </w:rPr>
        <w:t xml:space="preserve"> </w:t>
      </w:r>
      <w:r w:rsidRPr="00BD5041">
        <w:rPr>
          <w:lang w:val="sk-SK"/>
        </w:rPr>
        <w:t>pre rok 201</w:t>
      </w:r>
      <w:r w:rsidR="00306D2B">
        <w:rPr>
          <w:lang w:val="sk-SK"/>
        </w:rPr>
        <w:t>8</w:t>
      </w:r>
      <w:r w:rsidRPr="00BD5041">
        <w:rPr>
          <w:lang w:val="sk-SK"/>
        </w:rPr>
        <w:t>–</w:t>
      </w:r>
      <w:r w:rsidR="00605C3E">
        <w:rPr>
          <w:lang w:val="sk-SK"/>
        </w:rPr>
        <w:t>2</w:t>
      </w:r>
      <w:r w:rsidR="00306D2B">
        <w:rPr>
          <w:lang w:val="sk-SK"/>
        </w:rPr>
        <w:t>2</w:t>
      </w:r>
      <w:r w:rsidR="00605C3E">
        <w:rPr>
          <w:lang w:val="sk-SK"/>
        </w:rPr>
        <w:t>0</w:t>
      </w:r>
      <w:r w:rsidRPr="00BD5041">
        <w:rPr>
          <w:lang w:val="sk-SK"/>
        </w:rPr>
        <w:t xml:space="preserve"> vozidiel – plnenie </w:t>
      </w:r>
      <w:r w:rsidR="001A1B4B">
        <w:rPr>
          <w:lang w:val="sk-SK"/>
        </w:rPr>
        <w:t xml:space="preserve">  </w:t>
      </w:r>
      <w:r w:rsidR="00605C3E">
        <w:rPr>
          <w:lang w:val="sk-SK"/>
        </w:rPr>
        <w:t>1</w:t>
      </w:r>
      <w:r w:rsidR="001D78CF">
        <w:rPr>
          <w:lang w:val="sk-SK"/>
        </w:rPr>
        <w:t xml:space="preserve">14,5 </w:t>
      </w:r>
      <w:r w:rsidR="00605C3E">
        <w:rPr>
          <w:lang w:val="sk-SK"/>
        </w:rPr>
        <w:t>%</w:t>
      </w:r>
      <w:r w:rsidR="00D95084" w:rsidRPr="00BD5041">
        <w:rPr>
          <w:lang w:val="sk-SK"/>
        </w:rPr>
        <w:t xml:space="preserve">     </w:t>
      </w:r>
    </w:p>
    <w:p w:rsidR="003A05DD" w:rsidRPr="00A30576" w:rsidRDefault="00376C02" w:rsidP="00A30576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MITSUBISHI pre rok 201</w:t>
      </w:r>
      <w:r w:rsidR="00306D2B">
        <w:rPr>
          <w:lang w:val="sk-SK"/>
        </w:rPr>
        <w:t>8</w:t>
      </w:r>
      <w:r w:rsidRPr="00BD5041">
        <w:rPr>
          <w:lang w:val="sk-SK"/>
        </w:rPr>
        <w:t xml:space="preserve"> – </w:t>
      </w:r>
      <w:r w:rsidR="00755A02">
        <w:rPr>
          <w:lang w:val="sk-SK"/>
        </w:rPr>
        <w:t>9</w:t>
      </w:r>
      <w:r w:rsidR="00306D2B">
        <w:rPr>
          <w:lang w:val="sk-SK"/>
        </w:rPr>
        <w:t>0</w:t>
      </w:r>
      <w:r w:rsidRPr="00BD5041">
        <w:rPr>
          <w:lang w:val="sk-SK"/>
        </w:rPr>
        <w:t xml:space="preserve"> vozidiel – plnenie </w:t>
      </w:r>
      <w:r w:rsidR="001D78CF">
        <w:rPr>
          <w:lang w:val="sk-SK"/>
        </w:rPr>
        <w:t xml:space="preserve"> 90 </w:t>
      </w:r>
      <w:r w:rsidRPr="00BD5041">
        <w:rPr>
          <w:lang w:val="sk-SK"/>
        </w:rPr>
        <w:t>%</w:t>
      </w:r>
      <w:r w:rsidR="00D95084" w:rsidRPr="00BD5041">
        <w:rPr>
          <w:lang w:val="sk-SK"/>
        </w:rPr>
        <w:t xml:space="preserve"> </w:t>
      </w:r>
    </w:p>
    <w:p w:rsidR="003A3E9C" w:rsidRDefault="003A3E9C" w:rsidP="003A05DD">
      <w:pPr>
        <w:jc w:val="center"/>
        <w:rPr>
          <w:noProof/>
          <w:lang w:val="sk-SK"/>
        </w:rPr>
      </w:pPr>
    </w:p>
    <w:p w:rsidR="00A30576" w:rsidRDefault="00A30576" w:rsidP="003A05DD">
      <w:pPr>
        <w:jc w:val="center"/>
        <w:rPr>
          <w:noProof/>
          <w:lang w:val="sk-SK"/>
        </w:rPr>
      </w:pPr>
    </w:p>
    <w:p w:rsidR="00416997" w:rsidRDefault="00706EE5" w:rsidP="003A05DD">
      <w:pPr>
        <w:jc w:val="center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137794</wp:posOffset>
                </wp:positionH>
                <wp:positionV relativeFrom="paragraph">
                  <wp:posOffset>3198495</wp:posOffset>
                </wp:positionV>
                <wp:extent cx="54959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59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FDD904" id="Rovná spojnica 1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85pt,251.85pt" to="443.6pt,2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" strokecolor="black [3213]" strokeweight=".5pt">
                <v:stroke joinstyle="miter"/>
              </v:line>
            </w:pict>
          </mc:Fallback>
        </mc:AlternateContent>
      </w:r>
      <w:r w:rsidR="00A30576" w:rsidRPr="000B0231">
        <w:rPr>
          <w:noProof/>
          <w:lang w:val="sk-SK"/>
        </w:rPr>
        <w:drawing>
          <wp:inline distT="0" distB="0" distL="0" distR="0" wp14:anchorId="638D1335" wp14:editId="3626CEF1">
            <wp:extent cx="5486400" cy="320040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A30576" w:rsidRDefault="00A30576" w:rsidP="003A05DD">
      <w:pPr>
        <w:jc w:val="center"/>
        <w:rPr>
          <w:noProof/>
          <w:lang w:val="sk-SK"/>
        </w:rPr>
      </w:pPr>
    </w:p>
    <w:p w:rsidR="00D95084" w:rsidRPr="00BD5041" w:rsidRDefault="00D95084" w:rsidP="00D95084">
      <w:pPr>
        <w:jc w:val="both"/>
        <w:rPr>
          <w:b/>
          <w:lang w:val="sk-SK"/>
        </w:rPr>
      </w:pPr>
      <w:r w:rsidRPr="00BD5041">
        <w:rPr>
          <w:b/>
          <w:lang w:val="sk-SK"/>
        </w:rPr>
        <w:lastRenderedPageBreak/>
        <w:t>Vývoj priemernej marže za predaj motorových vozidiel:</w:t>
      </w:r>
    </w:p>
    <w:p w:rsidR="00D95084" w:rsidRPr="00BD5041" w:rsidRDefault="00D95084" w:rsidP="00D95084">
      <w:pPr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8"/>
        <w:gridCol w:w="1344"/>
        <w:gridCol w:w="1560"/>
        <w:gridCol w:w="1747"/>
        <w:gridCol w:w="1747"/>
        <w:gridCol w:w="1560"/>
      </w:tblGrid>
      <w:tr w:rsidR="00593310" w:rsidRPr="00BD5041" w:rsidTr="00CF760F">
        <w:tc>
          <w:tcPr>
            <w:tcW w:w="1328" w:type="dxa"/>
            <w:shd w:val="clear" w:color="auto" w:fill="auto"/>
          </w:tcPr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      201</w:t>
            </w:r>
            <w:r w:rsidR="00306D2B">
              <w:rPr>
                <w:b/>
                <w:lang w:val="sk-SK" w:eastAsia="cs-CZ"/>
              </w:rPr>
              <w:t>6</w:t>
            </w:r>
          </w:p>
        </w:tc>
        <w:tc>
          <w:tcPr>
            <w:tcW w:w="1344" w:type="dxa"/>
            <w:shd w:val="clear" w:color="auto" w:fill="auto"/>
          </w:tcPr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201</w:t>
            </w:r>
            <w:r w:rsidR="00306D2B">
              <w:rPr>
                <w:b/>
                <w:lang w:val="sk-SK" w:eastAsia="cs-CZ"/>
              </w:rPr>
              <w:t>7</w:t>
            </w:r>
          </w:p>
        </w:tc>
        <w:tc>
          <w:tcPr>
            <w:tcW w:w="1560" w:type="dxa"/>
          </w:tcPr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201</w:t>
            </w:r>
            <w:r w:rsidR="00306D2B">
              <w:rPr>
                <w:b/>
                <w:lang w:val="sk-SK" w:eastAsia="cs-CZ"/>
              </w:rPr>
              <w:t>8</w:t>
            </w:r>
          </w:p>
        </w:tc>
        <w:tc>
          <w:tcPr>
            <w:tcW w:w="1747" w:type="dxa"/>
            <w:shd w:val="clear" w:color="auto" w:fill="auto"/>
          </w:tcPr>
          <w:p w:rsidR="00CF760F" w:rsidRPr="00BD5041" w:rsidRDefault="00CF760F" w:rsidP="00635E36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 xml:space="preserve"> marža v €</w:t>
            </w:r>
          </w:p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201</w:t>
            </w:r>
            <w:r w:rsidR="00306D2B">
              <w:rPr>
                <w:b/>
                <w:lang w:val="sk-SK" w:eastAsia="cs-CZ"/>
              </w:rPr>
              <w:t>6</w:t>
            </w:r>
          </w:p>
        </w:tc>
        <w:tc>
          <w:tcPr>
            <w:tcW w:w="1747" w:type="dxa"/>
            <w:shd w:val="clear" w:color="auto" w:fill="auto"/>
          </w:tcPr>
          <w:p w:rsidR="00CF760F" w:rsidRPr="00BD5041" w:rsidRDefault="00CF760F" w:rsidP="00635E36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marža v €</w:t>
            </w:r>
          </w:p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201</w:t>
            </w:r>
            <w:r w:rsidR="00306D2B">
              <w:rPr>
                <w:b/>
                <w:lang w:val="sk-SK" w:eastAsia="cs-CZ"/>
              </w:rPr>
              <w:t>7</w:t>
            </w:r>
          </w:p>
        </w:tc>
        <w:tc>
          <w:tcPr>
            <w:tcW w:w="1560" w:type="dxa"/>
          </w:tcPr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marža v € 201</w:t>
            </w:r>
            <w:r w:rsidR="00306D2B">
              <w:rPr>
                <w:b/>
                <w:lang w:val="sk-SK" w:eastAsia="cs-CZ"/>
              </w:rPr>
              <w:t>8</w:t>
            </w:r>
          </w:p>
        </w:tc>
      </w:tr>
      <w:tr w:rsidR="00605C3E" w:rsidRPr="00BD5041" w:rsidTr="00CF760F">
        <w:tc>
          <w:tcPr>
            <w:tcW w:w="1328" w:type="dxa"/>
            <w:shd w:val="clear" w:color="auto" w:fill="auto"/>
          </w:tcPr>
          <w:p w:rsidR="00605C3E" w:rsidRPr="00BD5041" w:rsidRDefault="00306D2B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4,39</w:t>
            </w:r>
          </w:p>
        </w:tc>
        <w:tc>
          <w:tcPr>
            <w:tcW w:w="1344" w:type="dxa"/>
            <w:shd w:val="clear" w:color="auto" w:fill="auto"/>
          </w:tcPr>
          <w:p w:rsidR="00605C3E" w:rsidRPr="00BD5041" w:rsidRDefault="00306D2B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4,45</w:t>
            </w:r>
          </w:p>
        </w:tc>
        <w:tc>
          <w:tcPr>
            <w:tcW w:w="1560" w:type="dxa"/>
          </w:tcPr>
          <w:p w:rsidR="00605C3E" w:rsidRPr="00BD5041" w:rsidRDefault="001D78CF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4,41</w:t>
            </w:r>
          </w:p>
        </w:tc>
        <w:tc>
          <w:tcPr>
            <w:tcW w:w="1747" w:type="dxa"/>
            <w:shd w:val="clear" w:color="auto" w:fill="auto"/>
          </w:tcPr>
          <w:p w:rsidR="00605C3E" w:rsidRPr="00BD5041" w:rsidRDefault="00306D2B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350 470</w:t>
            </w:r>
          </w:p>
        </w:tc>
        <w:tc>
          <w:tcPr>
            <w:tcW w:w="1747" w:type="dxa"/>
            <w:shd w:val="clear" w:color="auto" w:fill="auto"/>
          </w:tcPr>
          <w:p w:rsidR="00605C3E" w:rsidRPr="00BD5041" w:rsidRDefault="00306D2B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316 29</w:t>
            </w:r>
            <w:r w:rsidR="002857B5">
              <w:rPr>
                <w:lang w:val="sk-SK" w:eastAsia="cs-CZ"/>
              </w:rPr>
              <w:t>2</w:t>
            </w:r>
          </w:p>
        </w:tc>
        <w:tc>
          <w:tcPr>
            <w:tcW w:w="1560" w:type="dxa"/>
          </w:tcPr>
          <w:p w:rsidR="00605C3E" w:rsidRPr="00BD5041" w:rsidRDefault="001D78CF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365 193</w:t>
            </w:r>
          </w:p>
        </w:tc>
      </w:tr>
    </w:tbl>
    <w:p w:rsidR="00C43C39" w:rsidRDefault="00C43C39">
      <w:pPr>
        <w:rPr>
          <w:noProof/>
          <w:lang w:val="sk-SK"/>
        </w:rPr>
      </w:pPr>
    </w:p>
    <w:p w:rsidR="00C43C39" w:rsidRDefault="00C43C39">
      <w:pPr>
        <w:rPr>
          <w:noProof/>
          <w:lang w:val="sk-SK"/>
        </w:rPr>
      </w:pPr>
    </w:p>
    <w:p w:rsidR="003873A5" w:rsidRPr="00BD5041" w:rsidRDefault="006064DD">
      <w:pPr>
        <w:rPr>
          <w:lang w:val="sk-SK"/>
        </w:rPr>
      </w:pPr>
      <w:r w:rsidRPr="004169D1">
        <w:rPr>
          <w:rStyle w:val="Vrazn"/>
          <w:noProof/>
        </w:rPr>
        <w:drawing>
          <wp:inline distT="0" distB="0" distL="0" distR="0">
            <wp:extent cx="2647950" cy="1762125"/>
            <wp:effectExtent l="0" t="0" r="0" b="9525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3606F7">
        <w:rPr>
          <w:noProof/>
          <w:lang w:val="sk-SK"/>
        </w:rPr>
        <w:t xml:space="preserve">     </w:t>
      </w:r>
      <w:r w:rsidR="00100F7D">
        <w:rPr>
          <w:noProof/>
          <w:lang w:val="sk-SK"/>
        </w:rPr>
        <w:t xml:space="preserve"> </w:t>
      </w:r>
      <w:r w:rsidR="000B0231" w:rsidRPr="000B0231">
        <w:rPr>
          <w:noProof/>
          <w:lang w:val="sk-SK"/>
        </w:rPr>
        <w:drawing>
          <wp:inline distT="0" distB="0" distL="0" distR="0">
            <wp:extent cx="2705100" cy="1762125"/>
            <wp:effectExtent l="0" t="0" r="0" b="9525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D90669" w:rsidRDefault="00D90669">
      <w:pPr>
        <w:rPr>
          <w:lang w:val="sk-SK"/>
        </w:rPr>
      </w:pPr>
    </w:p>
    <w:p w:rsidR="003873A5" w:rsidRDefault="003873A5">
      <w:pPr>
        <w:rPr>
          <w:lang w:val="sk-SK"/>
        </w:rPr>
      </w:pPr>
      <w:r w:rsidRPr="00BD5041">
        <w:rPr>
          <w:b/>
          <w:lang w:val="sk-SK"/>
        </w:rPr>
        <w:t>Výkon servisu a predaj náhradných dielov</w:t>
      </w:r>
      <w:r w:rsidR="00CF760F" w:rsidRPr="00BD5041">
        <w:rPr>
          <w:b/>
          <w:lang w:val="sk-SK"/>
        </w:rPr>
        <w:t xml:space="preserve"> rok 201</w:t>
      </w:r>
      <w:r w:rsidR="00306D2B">
        <w:rPr>
          <w:b/>
          <w:lang w:val="sk-SK"/>
        </w:rPr>
        <w:t>7</w:t>
      </w:r>
      <w:r w:rsidR="00CF760F" w:rsidRPr="00BD5041">
        <w:rPr>
          <w:b/>
          <w:lang w:val="sk-SK"/>
        </w:rPr>
        <w:t xml:space="preserve"> </w:t>
      </w:r>
      <w:r w:rsidRPr="00BD5041">
        <w:rPr>
          <w:lang w:val="sk-SK"/>
        </w:rPr>
        <w:t>:</w:t>
      </w:r>
    </w:p>
    <w:p w:rsidR="002857B5" w:rsidRPr="00BD5041" w:rsidRDefault="002857B5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3873A5" w:rsidRPr="00BD5041" w:rsidTr="00635E36">
        <w:tc>
          <w:tcPr>
            <w:tcW w:w="1842" w:type="dxa"/>
            <w:shd w:val="clear" w:color="auto" w:fill="auto"/>
          </w:tcPr>
          <w:p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:rsidR="003873A5" w:rsidRPr="00BD5041" w:rsidRDefault="003873A5" w:rsidP="003677D7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Počet </w:t>
            </w:r>
            <w:proofErr w:type="spellStart"/>
            <w:r w:rsidRPr="00BD5041">
              <w:rPr>
                <w:b/>
                <w:lang w:val="sk-SK"/>
              </w:rPr>
              <w:t>z</w:t>
            </w:r>
            <w:r w:rsidR="003677D7">
              <w:rPr>
                <w:b/>
                <w:lang w:val="sk-SK"/>
              </w:rPr>
              <w:t>á</w:t>
            </w:r>
            <w:r w:rsidRPr="00BD5041">
              <w:rPr>
                <w:b/>
                <w:lang w:val="sk-SK"/>
              </w:rPr>
              <w:t>k</w:t>
            </w:r>
            <w:r w:rsidR="003677D7">
              <w:rPr>
                <w:b/>
                <w:lang w:val="sk-SK"/>
              </w:rPr>
              <w:t>a</w:t>
            </w:r>
            <w:r w:rsidRPr="00BD5041">
              <w:rPr>
                <w:b/>
                <w:lang w:val="sk-SK"/>
              </w:rPr>
              <w:t>zok</w:t>
            </w:r>
            <w:proofErr w:type="spellEnd"/>
          </w:p>
        </w:tc>
      </w:tr>
      <w:tr w:rsidR="00306D2B" w:rsidRPr="00BD5041" w:rsidTr="00635E36">
        <w:tc>
          <w:tcPr>
            <w:tcW w:w="1842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>867 889</w:t>
            </w:r>
          </w:p>
        </w:tc>
        <w:tc>
          <w:tcPr>
            <w:tcW w:w="1842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>1 069 134</w:t>
            </w:r>
          </w:p>
        </w:tc>
        <w:tc>
          <w:tcPr>
            <w:tcW w:w="1842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>201 24</w:t>
            </w:r>
            <w:r w:rsidR="00C2047F">
              <w:rPr>
                <w:lang w:val="sk-SK"/>
              </w:rPr>
              <w:t>5</w:t>
            </w:r>
          </w:p>
        </w:tc>
        <w:tc>
          <w:tcPr>
            <w:tcW w:w="1842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>340 752</w:t>
            </w:r>
          </w:p>
        </w:tc>
        <w:tc>
          <w:tcPr>
            <w:tcW w:w="1842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>5475</w:t>
            </w:r>
          </w:p>
        </w:tc>
      </w:tr>
    </w:tbl>
    <w:p w:rsidR="00BB2ABA" w:rsidRPr="00BD5041" w:rsidRDefault="00BB2ABA">
      <w:pPr>
        <w:rPr>
          <w:lang w:val="sk-SK"/>
        </w:rPr>
      </w:pPr>
    </w:p>
    <w:p w:rsidR="00CF760F" w:rsidRPr="00BD5041" w:rsidRDefault="00CF760F" w:rsidP="00CF760F">
      <w:pPr>
        <w:rPr>
          <w:lang w:val="sk-SK"/>
        </w:rPr>
      </w:pPr>
      <w:r w:rsidRPr="00BD5041">
        <w:rPr>
          <w:b/>
          <w:lang w:val="sk-SK"/>
        </w:rPr>
        <w:t>Výkon servisu a predaj náhradných dielov rok 201</w:t>
      </w:r>
      <w:r w:rsidR="00306D2B">
        <w:rPr>
          <w:b/>
          <w:lang w:val="sk-SK"/>
        </w:rPr>
        <w:t>8</w:t>
      </w:r>
      <w:r w:rsidRPr="00BD5041">
        <w:rPr>
          <w:lang w:val="sk-SK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CF760F" w:rsidRPr="00BD5041" w:rsidTr="00793638">
        <w:tc>
          <w:tcPr>
            <w:tcW w:w="1842" w:type="dxa"/>
            <w:shd w:val="clear" w:color="auto" w:fill="auto"/>
          </w:tcPr>
          <w:p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Počet </w:t>
            </w:r>
            <w:proofErr w:type="spellStart"/>
            <w:r w:rsidRPr="00BD5041">
              <w:rPr>
                <w:b/>
                <w:lang w:val="sk-SK"/>
              </w:rPr>
              <w:t>zákazok</w:t>
            </w:r>
            <w:proofErr w:type="spellEnd"/>
          </w:p>
        </w:tc>
      </w:tr>
      <w:tr w:rsidR="00CF760F" w:rsidRPr="00BD5041" w:rsidTr="00793638">
        <w:tc>
          <w:tcPr>
            <w:tcW w:w="1842" w:type="dxa"/>
            <w:shd w:val="clear" w:color="auto" w:fill="auto"/>
          </w:tcPr>
          <w:p w:rsidR="00CF760F" w:rsidRPr="00BD5041" w:rsidRDefault="00C2047F" w:rsidP="00793638">
            <w:pPr>
              <w:rPr>
                <w:lang w:val="sk-SK"/>
              </w:rPr>
            </w:pPr>
            <w:r>
              <w:rPr>
                <w:lang w:val="sk-SK"/>
              </w:rPr>
              <w:t>1 026 150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2047F" w:rsidP="00793638">
            <w:pPr>
              <w:rPr>
                <w:lang w:val="sk-SK"/>
              </w:rPr>
            </w:pPr>
            <w:r>
              <w:rPr>
                <w:lang w:val="sk-SK"/>
              </w:rPr>
              <w:t>1 269 905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2047F" w:rsidP="00793638">
            <w:pPr>
              <w:rPr>
                <w:lang w:val="sk-SK"/>
              </w:rPr>
            </w:pPr>
            <w:r>
              <w:rPr>
                <w:lang w:val="sk-SK"/>
              </w:rPr>
              <w:t>243 755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2047F" w:rsidP="00793638">
            <w:pPr>
              <w:rPr>
                <w:lang w:val="sk-SK"/>
              </w:rPr>
            </w:pPr>
            <w:r>
              <w:rPr>
                <w:lang w:val="sk-SK"/>
              </w:rPr>
              <w:t>444 967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2047F" w:rsidP="00793638">
            <w:pPr>
              <w:rPr>
                <w:lang w:val="sk-SK"/>
              </w:rPr>
            </w:pPr>
            <w:r>
              <w:rPr>
                <w:lang w:val="sk-SK"/>
              </w:rPr>
              <w:t>6444</w:t>
            </w:r>
          </w:p>
        </w:tc>
      </w:tr>
    </w:tbl>
    <w:p w:rsidR="00CF760F" w:rsidRPr="00BD5041" w:rsidRDefault="00CF760F" w:rsidP="00CF760F">
      <w:pPr>
        <w:rPr>
          <w:lang w:val="sk-SK"/>
        </w:rPr>
      </w:pPr>
    </w:p>
    <w:p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I. Vývoj a stav finančného hospodárenia</w:t>
      </w:r>
    </w:p>
    <w:p w:rsidR="0096514B" w:rsidRPr="00BD5041" w:rsidRDefault="0096514B">
      <w:pPr>
        <w:rPr>
          <w:lang w:val="sk-SK"/>
        </w:rPr>
      </w:pPr>
    </w:p>
    <w:p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1. Výsledky predaja motorových vozidiel</w:t>
      </w:r>
    </w:p>
    <w:p w:rsidR="0096514B" w:rsidRPr="00BD5041" w:rsidRDefault="0096514B">
      <w:pPr>
        <w:rPr>
          <w:lang w:val="sk-SK"/>
        </w:rPr>
      </w:pP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:rsidTr="00CF760F">
        <w:trPr>
          <w:cantSplit/>
        </w:trPr>
        <w:tc>
          <w:tcPr>
            <w:tcW w:w="3384" w:type="dxa"/>
            <w:vMerge w:val="restart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motorových vozidiel</w:t>
            </w:r>
          </w:p>
        </w:tc>
        <w:tc>
          <w:tcPr>
            <w:tcW w:w="1895" w:type="dxa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Tržba za predaj v EUR</w:t>
            </w:r>
          </w:p>
        </w:tc>
      </w:tr>
      <w:tr w:rsidR="00CF760F" w:rsidRPr="00BD5041" w:rsidTr="00CF760F">
        <w:trPr>
          <w:cantSplit/>
        </w:trPr>
        <w:tc>
          <w:tcPr>
            <w:tcW w:w="3384" w:type="dxa"/>
            <w:vMerge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6</w:t>
            </w:r>
          </w:p>
        </w:tc>
        <w:tc>
          <w:tcPr>
            <w:tcW w:w="2015" w:type="dxa"/>
            <w:vAlign w:val="center"/>
          </w:tcPr>
          <w:p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7</w:t>
            </w:r>
          </w:p>
        </w:tc>
        <w:tc>
          <w:tcPr>
            <w:tcW w:w="1884" w:type="dxa"/>
            <w:vAlign w:val="center"/>
          </w:tcPr>
          <w:p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8</w:t>
            </w:r>
          </w:p>
        </w:tc>
      </w:tr>
      <w:tr w:rsidR="00306D2B" w:rsidRPr="00BD5041" w:rsidTr="00F17447">
        <w:tc>
          <w:tcPr>
            <w:tcW w:w="3384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5 154 366</w:t>
            </w:r>
          </w:p>
        </w:tc>
        <w:tc>
          <w:tcPr>
            <w:tcW w:w="2015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4 548 439</w:t>
            </w:r>
          </w:p>
        </w:tc>
        <w:tc>
          <w:tcPr>
            <w:tcW w:w="1884" w:type="dxa"/>
            <w:vAlign w:val="bottom"/>
          </w:tcPr>
          <w:p w:rsidR="00306D2B" w:rsidRPr="00BD5041" w:rsidRDefault="00C2047F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5 067 027</w:t>
            </w:r>
          </w:p>
        </w:tc>
      </w:tr>
      <w:tr w:rsidR="00306D2B" w:rsidRPr="00BD5041" w:rsidTr="00CF760F">
        <w:tc>
          <w:tcPr>
            <w:tcW w:w="3384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1 777 798</w:t>
            </w:r>
          </w:p>
        </w:tc>
        <w:tc>
          <w:tcPr>
            <w:tcW w:w="2015" w:type="dxa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1 498 999</w:t>
            </w:r>
          </w:p>
        </w:tc>
        <w:tc>
          <w:tcPr>
            <w:tcW w:w="1884" w:type="dxa"/>
          </w:tcPr>
          <w:p w:rsidR="00306D2B" w:rsidRPr="00BD5041" w:rsidRDefault="00C2047F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1 450 019</w:t>
            </w:r>
          </w:p>
        </w:tc>
      </w:tr>
      <w:tr w:rsidR="00306D2B" w:rsidRPr="00BD5041" w:rsidTr="00CF760F">
        <w:tc>
          <w:tcPr>
            <w:tcW w:w="3384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1895" w:type="dxa"/>
          </w:tcPr>
          <w:p w:rsidR="00306D2B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86 993</w:t>
            </w:r>
          </w:p>
        </w:tc>
        <w:tc>
          <w:tcPr>
            <w:tcW w:w="1884" w:type="dxa"/>
          </w:tcPr>
          <w:p w:rsidR="00306D2B" w:rsidRPr="00BD5041" w:rsidRDefault="00C2047F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171 362</w:t>
            </w:r>
          </w:p>
        </w:tc>
      </w:tr>
    </w:tbl>
    <w:p w:rsidR="0096514B" w:rsidRPr="00BD5041" w:rsidRDefault="0096514B">
      <w:pPr>
        <w:rPr>
          <w:lang w:val="sk-SK"/>
        </w:rPr>
      </w:pPr>
    </w:p>
    <w:p w:rsidR="0096514B" w:rsidRPr="00BD5041" w:rsidRDefault="0096514B">
      <w:pPr>
        <w:rPr>
          <w:lang w:val="sk-SK"/>
        </w:rPr>
      </w:pPr>
      <w:r w:rsidRPr="00BD5041">
        <w:rPr>
          <w:lang w:val="sk-SK"/>
        </w:rPr>
        <w:t>Vlastné náklady na nákup tovaru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:rsidTr="00CF760F">
        <w:trPr>
          <w:cantSplit/>
        </w:trPr>
        <w:tc>
          <w:tcPr>
            <w:tcW w:w="3384" w:type="dxa"/>
            <w:vMerge w:val="restart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 motorových vozidiel</w:t>
            </w:r>
          </w:p>
        </w:tc>
        <w:tc>
          <w:tcPr>
            <w:tcW w:w="1895" w:type="dxa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Vlastné náklady v</w:t>
            </w:r>
            <w:r w:rsidR="007C2187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EUR</w:t>
            </w:r>
          </w:p>
        </w:tc>
      </w:tr>
      <w:tr w:rsidR="00CF760F" w:rsidRPr="00BD5041" w:rsidTr="00CF760F">
        <w:trPr>
          <w:cantSplit/>
        </w:trPr>
        <w:tc>
          <w:tcPr>
            <w:tcW w:w="3384" w:type="dxa"/>
            <w:vMerge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:rsidR="00CF760F" w:rsidRPr="00BD5041" w:rsidRDefault="00593310" w:rsidP="002E00D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6</w:t>
            </w:r>
          </w:p>
        </w:tc>
        <w:tc>
          <w:tcPr>
            <w:tcW w:w="2015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7</w:t>
            </w:r>
          </w:p>
        </w:tc>
        <w:tc>
          <w:tcPr>
            <w:tcW w:w="1884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8</w:t>
            </w:r>
          </w:p>
        </w:tc>
      </w:tr>
      <w:tr w:rsidR="00306D2B" w:rsidRPr="00BD5041" w:rsidTr="00F17447">
        <w:tc>
          <w:tcPr>
            <w:tcW w:w="3384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4 777 910</w:t>
            </w:r>
          </w:p>
        </w:tc>
        <w:tc>
          <w:tcPr>
            <w:tcW w:w="2015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4 236 672</w:t>
            </w:r>
          </w:p>
        </w:tc>
        <w:tc>
          <w:tcPr>
            <w:tcW w:w="1884" w:type="dxa"/>
            <w:vAlign w:val="bottom"/>
          </w:tcPr>
          <w:p w:rsidR="00306D2B" w:rsidRPr="00BD5041" w:rsidRDefault="00C2047F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5 025 132</w:t>
            </w:r>
          </w:p>
        </w:tc>
      </w:tr>
      <w:tr w:rsidR="00306D2B" w:rsidRPr="00BD5041" w:rsidTr="00CF760F">
        <w:tc>
          <w:tcPr>
            <w:tcW w:w="3384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 xml:space="preserve">      1 652 462</w:t>
            </w:r>
          </w:p>
        </w:tc>
        <w:tc>
          <w:tcPr>
            <w:tcW w:w="2015" w:type="dxa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1 364 500</w:t>
            </w:r>
          </w:p>
        </w:tc>
        <w:tc>
          <w:tcPr>
            <w:tcW w:w="1884" w:type="dxa"/>
          </w:tcPr>
          <w:p w:rsidR="00306D2B" w:rsidRPr="00BD5041" w:rsidRDefault="00C2047F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1 398 247</w:t>
            </w:r>
          </w:p>
        </w:tc>
      </w:tr>
      <w:tr w:rsidR="00306D2B" w:rsidRPr="00BD5041" w:rsidTr="00CF760F">
        <w:tc>
          <w:tcPr>
            <w:tcW w:w="3384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1895" w:type="dxa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80 964</w:t>
            </w:r>
          </w:p>
        </w:tc>
        <w:tc>
          <w:tcPr>
            <w:tcW w:w="1884" w:type="dxa"/>
          </w:tcPr>
          <w:p w:rsidR="00306D2B" w:rsidRPr="00BD5041" w:rsidRDefault="00C2047F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158 739</w:t>
            </w:r>
          </w:p>
        </w:tc>
      </w:tr>
    </w:tbl>
    <w:p w:rsidR="00C43C39" w:rsidRDefault="00C43C39">
      <w:pPr>
        <w:jc w:val="both"/>
        <w:rPr>
          <w:noProof/>
          <w:lang w:val="sk-SK"/>
        </w:rPr>
      </w:pPr>
    </w:p>
    <w:p w:rsidR="00C43C39" w:rsidRDefault="00C43C39">
      <w:pPr>
        <w:jc w:val="both"/>
        <w:rPr>
          <w:noProof/>
          <w:lang w:val="sk-SK"/>
        </w:rPr>
      </w:pPr>
    </w:p>
    <w:p w:rsidR="00C43C39" w:rsidRDefault="00C43C39">
      <w:pPr>
        <w:jc w:val="both"/>
        <w:rPr>
          <w:noProof/>
          <w:lang w:val="sk-SK"/>
        </w:rPr>
      </w:pPr>
    </w:p>
    <w:p w:rsidR="00854301" w:rsidRDefault="00706EE5">
      <w:pPr>
        <w:jc w:val="both"/>
        <w:rPr>
          <w:noProof/>
          <w:lang w:val="sk-SK"/>
        </w:rPr>
      </w:pPr>
      <w:r>
        <w:rPr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2909569</wp:posOffset>
                </wp:positionH>
                <wp:positionV relativeFrom="paragraph">
                  <wp:posOffset>1947545</wp:posOffset>
                </wp:positionV>
                <wp:extent cx="2847975" cy="19050"/>
                <wp:effectExtent l="0" t="0" r="28575" b="19050"/>
                <wp:wrapNone/>
                <wp:docPr id="12" name="Rovná spojn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47975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583907" id="Rovná spojnica 1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9.1pt,153.35pt" to="453.35pt,15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" strokecolor="black [3213]" strokeweight=".5pt">
                <v:stroke joinstyle="miter"/>
              </v:line>
            </w:pict>
          </mc:Fallback>
        </mc:AlternateContent>
      </w:r>
      <w:r w:rsidR="00AB1122" w:rsidRPr="004169D1">
        <w:rPr>
          <w:rStyle w:val="Vrazn"/>
          <w:noProof/>
          <w:shd w:val="clear" w:color="auto" w:fill="000000" w:themeFill="text1"/>
        </w:rPr>
        <w:drawing>
          <wp:inline distT="0" distB="0" distL="0" distR="0">
            <wp:extent cx="2844165" cy="1952625"/>
            <wp:effectExtent l="0" t="0" r="13335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100F7D" w:rsidRPr="00854301">
        <w:rPr>
          <w:noProof/>
          <w:lang w:val="sk-SK"/>
        </w:rPr>
        <w:t xml:space="preserve"> </w:t>
      </w:r>
      <w:r w:rsidRPr="005A45DC">
        <w:rPr>
          <w:rStyle w:val="Vrazn"/>
          <w:noProof/>
          <w:shd w:val="clear" w:color="auto" w:fill="000000" w:themeFill="text1"/>
        </w:rPr>
        <w:drawing>
          <wp:inline distT="0" distB="0" distL="0" distR="0">
            <wp:extent cx="2857500" cy="196215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561423" w:rsidRDefault="00561423">
      <w:pPr>
        <w:jc w:val="both"/>
        <w:rPr>
          <w:noProof/>
          <w:lang w:val="sk-SK"/>
        </w:rPr>
      </w:pPr>
    </w:p>
    <w:p w:rsidR="00561423" w:rsidRPr="00BD5041" w:rsidRDefault="005A45DC">
      <w:pPr>
        <w:jc w:val="both"/>
        <w:rPr>
          <w:lang w:val="sk-SK"/>
        </w:rPr>
      </w:pPr>
      <w:r>
        <w:rPr>
          <w:noProof/>
          <w:lang w:val="sk-SK"/>
        </w:rPr>
        <w:drawing>
          <wp:inline distT="0" distB="0" distL="0" distR="0">
            <wp:extent cx="2876550" cy="1933575"/>
            <wp:effectExtent l="0" t="0" r="0" b="9525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4C67B2" w:rsidRDefault="004C67B2">
      <w:pPr>
        <w:jc w:val="both"/>
        <w:rPr>
          <w:b/>
          <w:lang w:val="sk-SK"/>
        </w:rPr>
      </w:pPr>
    </w:p>
    <w:p w:rsidR="004C67B2" w:rsidRDefault="004C67B2">
      <w:pPr>
        <w:jc w:val="both"/>
        <w:rPr>
          <w:b/>
          <w:lang w:val="sk-SK"/>
        </w:rPr>
      </w:pPr>
    </w:p>
    <w:p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2. Výsledky servisnej činnosti</w:t>
      </w:r>
    </w:p>
    <w:p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9"/>
        <w:gridCol w:w="1877"/>
        <w:gridCol w:w="1976"/>
        <w:gridCol w:w="1976"/>
      </w:tblGrid>
      <w:tr w:rsidR="00CF760F" w:rsidRPr="00BD5041" w:rsidTr="00CF760F">
        <w:tc>
          <w:tcPr>
            <w:tcW w:w="3349" w:type="dxa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Tržby podľa druhu  servisu</w:t>
            </w:r>
          </w:p>
        </w:tc>
        <w:tc>
          <w:tcPr>
            <w:tcW w:w="1877" w:type="dxa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6</w:t>
            </w:r>
          </w:p>
        </w:tc>
        <w:tc>
          <w:tcPr>
            <w:tcW w:w="1976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7</w:t>
            </w:r>
          </w:p>
        </w:tc>
        <w:tc>
          <w:tcPr>
            <w:tcW w:w="1976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8</w:t>
            </w:r>
          </w:p>
        </w:tc>
      </w:tr>
      <w:tr w:rsidR="00306D2B" w:rsidRPr="00BD5041" w:rsidTr="0040674C">
        <w:tc>
          <w:tcPr>
            <w:tcW w:w="3349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materiál</w:t>
            </w:r>
          </w:p>
        </w:tc>
        <w:tc>
          <w:tcPr>
            <w:tcW w:w="1877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618 209</w:t>
            </w:r>
          </w:p>
        </w:tc>
        <w:tc>
          <w:tcPr>
            <w:tcW w:w="1976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680 332</w:t>
            </w:r>
          </w:p>
        </w:tc>
        <w:tc>
          <w:tcPr>
            <w:tcW w:w="1976" w:type="dxa"/>
            <w:vAlign w:val="bottom"/>
          </w:tcPr>
          <w:p w:rsidR="00306D2B" w:rsidRPr="00BD5041" w:rsidRDefault="00C2047F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770 419</w:t>
            </w:r>
          </w:p>
        </w:tc>
      </w:tr>
      <w:tr w:rsidR="00306D2B" w:rsidRPr="00BD5041" w:rsidTr="0040674C">
        <w:tc>
          <w:tcPr>
            <w:tcW w:w="3349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výkony</w:t>
            </w:r>
          </w:p>
        </w:tc>
        <w:tc>
          <w:tcPr>
            <w:tcW w:w="1877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251 641</w:t>
            </w:r>
          </w:p>
        </w:tc>
        <w:tc>
          <w:tcPr>
            <w:tcW w:w="1976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299 396</w:t>
            </w:r>
          </w:p>
        </w:tc>
        <w:tc>
          <w:tcPr>
            <w:tcW w:w="1976" w:type="dxa"/>
            <w:vAlign w:val="bottom"/>
          </w:tcPr>
          <w:p w:rsidR="00306D2B" w:rsidRPr="00BD5041" w:rsidRDefault="00C2047F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363 784</w:t>
            </w:r>
          </w:p>
        </w:tc>
      </w:tr>
      <w:tr w:rsidR="00306D2B" w:rsidRPr="00BD5041" w:rsidTr="0040674C">
        <w:tc>
          <w:tcPr>
            <w:tcW w:w="3349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materiál</w:t>
            </w:r>
          </w:p>
        </w:tc>
        <w:tc>
          <w:tcPr>
            <w:tcW w:w="1877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57 302</w:t>
            </w:r>
          </w:p>
        </w:tc>
        <w:tc>
          <w:tcPr>
            <w:tcW w:w="1976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90 266</w:t>
            </w:r>
          </w:p>
        </w:tc>
        <w:tc>
          <w:tcPr>
            <w:tcW w:w="1976" w:type="dxa"/>
            <w:vAlign w:val="bottom"/>
          </w:tcPr>
          <w:p w:rsidR="00306D2B" w:rsidRPr="00BD5041" w:rsidRDefault="00C2047F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185 704</w:t>
            </w:r>
          </w:p>
        </w:tc>
      </w:tr>
      <w:tr w:rsidR="00306D2B" w:rsidRPr="00BD5041" w:rsidTr="0040674C">
        <w:tc>
          <w:tcPr>
            <w:tcW w:w="3349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výkony</w:t>
            </w:r>
          </w:p>
        </w:tc>
        <w:tc>
          <w:tcPr>
            <w:tcW w:w="1877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6 944</w:t>
            </w:r>
          </w:p>
        </w:tc>
        <w:tc>
          <w:tcPr>
            <w:tcW w:w="1976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10 425</w:t>
            </w:r>
          </w:p>
        </w:tc>
        <w:tc>
          <w:tcPr>
            <w:tcW w:w="1976" w:type="dxa"/>
            <w:vAlign w:val="bottom"/>
          </w:tcPr>
          <w:p w:rsidR="00306D2B" w:rsidRPr="00BD5041" w:rsidRDefault="00C2047F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38 943</w:t>
            </w:r>
          </w:p>
        </w:tc>
      </w:tr>
      <w:tr w:rsidR="00306D2B" w:rsidRPr="00BD5041" w:rsidTr="0040674C">
        <w:tc>
          <w:tcPr>
            <w:tcW w:w="3349" w:type="dxa"/>
          </w:tcPr>
          <w:p w:rsidR="00306D2B" w:rsidRPr="00BD5041" w:rsidRDefault="00306D2B" w:rsidP="00306D2B">
            <w:pPr>
              <w:rPr>
                <w:lang w:val="sk-SK"/>
              </w:rPr>
            </w:pPr>
          </w:p>
        </w:tc>
        <w:tc>
          <w:tcPr>
            <w:tcW w:w="1877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</w:p>
        </w:tc>
        <w:tc>
          <w:tcPr>
            <w:tcW w:w="1976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</w:p>
        </w:tc>
        <w:tc>
          <w:tcPr>
            <w:tcW w:w="1976" w:type="dxa"/>
            <w:vAlign w:val="bottom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</w:p>
        </w:tc>
      </w:tr>
      <w:tr w:rsidR="00306D2B" w:rsidRPr="00BD5041" w:rsidTr="00CF760F">
        <w:tc>
          <w:tcPr>
            <w:tcW w:w="3349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Celkom:</w:t>
            </w:r>
          </w:p>
        </w:tc>
        <w:tc>
          <w:tcPr>
            <w:tcW w:w="1877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934 096</w:t>
            </w:r>
          </w:p>
        </w:tc>
        <w:tc>
          <w:tcPr>
            <w:tcW w:w="1976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1 080 419</w:t>
            </w:r>
          </w:p>
        </w:tc>
        <w:tc>
          <w:tcPr>
            <w:tcW w:w="1976" w:type="dxa"/>
          </w:tcPr>
          <w:p w:rsidR="00306D2B" w:rsidRPr="00BD5041" w:rsidRDefault="00C2047F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1 358 850</w:t>
            </w:r>
          </w:p>
        </w:tc>
      </w:tr>
    </w:tbl>
    <w:p w:rsidR="00B04638" w:rsidRDefault="00B04638">
      <w:pPr>
        <w:jc w:val="both"/>
        <w:rPr>
          <w:b/>
          <w:lang w:val="sk-SK"/>
        </w:rPr>
      </w:pPr>
    </w:p>
    <w:p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3. Výsledok hospodárenia (zisk +, strata -) dosiahnutý podľa  stredísk v celých €</w:t>
      </w:r>
    </w:p>
    <w:p w:rsidR="0096514B" w:rsidRPr="00BD5041" w:rsidRDefault="0096514B">
      <w:pPr>
        <w:jc w:val="both"/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54"/>
        <w:gridCol w:w="1958"/>
        <w:gridCol w:w="1958"/>
      </w:tblGrid>
      <w:tr w:rsidR="00CF760F" w:rsidRPr="00BD5041" w:rsidTr="00CF760F">
        <w:tc>
          <w:tcPr>
            <w:tcW w:w="3408" w:type="dxa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Stredisko</w:t>
            </w:r>
          </w:p>
        </w:tc>
        <w:tc>
          <w:tcPr>
            <w:tcW w:w="1854" w:type="dxa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6</w:t>
            </w:r>
          </w:p>
        </w:tc>
        <w:tc>
          <w:tcPr>
            <w:tcW w:w="1958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7</w:t>
            </w:r>
          </w:p>
        </w:tc>
        <w:tc>
          <w:tcPr>
            <w:tcW w:w="1958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8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500 - Správa</w:t>
            </w:r>
          </w:p>
        </w:tc>
        <w:tc>
          <w:tcPr>
            <w:tcW w:w="1854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   247 651</w:t>
            </w:r>
          </w:p>
        </w:tc>
        <w:tc>
          <w:tcPr>
            <w:tcW w:w="1958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-389 312</w:t>
            </w:r>
          </w:p>
        </w:tc>
        <w:tc>
          <w:tcPr>
            <w:tcW w:w="1958" w:type="dxa"/>
            <w:vAlign w:val="bottom"/>
          </w:tcPr>
          <w:p w:rsidR="00306D2B" w:rsidRPr="00BD5041" w:rsidRDefault="00BB5416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</w:t>
            </w:r>
            <w:r w:rsidR="00424388">
              <w:rPr>
                <w:lang w:val="sk-SK"/>
              </w:rPr>
              <w:t>344 948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900 – MAZDA</w:t>
            </w:r>
          </w:p>
        </w:tc>
        <w:tc>
          <w:tcPr>
            <w:tcW w:w="1854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295 226</w:t>
            </w:r>
          </w:p>
        </w:tc>
        <w:tc>
          <w:tcPr>
            <w:tcW w:w="1958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228 942</w:t>
            </w:r>
          </w:p>
        </w:tc>
        <w:tc>
          <w:tcPr>
            <w:tcW w:w="1958" w:type="dxa"/>
            <w:vAlign w:val="bottom"/>
          </w:tcPr>
          <w:p w:rsidR="00306D2B" w:rsidRPr="00BD5041" w:rsidRDefault="00424388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262 512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901 – Servis </w:t>
            </w:r>
          </w:p>
        </w:tc>
        <w:tc>
          <w:tcPr>
            <w:tcW w:w="1854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94 682</w:t>
            </w:r>
          </w:p>
        </w:tc>
        <w:tc>
          <w:tcPr>
            <w:tcW w:w="1958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99 487</w:t>
            </w:r>
          </w:p>
        </w:tc>
        <w:tc>
          <w:tcPr>
            <w:tcW w:w="1958" w:type="dxa"/>
            <w:vAlign w:val="bottom"/>
          </w:tcPr>
          <w:p w:rsidR="00306D2B" w:rsidRPr="00BD5041" w:rsidRDefault="00424388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99 973</w:t>
            </w:r>
          </w:p>
        </w:tc>
      </w:tr>
      <w:tr w:rsidR="00306D2B" w:rsidRPr="00BD5041" w:rsidTr="0040674C">
        <w:trPr>
          <w:trHeight w:val="89"/>
        </w:trPr>
        <w:tc>
          <w:tcPr>
            <w:tcW w:w="3408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902 - Sklad</w:t>
            </w:r>
          </w:p>
        </w:tc>
        <w:tc>
          <w:tcPr>
            <w:tcW w:w="1854" w:type="dxa"/>
            <w:vAlign w:val="bottom"/>
          </w:tcPr>
          <w:p w:rsidR="00306D2B" w:rsidRPr="00BD5041" w:rsidRDefault="00306D2B" w:rsidP="00424388">
            <w:pPr>
              <w:numPr>
                <w:ilvl w:val="0"/>
                <w:numId w:val="2"/>
              </w:numPr>
              <w:jc w:val="right"/>
              <w:rPr>
                <w:lang w:val="sk-SK"/>
              </w:rPr>
            </w:pPr>
            <w:r>
              <w:rPr>
                <w:lang w:val="sk-SK"/>
              </w:rPr>
              <w:t>475</w:t>
            </w:r>
          </w:p>
        </w:tc>
        <w:tc>
          <w:tcPr>
            <w:tcW w:w="1958" w:type="dxa"/>
            <w:vAlign w:val="bottom"/>
          </w:tcPr>
          <w:p w:rsidR="00306D2B" w:rsidRPr="00BD5041" w:rsidRDefault="00306D2B" w:rsidP="00424388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32 027</w:t>
            </w:r>
          </w:p>
        </w:tc>
        <w:tc>
          <w:tcPr>
            <w:tcW w:w="1958" w:type="dxa"/>
            <w:vAlign w:val="bottom"/>
          </w:tcPr>
          <w:p w:rsidR="00306D2B" w:rsidRPr="00BD5041" w:rsidRDefault="00424388" w:rsidP="00424388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-13 407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903 – MITSUISHI</w:t>
            </w:r>
          </w:p>
        </w:tc>
        <w:tc>
          <w:tcPr>
            <w:tcW w:w="1854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85 347</w:t>
            </w:r>
          </w:p>
        </w:tc>
        <w:tc>
          <w:tcPr>
            <w:tcW w:w="1958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90 713</w:t>
            </w:r>
          </w:p>
        </w:tc>
        <w:tc>
          <w:tcPr>
            <w:tcW w:w="1958" w:type="dxa"/>
            <w:vAlign w:val="bottom"/>
          </w:tcPr>
          <w:p w:rsidR="00306D2B" w:rsidRPr="00BD5041" w:rsidRDefault="00424388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35 754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904 – Servis MITSUBISHI</w:t>
            </w:r>
          </w:p>
        </w:tc>
        <w:tc>
          <w:tcPr>
            <w:tcW w:w="1854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94 167</w:t>
            </w:r>
          </w:p>
        </w:tc>
        <w:tc>
          <w:tcPr>
            <w:tcW w:w="1958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92 264</w:t>
            </w:r>
          </w:p>
        </w:tc>
        <w:tc>
          <w:tcPr>
            <w:tcW w:w="1958" w:type="dxa"/>
            <w:vAlign w:val="bottom"/>
          </w:tcPr>
          <w:p w:rsidR="00306D2B" w:rsidRPr="00BD5041" w:rsidRDefault="00424388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116 310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>905 – LADA</w:t>
            </w:r>
          </w:p>
        </w:tc>
        <w:tc>
          <w:tcPr>
            <w:tcW w:w="1854" w:type="dxa"/>
            <w:vAlign w:val="bottom"/>
          </w:tcPr>
          <w:p w:rsidR="00306D2B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:rsidR="00306D2B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-623</w:t>
            </w:r>
          </w:p>
        </w:tc>
        <w:tc>
          <w:tcPr>
            <w:tcW w:w="1958" w:type="dxa"/>
            <w:vAlign w:val="bottom"/>
          </w:tcPr>
          <w:p w:rsidR="00306D2B" w:rsidRDefault="00424388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-9 130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>906 – Servis LADA</w:t>
            </w:r>
          </w:p>
        </w:tc>
        <w:tc>
          <w:tcPr>
            <w:tcW w:w="1854" w:type="dxa"/>
            <w:vAlign w:val="bottom"/>
          </w:tcPr>
          <w:p w:rsidR="00306D2B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:rsidR="00306D2B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229</w:t>
            </w:r>
          </w:p>
        </w:tc>
        <w:tc>
          <w:tcPr>
            <w:tcW w:w="1958" w:type="dxa"/>
            <w:vAlign w:val="bottom"/>
          </w:tcPr>
          <w:p w:rsidR="00306D2B" w:rsidRDefault="00424388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3 386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Celkový výsledok hospodárenia </w:t>
            </w:r>
          </w:p>
        </w:tc>
        <w:tc>
          <w:tcPr>
            <w:tcW w:w="1854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321 296</w:t>
            </w:r>
          </w:p>
        </w:tc>
        <w:tc>
          <w:tcPr>
            <w:tcW w:w="1958" w:type="dxa"/>
            <w:vAlign w:val="bottom"/>
          </w:tcPr>
          <w:p w:rsidR="00306D2B" w:rsidRPr="00BD5041" w:rsidRDefault="00306D2B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153 727</w:t>
            </w:r>
          </w:p>
        </w:tc>
        <w:tc>
          <w:tcPr>
            <w:tcW w:w="1958" w:type="dxa"/>
            <w:vAlign w:val="bottom"/>
          </w:tcPr>
          <w:p w:rsidR="00306D2B" w:rsidRPr="00BD5041" w:rsidRDefault="00424388" w:rsidP="0042438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150 450</w:t>
            </w:r>
          </w:p>
        </w:tc>
      </w:tr>
    </w:tbl>
    <w:p w:rsidR="0096514B" w:rsidRDefault="0096514B">
      <w:pPr>
        <w:jc w:val="both"/>
        <w:rPr>
          <w:lang w:val="sk-SK"/>
        </w:rPr>
      </w:pPr>
    </w:p>
    <w:p w:rsidR="008F207A" w:rsidRDefault="002857B5">
      <w:pPr>
        <w:jc w:val="both"/>
        <w:rPr>
          <w:lang w:val="sk-SK"/>
        </w:rPr>
      </w:pPr>
      <w:r>
        <w:rPr>
          <w:lang w:val="sk-SK"/>
        </w:rPr>
        <w:lastRenderedPageBreak/>
        <w:t>S</w:t>
      </w:r>
      <w:r w:rsidR="008F207A">
        <w:rPr>
          <w:lang w:val="sk-SK"/>
        </w:rPr>
        <w:t>trata v stredisku 500 – Správa je spôsobená nákladmi na opravu a udržiavanie majetku</w:t>
      </w:r>
      <w:r>
        <w:rPr>
          <w:lang w:val="sk-SK"/>
        </w:rPr>
        <w:t>, jeho odpisovaním, poistením a ostatnými nákladmi súvisiacimi so zabezpečením prevádzky</w:t>
      </w:r>
      <w:r w:rsidR="001A1B4B">
        <w:rPr>
          <w:lang w:val="sk-SK"/>
        </w:rPr>
        <w:t>.</w:t>
      </w:r>
    </w:p>
    <w:p w:rsidR="00C43C39" w:rsidRPr="00E13820" w:rsidRDefault="00C43C39">
      <w:pPr>
        <w:jc w:val="both"/>
        <w:rPr>
          <w:color w:val="000000" w:themeColor="text1"/>
          <w:lang w:val="sk-SK"/>
        </w:rPr>
      </w:pPr>
    </w:p>
    <w:p w:rsidR="004C67B2" w:rsidRPr="00BD5041" w:rsidRDefault="00E13820">
      <w:pPr>
        <w:jc w:val="both"/>
        <w:rPr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13969</wp:posOffset>
                </wp:positionH>
                <wp:positionV relativeFrom="paragraph">
                  <wp:posOffset>3574415</wp:posOffset>
                </wp:positionV>
                <wp:extent cx="5781675" cy="0"/>
                <wp:effectExtent l="0" t="0" r="0" b="0"/>
                <wp:wrapNone/>
                <wp:docPr id="15" name="Rovná spojn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8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28E922" id="Rovná spojnica 1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81.45pt" to="456.35pt,2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" strokecolor="black [3213]" strokeweight=".5pt">
                <v:stroke joinstyle="miter"/>
              </v:line>
            </w:pict>
          </mc:Fallback>
        </mc:AlternateContent>
      </w:r>
      <w:r w:rsidR="004509FA">
        <w:rPr>
          <w:noProof/>
          <w:lang w:val="sk-SK"/>
        </w:rPr>
        <w:drawing>
          <wp:inline distT="0" distB="0" distL="0" distR="0">
            <wp:extent cx="5791200" cy="3581400"/>
            <wp:effectExtent l="0" t="0" r="0" b="0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BB2ABA" w:rsidRDefault="00BB2ABA">
      <w:pPr>
        <w:keepNext/>
        <w:keepLines/>
        <w:jc w:val="both"/>
        <w:rPr>
          <w:b/>
          <w:lang w:val="sk-SK"/>
        </w:rPr>
      </w:pPr>
    </w:p>
    <w:p w:rsidR="0096514B" w:rsidRPr="00BD5041" w:rsidRDefault="0096514B">
      <w:pPr>
        <w:keepNext/>
        <w:keepLines/>
        <w:jc w:val="both"/>
        <w:rPr>
          <w:b/>
          <w:lang w:val="sk-SK"/>
        </w:rPr>
      </w:pPr>
      <w:r w:rsidRPr="00BD5041">
        <w:rPr>
          <w:b/>
          <w:lang w:val="sk-SK"/>
        </w:rPr>
        <w:t>4. Výsledky finančného hospodárenia</w:t>
      </w:r>
    </w:p>
    <w:p w:rsidR="0096514B" w:rsidRPr="00BD5041" w:rsidRDefault="0096514B">
      <w:pPr>
        <w:keepNext/>
        <w:keepLines/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44"/>
        <w:gridCol w:w="1963"/>
        <w:gridCol w:w="1963"/>
      </w:tblGrid>
      <w:tr w:rsidR="00CF760F" w:rsidRPr="00BD5041" w:rsidTr="00CF760F">
        <w:tc>
          <w:tcPr>
            <w:tcW w:w="3408" w:type="dxa"/>
            <w:vAlign w:val="center"/>
          </w:tcPr>
          <w:p w:rsidR="00CF760F" w:rsidRPr="00BD5041" w:rsidRDefault="00913B96" w:rsidP="00913B96">
            <w:pPr>
              <w:keepNext/>
              <w:keepLines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ýnosy </w:t>
            </w:r>
            <w:r>
              <w:rPr>
                <w:b/>
                <w:lang w:val="sk-SK"/>
              </w:rPr>
              <w:t xml:space="preserve">z HČ </w:t>
            </w:r>
            <w:r w:rsidR="00CF760F" w:rsidRPr="00BD5041">
              <w:rPr>
                <w:b/>
                <w:lang w:val="sk-SK"/>
              </w:rPr>
              <w:t xml:space="preserve">podľa </w:t>
            </w:r>
            <w:r>
              <w:rPr>
                <w:b/>
                <w:lang w:val="sk-SK"/>
              </w:rPr>
              <w:t>druhov</w:t>
            </w:r>
            <w:r w:rsidR="00CF760F" w:rsidRPr="00BD5041">
              <w:rPr>
                <w:b/>
                <w:lang w:val="sk-SK"/>
              </w:rPr>
              <w:t xml:space="preserve"> v EUR</w:t>
            </w:r>
          </w:p>
        </w:tc>
        <w:tc>
          <w:tcPr>
            <w:tcW w:w="1844" w:type="dxa"/>
          </w:tcPr>
          <w:p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  <w:p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6</w:t>
            </w:r>
          </w:p>
          <w:p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963" w:type="dxa"/>
            <w:vAlign w:val="center"/>
          </w:tcPr>
          <w:p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7</w:t>
            </w:r>
          </w:p>
        </w:tc>
        <w:tc>
          <w:tcPr>
            <w:tcW w:w="1963" w:type="dxa"/>
            <w:vAlign w:val="center"/>
          </w:tcPr>
          <w:p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8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za predaj tovaru</w:t>
            </w:r>
          </w:p>
        </w:tc>
        <w:tc>
          <w:tcPr>
            <w:tcW w:w="1844" w:type="dxa"/>
            <w:vAlign w:val="bottom"/>
          </w:tcPr>
          <w:p w:rsidR="00306D2B" w:rsidRPr="00BD5041" w:rsidRDefault="00306D2B" w:rsidP="00306D2B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6 932 164</w:t>
            </w:r>
          </w:p>
        </w:tc>
        <w:tc>
          <w:tcPr>
            <w:tcW w:w="1963" w:type="dxa"/>
            <w:vAlign w:val="bottom"/>
          </w:tcPr>
          <w:p w:rsidR="00306D2B" w:rsidRPr="00BD5041" w:rsidRDefault="00306D2B" w:rsidP="00306D2B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6 134 431</w:t>
            </w:r>
          </w:p>
        </w:tc>
        <w:tc>
          <w:tcPr>
            <w:tcW w:w="1963" w:type="dxa"/>
            <w:vAlign w:val="bottom"/>
          </w:tcPr>
          <w:p w:rsidR="00306D2B" w:rsidRPr="00BD5041" w:rsidRDefault="00BB5416" w:rsidP="00306D2B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6 688 408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 predaja vlastných služieb</w:t>
            </w:r>
          </w:p>
        </w:tc>
        <w:tc>
          <w:tcPr>
            <w:tcW w:w="1844" w:type="dxa"/>
            <w:vAlign w:val="bottom"/>
          </w:tcPr>
          <w:p w:rsidR="00306D2B" w:rsidRPr="00BD5041" w:rsidRDefault="00306D2B" w:rsidP="00306D2B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1 048 926</w:t>
            </w:r>
          </w:p>
        </w:tc>
        <w:tc>
          <w:tcPr>
            <w:tcW w:w="1963" w:type="dxa"/>
            <w:vAlign w:val="bottom"/>
          </w:tcPr>
          <w:p w:rsidR="00306D2B" w:rsidRPr="00BD5041" w:rsidRDefault="00306D2B" w:rsidP="00306D2B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1 149 219</w:t>
            </w:r>
          </w:p>
        </w:tc>
        <w:tc>
          <w:tcPr>
            <w:tcW w:w="1963" w:type="dxa"/>
            <w:vAlign w:val="bottom"/>
          </w:tcPr>
          <w:p w:rsidR="00306D2B" w:rsidRPr="00BD5041" w:rsidRDefault="00BB5416" w:rsidP="00306D2B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1 387 025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Tržby z predaja DHM a</w:t>
            </w:r>
            <w:r w:rsidR="00BB5416">
              <w:rPr>
                <w:lang w:val="sk-SK"/>
              </w:rPr>
              <w:t> </w:t>
            </w:r>
            <w:r w:rsidRPr="00BD5041">
              <w:rPr>
                <w:lang w:val="sk-SK"/>
              </w:rPr>
              <w:t>mater</w:t>
            </w:r>
            <w:r w:rsidR="00BB5416">
              <w:rPr>
                <w:lang w:val="sk-SK"/>
              </w:rPr>
              <w:t>.</w:t>
            </w:r>
          </w:p>
        </w:tc>
        <w:tc>
          <w:tcPr>
            <w:tcW w:w="1844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135 126</w:t>
            </w:r>
          </w:p>
        </w:tc>
        <w:tc>
          <w:tcPr>
            <w:tcW w:w="1963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231 105</w:t>
            </w:r>
          </w:p>
        </w:tc>
        <w:tc>
          <w:tcPr>
            <w:tcW w:w="1963" w:type="dxa"/>
            <w:vAlign w:val="bottom"/>
          </w:tcPr>
          <w:p w:rsidR="00306D2B" w:rsidRPr="00BD5041" w:rsidRDefault="00BB5416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263 648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Ostatné výnosy z</w:t>
            </w:r>
            <w:r w:rsidR="002857B5">
              <w:rPr>
                <w:lang w:val="sk-SK"/>
              </w:rPr>
              <w:t> </w:t>
            </w:r>
            <w:r w:rsidRPr="00BD5041">
              <w:rPr>
                <w:lang w:val="sk-SK"/>
              </w:rPr>
              <w:t>hosp</w:t>
            </w:r>
            <w:r w:rsidR="002857B5">
              <w:rPr>
                <w:lang w:val="sk-SK"/>
              </w:rPr>
              <w:t>.</w:t>
            </w:r>
            <w:r w:rsidRPr="00BD5041">
              <w:rPr>
                <w:lang w:val="sk-SK"/>
              </w:rPr>
              <w:t xml:space="preserve"> činnosti</w:t>
            </w:r>
          </w:p>
        </w:tc>
        <w:tc>
          <w:tcPr>
            <w:tcW w:w="1844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15 433</w:t>
            </w:r>
          </w:p>
        </w:tc>
        <w:tc>
          <w:tcPr>
            <w:tcW w:w="1963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6 515</w:t>
            </w:r>
          </w:p>
        </w:tc>
        <w:tc>
          <w:tcPr>
            <w:tcW w:w="1963" w:type="dxa"/>
            <w:vAlign w:val="bottom"/>
          </w:tcPr>
          <w:p w:rsidR="00306D2B" w:rsidRPr="00BD5041" w:rsidRDefault="00BB5416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21 345</w:t>
            </w:r>
          </w:p>
        </w:tc>
      </w:tr>
      <w:tr w:rsidR="00306D2B" w:rsidRPr="00BD5041" w:rsidTr="0040674C">
        <w:tc>
          <w:tcPr>
            <w:tcW w:w="3408" w:type="dxa"/>
          </w:tcPr>
          <w:p w:rsidR="00306D2B" w:rsidRPr="00BD5041" w:rsidRDefault="00306D2B" w:rsidP="00306D2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Výnosy celkom</w:t>
            </w:r>
          </w:p>
        </w:tc>
        <w:tc>
          <w:tcPr>
            <w:tcW w:w="1844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8 168 270</w:t>
            </w:r>
          </w:p>
        </w:tc>
        <w:tc>
          <w:tcPr>
            <w:tcW w:w="1963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7 565 148</w:t>
            </w:r>
          </w:p>
        </w:tc>
        <w:tc>
          <w:tcPr>
            <w:tcW w:w="1963" w:type="dxa"/>
            <w:vAlign w:val="bottom"/>
          </w:tcPr>
          <w:p w:rsidR="00306D2B" w:rsidRPr="00BD5041" w:rsidRDefault="00BB5416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8 390 316</w:t>
            </w:r>
          </w:p>
        </w:tc>
      </w:tr>
    </w:tbl>
    <w:p w:rsidR="00C43C39" w:rsidRDefault="00C43C39">
      <w:pPr>
        <w:jc w:val="both"/>
        <w:rPr>
          <w:noProof/>
          <w:lang w:val="sk-SK"/>
        </w:rPr>
      </w:pPr>
    </w:p>
    <w:p w:rsidR="004E495D" w:rsidRDefault="00E13820">
      <w:pPr>
        <w:jc w:val="both"/>
        <w:rPr>
          <w:noProof/>
          <w:lang w:val="sk-SK"/>
        </w:rPr>
      </w:pPr>
      <w:r>
        <w:rPr>
          <w:noProof/>
          <w:lang w:val="sk-SK"/>
        </w:rPr>
        <w:drawing>
          <wp:inline distT="0" distB="0" distL="0" distR="0">
            <wp:extent cx="5486400" cy="2428875"/>
            <wp:effectExtent l="0" t="0" r="0" b="9525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4E495D" w:rsidRDefault="004E495D">
      <w:pPr>
        <w:jc w:val="both"/>
        <w:rPr>
          <w:noProof/>
          <w:lang w:val="sk-SK"/>
        </w:rPr>
      </w:pPr>
    </w:p>
    <w:p w:rsidR="002857B5" w:rsidRDefault="002857B5">
      <w:pPr>
        <w:jc w:val="both"/>
        <w:rPr>
          <w:noProof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1828"/>
        <w:gridCol w:w="2047"/>
        <w:gridCol w:w="1950"/>
      </w:tblGrid>
      <w:tr w:rsidR="00CF760F" w:rsidRPr="00BD5041" w:rsidTr="00CF760F">
        <w:tc>
          <w:tcPr>
            <w:tcW w:w="3353" w:type="dxa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Náklady</w:t>
            </w:r>
            <w:r w:rsidR="00913B96">
              <w:rPr>
                <w:b/>
                <w:lang w:val="sk-SK"/>
              </w:rPr>
              <w:t xml:space="preserve"> na HČ</w:t>
            </w:r>
            <w:r w:rsidRPr="00BD5041">
              <w:rPr>
                <w:b/>
                <w:lang w:val="sk-SK"/>
              </w:rPr>
              <w:t xml:space="preserve"> podľa druhov a činnosti v EUR</w:t>
            </w:r>
          </w:p>
        </w:tc>
        <w:tc>
          <w:tcPr>
            <w:tcW w:w="1828" w:type="dxa"/>
          </w:tcPr>
          <w:p w:rsidR="00CF760F" w:rsidRPr="00BD5041" w:rsidRDefault="00913B96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rok 201</w:t>
            </w:r>
            <w:r w:rsidR="00306D2B">
              <w:rPr>
                <w:b/>
                <w:lang w:val="sk-SK"/>
              </w:rPr>
              <w:t>6</w:t>
            </w:r>
          </w:p>
        </w:tc>
        <w:tc>
          <w:tcPr>
            <w:tcW w:w="2047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7</w:t>
            </w:r>
          </w:p>
        </w:tc>
        <w:tc>
          <w:tcPr>
            <w:tcW w:w="1950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306D2B">
              <w:rPr>
                <w:b/>
                <w:lang w:val="sk-SK"/>
              </w:rPr>
              <w:t>8</w:t>
            </w:r>
          </w:p>
        </w:tc>
      </w:tr>
      <w:tr w:rsidR="00306D2B" w:rsidRPr="00BD5041" w:rsidTr="0040674C">
        <w:tc>
          <w:tcPr>
            <w:tcW w:w="3353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Náklady na </w:t>
            </w:r>
            <w:proofErr w:type="spellStart"/>
            <w:r w:rsidRPr="00BD5041">
              <w:rPr>
                <w:lang w:val="sk-SK"/>
              </w:rPr>
              <w:t>obst</w:t>
            </w:r>
            <w:proofErr w:type="spellEnd"/>
            <w:r w:rsidRPr="00BD5041">
              <w:rPr>
                <w:lang w:val="sk-SK"/>
              </w:rPr>
              <w:t>. pred. tovaru</w:t>
            </w:r>
          </w:p>
        </w:tc>
        <w:tc>
          <w:tcPr>
            <w:tcW w:w="1828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6 430 372</w:t>
            </w:r>
          </w:p>
        </w:tc>
        <w:tc>
          <w:tcPr>
            <w:tcW w:w="2047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5 682 136</w:t>
            </w:r>
          </w:p>
        </w:tc>
        <w:tc>
          <w:tcPr>
            <w:tcW w:w="1950" w:type="dxa"/>
            <w:vAlign w:val="bottom"/>
          </w:tcPr>
          <w:p w:rsidR="00306D2B" w:rsidRPr="00BD5041" w:rsidRDefault="00BB5416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6 221 712</w:t>
            </w:r>
          </w:p>
        </w:tc>
      </w:tr>
      <w:tr w:rsidR="00306D2B" w:rsidRPr="00BD5041" w:rsidTr="0040674C">
        <w:tc>
          <w:tcPr>
            <w:tcW w:w="3353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Spotreba materiálu a energie</w:t>
            </w:r>
          </w:p>
        </w:tc>
        <w:tc>
          <w:tcPr>
            <w:tcW w:w="1828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535 692</w:t>
            </w:r>
          </w:p>
        </w:tc>
        <w:tc>
          <w:tcPr>
            <w:tcW w:w="2047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588 871</w:t>
            </w:r>
          </w:p>
        </w:tc>
        <w:tc>
          <w:tcPr>
            <w:tcW w:w="1950" w:type="dxa"/>
            <w:vAlign w:val="bottom"/>
          </w:tcPr>
          <w:p w:rsidR="00306D2B" w:rsidRPr="00BD5041" w:rsidRDefault="00BB5416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738 451</w:t>
            </w:r>
          </w:p>
        </w:tc>
      </w:tr>
      <w:tr w:rsidR="00306D2B" w:rsidRPr="00BD5041" w:rsidTr="0040674C">
        <w:tc>
          <w:tcPr>
            <w:tcW w:w="3353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Služby</w:t>
            </w:r>
          </w:p>
        </w:tc>
        <w:tc>
          <w:tcPr>
            <w:tcW w:w="1828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156 915</w:t>
            </w:r>
          </w:p>
        </w:tc>
        <w:tc>
          <w:tcPr>
            <w:tcW w:w="2047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304 006</w:t>
            </w:r>
          </w:p>
        </w:tc>
        <w:tc>
          <w:tcPr>
            <w:tcW w:w="1950" w:type="dxa"/>
            <w:vAlign w:val="bottom"/>
          </w:tcPr>
          <w:p w:rsidR="00306D2B" w:rsidRPr="00BD5041" w:rsidRDefault="00BB5416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264 956</w:t>
            </w:r>
          </w:p>
        </w:tc>
      </w:tr>
      <w:tr w:rsidR="00306D2B" w:rsidRPr="00BD5041" w:rsidTr="0040674C">
        <w:tc>
          <w:tcPr>
            <w:tcW w:w="3353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Mzdové náklady</w:t>
            </w:r>
          </w:p>
        </w:tc>
        <w:tc>
          <w:tcPr>
            <w:tcW w:w="1828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261 071</w:t>
            </w:r>
          </w:p>
        </w:tc>
        <w:tc>
          <w:tcPr>
            <w:tcW w:w="2047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309 945</w:t>
            </w:r>
          </w:p>
        </w:tc>
        <w:tc>
          <w:tcPr>
            <w:tcW w:w="1950" w:type="dxa"/>
            <w:vAlign w:val="bottom"/>
          </w:tcPr>
          <w:p w:rsidR="00306D2B" w:rsidRPr="00BD5041" w:rsidRDefault="00BB5416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430 885</w:t>
            </w:r>
          </w:p>
        </w:tc>
      </w:tr>
      <w:tr w:rsidR="00306D2B" w:rsidRPr="00BD5041" w:rsidTr="0040674C">
        <w:tc>
          <w:tcPr>
            <w:tcW w:w="3353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sociálne zabezpečenie</w:t>
            </w:r>
          </w:p>
        </w:tc>
        <w:tc>
          <w:tcPr>
            <w:tcW w:w="1828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89 885</w:t>
            </w:r>
          </w:p>
        </w:tc>
        <w:tc>
          <w:tcPr>
            <w:tcW w:w="2047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108 597</w:t>
            </w:r>
          </w:p>
        </w:tc>
        <w:tc>
          <w:tcPr>
            <w:tcW w:w="1950" w:type="dxa"/>
            <w:vAlign w:val="bottom"/>
          </w:tcPr>
          <w:p w:rsidR="00306D2B" w:rsidRPr="00BD5041" w:rsidRDefault="00BB5416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151 832</w:t>
            </w:r>
          </w:p>
        </w:tc>
      </w:tr>
      <w:tr w:rsidR="00306D2B" w:rsidRPr="00BD5041" w:rsidTr="0040674C">
        <w:tc>
          <w:tcPr>
            <w:tcW w:w="3353" w:type="dxa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celkom</w:t>
            </w:r>
          </w:p>
        </w:tc>
        <w:tc>
          <w:tcPr>
            <w:tcW w:w="1828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7 746 532</w:t>
            </w:r>
          </w:p>
        </w:tc>
        <w:tc>
          <w:tcPr>
            <w:tcW w:w="2047" w:type="dxa"/>
            <w:vAlign w:val="bottom"/>
          </w:tcPr>
          <w:p w:rsidR="00306D2B" w:rsidRPr="00BD5041" w:rsidRDefault="00306D2B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7 360 386</w:t>
            </w:r>
          </w:p>
        </w:tc>
        <w:tc>
          <w:tcPr>
            <w:tcW w:w="1950" w:type="dxa"/>
            <w:vAlign w:val="bottom"/>
          </w:tcPr>
          <w:p w:rsidR="00306D2B" w:rsidRPr="00BD5041" w:rsidRDefault="00BB5416" w:rsidP="00306D2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8 192 154</w:t>
            </w:r>
          </w:p>
        </w:tc>
      </w:tr>
    </w:tbl>
    <w:p w:rsidR="0096514B" w:rsidRDefault="0096514B">
      <w:pPr>
        <w:jc w:val="both"/>
        <w:rPr>
          <w:lang w:val="sk-SK"/>
        </w:rPr>
      </w:pPr>
    </w:p>
    <w:p w:rsidR="00C43C39" w:rsidRDefault="00C43C39">
      <w:pPr>
        <w:jc w:val="both"/>
        <w:rPr>
          <w:lang w:val="sk-SK"/>
        </w:rPr>
      </w:pPr>
    </w:p>
    <w:p w:rsidR="0035115C" w:rsidRDefault="00EE3532">
      <w:pPr>
        <w:jc w:val="both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13969</wp:posOffset>
                </wp:positionH>
                <wp:positionV relativeFrom="paragraph">
                  <wp:posOffset>3199765</wp:posOffset>
                </wp:positionV>
                <wp:extent cx="5476875" cy="0"/>
                <wp:effectExtent l="0" t="0" r="0" b="0"/>
                <wp:wrapNone/>
                <wp:docPr id="18" name="Rovná spojnic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768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9D65F7" id="Rovná spojnica 18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51.95pt" to="432.35pt,2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" strokecolor="black [3213]" strokeweight=".5pt">
                <v:stroke joinstyle="miter"/>
              </v:line>
            </w:pict>
          </mc:Fallback>
        </mc:AlternateContent>
      </w:r>
      <w:r w:rsidR="00D70ADF">
        <w:rPr>
          <w:noProof/>
          <w:lang w:val="sk-SK"/>
        </w:rPr>
        <w:drawing>
          <wp:inline distT="0" distB="0" distL="0" distR="0">
            <wp:extent cx="5486400" cy="3200400"/>
            <wp:effectExtent l="0" t="0" r="0" b="0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35115C" w:rsidRPr="00BD5041" w:rsidRDefault="0035115C">
      <w:pPr>
        <w:jc w:val="both"/>
        <w:rPr>
          <w:lang w:val="sk-SK"/>
        </w:rPr>
      </w:pPr>
    </w:p>
    <w:p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 xml:space="preserve">5. </w:t>
      </w:r>
      <w:r w:rsidR="002D5C27" w:rsidRPr="00BD5041">
        <w:rPr>
          <w:b/>
          <w:lang w:val="sk-SK"/>
        </w:rPr>
        <w:t>Výkony servisu</w:t>
      </w:r>
      <w:r w:rsidRPr="00BD5041">
        <w:rPr>
          <w:b/>
          <w:lang w:val="sk-SK"/>
        </w:rPr>
        <w:t xml:space="preserve"> v roku 20</w:t>
      </w:r>
      <w:r w:rsidR="006422AE" w:rsidRPr="00BD5041">
        <w:rPr>
          <w:b/>
          <w:lang w:val="sk-SK"/>
        </w:rPr>
        <w:t>1</w:t>
      </w:r>
      <w:r w:rsidR="00306D2B">
        <w:rPr>
          <w:b/>
          <w:lang w:val="sk-SK"/>
        </w:rPr>
        <w:t>8</w:t>
      </w:r>
    </w:p>
    <w:p w:rsidR="0029432B" w:rsidRPr="00BD5041" w:rsidRDefault="0029432B">
      <w:pPr>
        <w:jc w:val="both"/>
        <w:rPr>
          <w:b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4"/>
        <w:gridCol w:w="2302"/>
        <w:gridCol w:w="2302"/>
        <w:gridCol w:w="2234"/>
      </w:tblGrid>
      <w:tr w:rsidR="0029432B" w:rsidRPr="00BD5041" w:rsidTr="00D41DC7">
        <w:tc>
          <w:tcPr>
            <w:tcW w:w="2234" w:type="dxa"/>
          </w:tcPr>
          <w:p w:rsidR="0029432B" w:rsidRPr="00BD5041" w:rsidRDefault="0029432B" w:rsidP="00604925">
            <w:pPr>
              <w:rPr>
                <w:b/>
                <w:bCs/>
              </w:rPr>
            </w:pPr>
            <w:proofErr w:type="spellStart"/>
            <w:r w:rsidRPr="00BD5041">
              <w:rPr>
                <w:b/>
                <w:bCs/>
              </w:rPr>
              <w:t>Zákazka</w:t>
            </w:r>
            <w:proofErr w:type="spellEnd"/>
          </w:p>
        </w:tc>
        <w:tc>
          <w:tcPr>
            <w:tcW w:w="2302" w:type="dxa"/>
          </w:tcPr>
          <w:p w:rsidR="0029432B" w:rsidRPr="00BD5041" w:rsidRDefault="0029432B" w:rsidP="00604925">
            <w:pPr>
              <w:rPr>
                <w:b/>
                <w:bCs/>
              </w:rPr>
            </w:pPr>
            <w:proofErr w:type="spellStart"/>
            <w:r w:rsidRPr="00BD5041">
              <w:rPr>
                <w:b/>
                <w:bCs/>
              </w:rPr>
              <w:t>Materiál</w:t>
            </w:r>
            <w:proofErr w:type="spellEnd"/>
            <w:r w:rsidRPr="00BD5041">
              <w:rPr>
                <w:b/>
                <w:bCs/>
              </w:rPr>
              <w:t xml:space="preserve"> - </w:t>
            </w:r>
            <w:proofErr w:type="spellStart"/>
            <w:r w:rsidRPr="00BD5041">
              <w:rPr>
                <w:b/>
                <w:bCs/>
              </w:rPr>
              <w:t>nákup</w:t>
            </w:r>
            <w:proofErr w:type="spellEnd"/>
          </w:p>
        </w:tc>
        <w:tc>
          <w:tcPr>
            <w:tcW w:w="2302" w:type="dxa"/>
          </w:tcPr>
          <w:p w:rsidR="0029432B" w:rsidRPr="00BD5041" w:rsidRDefault="0029432B" w:rsidP="00604925">
            <w:pPr>
              <w:rPr>
                <w:b/>
                <w:bCs/>
              </w:rPr>
            </w:pPr>
            <w:r w:rsidRPr="00BD5041">
              <w:rPr>
                <w:b/>
                <w:bCs/>
              </w:rPr>
              <w:t xml:space="preserve"> </w:t>
            </w:r>
            <w:proofErr w:type="spellStart"/>
            <w:r w:rsidRPr="00BD5041">
              <w:rPr>
                <w:b/>
                <w:bCs/>
              </w:rPr>
              <w:t>Materiál</w:t>
            </w:r>
            <w:proofErr w:type="spellEnd"/>
            <w:r w:rsidRPr="00BD5041">
              <w:rPr>
                <w:b/>
                <w:bCs/>
              </w:rPr>
              <w:t xml:space="preserve"> - </w:t>
            </w:r>
            <w:proofErr w:type="spellStart"/>
            <w:r w:rsidRPr="00BD5041">
              <w:rPr>
                <w:b/>
                <w:bCs/>
              </w:rPr>
              <w:t>predaj</w:t>
            </w:r>
            <w:proofErr w:type="spellEnd"/>
          </w:p>
        </w:tc>
        <w:tc>
          <w:tcPr>
            <w:tcW w:w="2234" w:type="dxa"/>
          </w:tcPr>
          <w:p w:rsidR="0029432B" w:rsidRPr="00BD5041" w:rsidRDefault="0029432B" w:rsidP="00604925">
            <w:pPr>
              <w:rPr>
                <w:b/>
                <w:bCs/>
              </w:rPr>
            </w:pPr>
            <w:proofErr w:type="spellStart"/>
            <w:r w:rsidRPr="00BD5041">
              <w:rPr>
                <w:b/>
                <w:bCs/>
              </w:rPr>
              <w:t>Výkony</w:t>
            </w:r>
            <w:proofErr w:type="spellEnd"/>
            <w:r w:rsidR="0040623A">
              <w:rPr>
                <w:b/>
                <w:bCs/>
              </w:rPr>
              <w:t xml:space="preserve"> </w:t>
            </w:r>
            <w:proofErr w:type="spellStart"/>
            <w:r w:rsidR="0040623A">
              <w:rPr>
                <w:b/>
                <w:bCs/>
              </w:rPr>
              <w:t>servisu</w:t>
            </w:r>
            <w:proofErr w:type="spellEnd"/>
          </w:p>
        </w:tc>
      </w:tr>
      <w:tr w:rsidR="0029432B" w:rsidRPr="00BD5041" w:rsidTr="00D41DC7">
        <w:tc>
          <w:tcPr>
            <w:tcW w:w="2234" w:type="dxa"/>
          </w:tcPr>
          <w:p w:rsidR="0029432B" w:rsidRPr="00BD5041" w:rsidRDefault="0029432B" w:rsidP="00604925">
            <w:pPr>
              <w:pStyle w:val="Nadpis2"/>
              <w:rPr>
                <w:rFonts w:ascii="Times New Roman" w:hAnsi="Times New Roman"/>
                <w:sz w:val="24"/>
                <w:szCs w:val="24"/>
              </w:rPr>
            </w:pPr>
            <w:r w:rsidRPr="00BD5041">
              <w:rPr>
                <w:rFonts w:ascii="Times New Roman" w:hAnsi="Times New Roman"/>
                <w:sz w:val="24"/>
                <w:szCs w:val="24"/>
              </w:rPr>
              <w:t>PLATENÉ</w:t>
            </w:r>
          </w:p>
        </w:tc>
        <w:tc>
          <w:tcPr>
            <w:tcW w:w="2302" w:type="dxa"/>
          </w:tcPr>
          <w:p w:rsidR="0029432B" w:rsidRPr="00BD5041" w:rsidRDefault="0029432B" w:rsidP="00604925"/>
        </w:tc>
        <w:tc>
          <w:tcPr>
            <w:tcW w:w="2302" w:type="dxa"/>
          </w:tcPr>
          <w:p w:rsidR="0029432B" w:rsidRPr="00BD5041" w:rsidRDefault="0029432B" w:rsidP="00604925"/>
        </w:tc>
        <w:tc>
          <w:tcPr>
            <w:tcW w:w="2234" w:type="dxa"/>
          </w:tcPr>
          <w:p w:rsidR="0029432B" w:rsidRPr="00BD5041" w:rsidRDefault="0029432B" w:rsidP="00604925"/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40623A">
            <w:r w:rsidRPr="00BD5041">
              <w:t>MA</w:t>
            </w:r>
            <w:r>
              <w:t>-</w:t>
            </w:r>
            <w:proofErr w:type="spellStart"/>
            <w:r>
              <w:t>poist</w:t>
            </w:r>
            <w:proofErr w:type="spellEnd"/>
            <w:r>
              <w:t xml:space="preserve">. </w:t>
            </w:r>
            <w:proofErr w:type="spellStart"/>
            <w:r>
              <w:t>udal.maj</w:t>
            </w:r>
            <w:proofErr w:type="spellEnd"/>
            <w:r>
              <w:t>.</w:t>
            </w:r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1,96</w:t>
            </w:r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0</w:t>
            </w:r>
          </w:p>
        </w:tc>
        <w:tc>
          <w:tcPr>
            <w:tcW w:w="2234" w:type="dxa"/>
          </w:tcPr>
          <w:p w:rsidR="0070213D" w:rsidRPr="00BD5041" w:rsidRDefault="00C2047F" w:rsidP="00761670">
            <w:pPr>
              <w:jc w:val="right"/>
            </w:pPr>
            <w:r>
              <w:t>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MB</w:t>
            </w:r>
            <w:r>
              <w:t>-</w:t>
            </w:r>
            <w:proofErr w:type="spellStart"/>
            <w:r>
              <w:t>bežné</w:t>
            </w:r>
            <w:proofErr w:type="spellEnd"/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150 162,95</w:t>
            </w:r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233 062 ,95</w:t>
            </w:r>
          </w:p>
        </w:tc>
        <w:tc>
          <w:tcPr>
            <w:tcW w:w="2234" w:type="dxa"/>
          </w:tcPr>
          <w:p w:rsidR="0070213D" w:rsidRPr="00BD5041" w:rsidRDefault="00C2047F" w:rsidP="00761670">
            <w:pPr>
              <w:jc w:val="right"/>
            </w:pPr>
            <w:r>
              <w:t>127 874,24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MD</w:t>
            </w:r>
            <w:r>
              <w:t xml:space="preserve">- CG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10 118,66</w:t>
            </w:r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12 266,25</w:t>
            </w:r>
          </w:p>
        </w:tc>
        <w:tc>
          <w:tcPr>
            <w:tcW w:w="2234" w:type="dxa"/>
          </w:tcPr>
          <w:p w:rsidR="0070213D" w:rsidRPr="00BD5041" w:rsidRDefault="00C2047F" w:rsidP="00761670">
            <w:pPr>
              <w:jc w:val="right"/>
            </w:pPr>
            <w:r>
              <w:t>1 313,80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MP</w:t>
            </w:r>
            <w:r>
              <w:t>-</w:t>
            </w:r>
            <w:proofErr w:type="spellStart"/>
            <w:r>
              <w:t>predajky</w:t>
            </w:r>
            <w:proofErr w:type="spellEnd"/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55 361,06</w:t>
            </w:r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63 388,17</w:t>
            </w:r>
          </w:p>
        </w:tc>
        <w:tc>
          <w:tcPr>
            <w:tcW w:w="2234" w:type="dxa"/>
          </w:tcPr>
          <w:p w:rsidR="0070213D" w:rsidRPr="00BD5041" w:rsidRDefault="00C2047F" w:rsidP="00761670">
            <w:pPr>
              <w:jc w:val="right"/>
            </w:pPr>
            <w:r>
              <w:t>162,13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MT</w:t>
            </w:r>
            <w:r>
              <w:t xml:space="preserve">- </w:t>
            </w:r>
            <w:proofErr w:type="spellStart"/>
            <w:r>
              <w:t>predl.záruka</w:t>
            </w:r>
            <w:proofErr w:type="spellEnd"/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0</w:t>
            </w:r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0</w:t>
            </w:r>
          </w:p>
        </w:tc>
        <w:tc>
          <w:tcPr>
            <w:tcW w:w="2234" w:type="dxa"/>
          </w:tcPr>
          <w:p w:rsidR="0070213D" w:rsidRPr="00BD5041" w:rsidRDefault="00C2047F" w:rsidP="00761670">
            <w:pPr>
              <w:jc w:val="right"/>
            </w:pPr>
            <w:r>
              <w:t>309,17</w:t>
            </w:r>
          </w:p>
        </w:tc>
      </w:tr>
      <w:tr w:rsidR="00C2047F" w:rsidRPr="00BD5041" w:rsidTr="00D41DC7">
        <w:tc>
          <w:tcPr>
            <w:tcW w:w="2234" w:type="dxa"/>
          </w:tcPr>
          <w:p w:rsidR="00C2047F" w:rsidRPr="00BD5041" w:rsidRDefault="00C2047F" w:rsidP="00604925">
            <w:r>
              <w:t xml:space="preserve">MH - </w:t>
            </w:r>
            <w:proofErr w:type="spellStart"/>
            <w:r>
              <w:t>príslušenstvo</w:t>
            </w:r>
            <w:proofErr w:type="spellEnd"/>
          </w:p>
        </w:tc>
        <w:tc>
          <w:tcPr>
            <w:tcW w:w="2302" w:type="dxa"/>
          </w:tcPr>
          <w:p w:rsidR="00C2047F" w:rsidRPr="00BD5041" w:rsidRDefault="00C2047F" w:rsidP="00761670">
            <w:pPr>
              <w:jc w:val="right"/>
            </w:pPr>
            <w:r>
              <w:t>43 720,38</w:t>
            </w:r>
          </w:p>
        </w:tc>
        <w:tc>
          <w:tcPr>
            <w:tcW w:w="2302" w:type="dxa"/>
          </w:tcPr>
          <w:p w:rsidR="00C2047F" w:rsidRPr="00BD5041" w:rsidRDefault="00C2047F" w:rsidP="00761670">
            <w:pPr>
              <w:jc w:val="right"/>
            </w:pPr>
            <w:r>
              <w:t>48 659,06</w:t>
            </w:r>
          </w:p>
        </w:tc>
        <w:tc>
          <w:tcPr>
            <w:tcW w:w="2234" w:type="dxa"/>
          </w:tcPr>
          <w:p w:rsidR="00C2047F" w:rsidRPr="00BD5041" w:rsidRDefault="00C2047F" w:rsidP="00761670">
            <w:pPr>
              <w:jc w:val="right"/>
            </w:pPr>
            <w:r>
              <w:t>1 577,39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>
              <w:t xml:space="preserve">MU – </w:t>
            </w:r>
            <w:proofErr w:type="spellStart"/>
            <w:proofErr w:type="gramStart"/>
            <w:r>
              <w:t>poist.plnenia</w:t>
            </w:r>
            <w:proofErr w:type="spellEnd"/>
            <w:proofErr w:type="gramEnd"/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157 484,59</w:t>
            </w:r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209 355,90</w:t>
            </w:r>
          </w:p>
        </w:tc>
        <w:tc>
          <w:tcPr>
            <w:tcW w:w="2234" w:type="dxa"/>
          </w:tcPr>
          <w:p w:rsidR="0070213D" w:rsidRPr="00BD5041" w:rsidRDefault="00C2047F" w:rsidP="00761670">
            <w:pPr>
              <w:jc w:val="right"/>
            </w:pPr>
            <w:r>
              <w:t>125 079,28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OB</w:t>
            </w:r>
            <w:r>
              <w:t xml:space="preserve">- </w:t>
            </w:r>
            <w:proofErr w:type="spellStart"/>
            <w:r>
              <w:t>old.bežné</w:t>
            </w:r>
            <w:proofErr w:type="spellEnd"/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75,66</w:t>
            </w:r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121,37</w:t>
            </w:r>
          </w:p>
        </w:tc>
        <w:tc>
          <w:tcPr>
            <w:tcW w:w="2234" w:type="dxa"/>
          </w:tcPr>
          <w:p w:rsidR="0070213D" w:rsidRPr="00BD5041" w:rsidRDefault="00C2047F" w:rsidP="00761670">
            <w:pPr>
              <w:jc w:val="right"/>
            </w:pPr>
            <w:r>
              <w:t>253,67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45144A">
            <w:r w:rsidRPr="00BD5041">
              <w:t>TA</w:t>
            </w:r>
            <w:r>
              <w:t xml:space="preserve">- </w:t>
            </w:r>
            <w:proofErr w:type="spellStart"/>
            <w:r>
              <w:t>pois.udal.maj</w:t>
            </w:r>
            <w:proofErr w:type="spellEnd"/>
            <w:r>
              <w:t>.</w:t>
            </w:r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3 685,19</w:t>
            </w:r>
          </w:p>
        </w:tc>
        <w:tc>
          <w:tcPr>
            <w:tcW w:w="2302" w:type="dxa"/>
          </w:tcPr>
          <w:p w:rsidR="0070213D" w:rsidRPr="00BD5041" w:rsidRDefault="00C2047F" w:rsidP="00761670">
            <w:pPr>
              <w:jc w:val="right"/>
            </w:pPr>
            <w:r>
              <w:t>4 699,50</w:t>
            </w:r>
          </w:p>
        </w:tc>
        <w:tc>
          <w:tcPr>
            <w:tcW w:w="2234" w:type="dxa"/>
          </w:tcPr>
          <w:p w:rsidR="0070213D" w:rsidRPr="00BD5041" w:rsidRDefault="00C2047F" w:rsidP="00761670">
            <w:pPr>
              <w:jc w:val="right"/>
            </w:pPr>
            <w:r>
              <w:t>396,64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TB</w:t>
            </w:r>
            <w:r>
              <w:t xml:space="preserve">- </w:t>
            </w:r>
            <w:proofErr w:type="spellStart"/>
            <w:r>
              <w:t>bežné</w:t>
            </w:r>
            <w:proofErr w:type="spellEnd"/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86 799,40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124 474,54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64 261,02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TP</w:t>
            </w:r>
            <w:r>
              <w:t xml:space="preserve">- </w:t>
            </w:r>
            <w:proofErr w:type="spellStart"/>
            <w:r>
              <w:t>predajky</w:t>
            </w:r>
            <w:proofErr w:type="spellEnd"/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32 046,82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37 518,69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1 086,67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>
              <w:t>TU –</w:t>
            </w:r>
            <w:proofErr w:type="spellStart"/>
            <w:r>
              <w:t>poist.plnenia</w:t>
            </w:r>
            <w:proofErr w:type="spellEnd"/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88 337,88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133 718,81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45 805,99</w:t>
            </w:r>
          </w:p>
        </w:tc>
      </w:tr>
      <w:tr w:rsidR="00F17447" w:rsidRPr="00BD5041" w:rsidTr="00D41DC7">
        <w:tc>
          <w:tcPr>
            <w:tcW w:w="2234" w:type="dxa"/>
          </w:tcPr>
          <w:p w:rsidR="00F17447" w:rsidRDefault="00F17447" w:rsidP="00604925">
            <w:r>
              <w:lastRenderedPageBreak/>
              <w:t xml:space="preserve">LB - </w:t>
            </w:r>
            <w:proofErr w:type="spellStart"/>
            <w:r>
              <w:t>bežné</w:t>
            </w:r>
            <w:proofErr w:type="spellEnd"/>
          </w:p>
        </w:tc>
        <w:tc>
          <w:tcPr>
            <w:tcW w:w="2302" w:type="dxa"/>
          </w:tcPr>
          <w:p w:rsidR="00F17447" w:rsidRDefault="00E84503" w:rsidP="00761670">
            <w:pPr>
              <w:jc w:val="right"/>
            </w:pPr>
            <w:r>
              <w:t>1 592,89</w:t>
            </w:r>
          </w:p>
        </w:tc>
        <w:tc>
          <w:tcPr>
            <w:tcW w:w="2302" w:type="dxa"/>
          </w:tcPr>
          <w:p w:rsidR="00F17447" w:rsidRDefault="00E84503" w:rsidP="00761670">
            <w:pPr>
              <w:jc w:val="right"/>
            </w:pPr>
            <w:r>
              <w:t>2 201,43</w:t>
            </w:r>
          </w:p>
        </w:tc>
        <w:tc>
          <w:tcPr>
            <w:tcW w:w="2234" w:type="dxa"/>
          </w:tcPr>
          <w:p w:rsidR="00F17447" w:rsidRDefault="00E84503" w:rsidP="00761670">
            <w:pPr>
              <w:jc w:val="right"/>
            </w:pPr>
            <w:r>
              <w:t>1 479,36</w:t>
            </w:r>
          </w:p>
        </w:tc>
      </w:tr>
      <w:tr w:rsidR="00E84503" w:rsidRPr="00BD5041" w:rsidTr="00D41DC7">
        <w:tc>
          <w:tcPr>
            <w:tcW w:w="2234" w:type="dxa"/>
          </w:tcPr>
          <w:p w:rsidR="00E84503" w:rsidRDefault="00E84503" w:rsidP="00604925">
            <w:r>
              <w:t>LU-</w:t>
            </w:r>
            <w:proofErr w:type="spellStart"/>
            <w:proofErr w:type="gramStart"/>
            <w:r>
              <w:t>poist.plnenia</w:t>
            </w:r>
            <w:proofErr w:type="spellEnd"/>
            <w:proofErr w:type="gramEnd"/>
          </w:p>
        </w:tc>
        <w:tc>
          <w:tcPr>
            <w:tcW w:w="2302" w:type="dxa"/>
          </w:tcPr>
          <w:p w:rsidR="00E84503" w:rsidRDefault="00E84503" w:rsidP="00761670">
            <w:pPr>
              <w:jc w:val="right"/>
            </w:pPr>
            <w:r>
              <w:t>810,91</w:t>
            </w:r>
          </w:p>
        </w:tc>
        <w:tc>
          <w:tcPr>
            <w:tcW w:w="2302" w:type="dxa"/>
          </w:tcPr>
          <w:p w:rsidR="00E84503" w:rsidRDefault="00E84503" w:rsidP="00761670">
            <w:pPr>
              <w:jc w:val="right"/>
            </w:pPr>
            <w:r>
              <w:t>1 029,03</w:t>
            </w:r>
          </w:p>
        </w:tc>
        <w:tc>
          <w:tcPr>
            <w:tcW w:w="2234" w:type="dxa"/>
          </w:tcPr>
          <w:p w:rsidR="00E84503" w:rsidRDefault="00E84503" w:rsidP="00761670">
            <w:pPr>
              <w:jc w:val="right"/>
            </w:pPr>
            <w:r>
              <w:t>745,63</w:t>
            </w:r>
          </w:p>
        </w:tc>
      </w:tr>
      <w:tr w:rsidR="00F17447" w:rsidRPr="00BD5041" w:rsidTr="00D41DC7">
        <w:tc>
          <w:tcPr>
            <w:tcW w:w="2234" w:type="dxa"/>
          </w:tcPr>
          <w:p w:rsidR="00F17447" w:rsidRDefault="00F17447" w:rsidP="00604925">
            <w:r>
              <w:t xml:space="preserve">LP - </w:t>
            </w:r>
            <w:proofErr w:type="spellStart"/>
            <w:r>
              <w:t>predajky</w:t>
            </w:r>
            <w:proofErr w:type="spellEnd"/>
          </w:p>
        </w:tc>
        <w:tc>
          <w:tcPr>
            <w:tcW w:w="2302" w:type="dxa"/>
          </w:tcPr>
          <w:p w:rsidR="00F17447" w:rsidRDefault="00E84503" w:rsidP="00761670">
            <w:pPr>
              <w:jc w:val="right"/>
            </w:pPr>
            <w:r>
              <w:t>3,30</w:t>
            </w:r>
          </w:p>
        </w:tc>
        <w:tc>
          <w:tcPr>
            <w:tcW w:w="2302" w:type="dxa"/>
          </w:tcPr>
          <w:p w:rsidR="00F17447" w:rsidRDefault="00E84503" w:rsidP="00761670">
            <w:pPr>
              <w:jc w:val="right"/>
            </w:pPr>
            <w:r>
              <w:t>4,16</w:t>
            </w:r>
          </w:p>
        </w:tc>
        <w:tc>
          <w:tcPr>
            <w:tcW w:w="2234" w:type="dxa"/>
          </w:tcPr>
          <w:p w:rsidR="00F17447" w:rsidRDefault="00E84503" w:rsidP="00761670">
            <w:pPr>
              <w:jc w:val="right"/>
            </w:pPr>
            <w:r>
              <w:t>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pPr>
              <w:rPr>
                <w:b/>
                <w:bCs/>
              </w:rPr>
            </w:pPr>
            <w:r w:rsidRPr="00BD5041">
              <w:rPr>
                <w:b/>
                <w:bCs/>
              </w:rPr>
              <w:t>CELKOM PLATENÉ:</w:t>
            </w:r>
          </w:p>
        </w:tc>
        <w:tc>
          <w:tcPr>
            <w:tcW w:w="2302" w:type="dxa"/>
          </w:tcPr>
          <w:p w:rsidR="0070213D" w:rsidRDefault="0070213D" w:rsidP="00761670">
            <w:pPr>
              <w:jc w:val="right"/>
              <w:rPr>
                <w:b/>
                <w:bCs/>
              </w:rPr>
            </w:pPr>
          </w:p>
          <w:p w:rsidR="00E84503" w:rsidRPr="00BD5041" w:rsidRDefault="00E84503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630 201,65</w:t>
            </w:r>
          </w:p>
        </w:tc>
        <w:tc>
          <w:tcPr>
            <w:tcW w:w="2302" w:type="dxa"/>
          </w:tcPr>
          <w:p w:rsidR="0070213D" w:rsidRDefault="0070213D" w:rsidP="00761670">
            <w:pPr>
              <w:jc w:val="right"/>
              <w:rPr>
                <w:b/>
                <w:bCs/>
              </w:rPr>
            </w:pPr>
          </w:p>
          <w:p w:rsidR="00E84503" w:rsidRPr="00BD5041" w:rsidRDefault="00E84503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870 499,86</w:t>
            </w:r>
          </w:p>
        </w:tc>
        <w:tc>
          <w:tcPr>
            <w:tcW w:w="2234" w:type="dxa"/>
          </w:tcPr>
          <w:p w:rsidR="0070213D" w:rsidRDefault="0070213D" w:rsidP="00761670">
            <w:pPr>
              <w:jc w:val="right"/>
              <w:rPr>
                <w:b/>
                <w:bCs/>
              </w:rPr>
            </w:pPr>
          </w:p>
          <w:p w:rsidR="00E84503" w:rsidRPr="00BD5041" w:rsidRDefault="0005795B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370 344,99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D41DC7">
            <w:pPr>
              <w:pStyle w:val="Nadpis2"/>
              <w:rPr>
                <w:rFonts w:ascii="Times New Roman" w:hAnsi="Times New Roman"/>
                <w:sz w:val="24"/>
                <w:szCs w:val="24"/>
              </w:rPr>
            </w:pPr>
            <w:r w:rsidRPr="00BD5041">
              <w:rPr>
                <w:rFonts w:ascii="Times New Roman" w:hAnsi="Times New Roman"/>
                <w:sz w:val="24"/>
                <w:szCs w:val="24"/>
              </w:rPr>
              <w:t>NEPLATENÉ</w:t>
            </w:r>
          </w:p>
        </w:tc>
        <w:tc>
          <w:tcPr>
            <w:tcW w:w="2302" w:type="dxa"/>
          </w:tcPr>
          <w:p w:rsidR="0070213D" w:rsidRPr="00BD5041" w:rsidRDefault="0070213D" w:rsidP="00761670">
            <w:pPr>
              <w:jc w:val="right"/>
            </w:pPr>
          </w:p>
        </w:tc>
        <w:tc>
          <w:tcPr>
            <w:tcW w:w="2302" w:type="dxa"/>
          </w:tcPr>
          <w:p w:rsidR="0070213D" w:rsidRPr="00BD5041" w:rsidRDefault="0070213D" w:rsidP="00761670">
            <w:pPr>
              <w:jc w:val="right"/>
            </w:pPr>
          </w:p>
        </w:tc>
        <w:tc>
          <w:tcPr>
            <w:tcW w:w="2234" w:type="dxa"/>
          </w:tcPr>
          <w:p w:rsidR="0070213D" w:rsidRPr="00BD5041" w:rsidRDefault="0070213D" w:rsidP="00761670">
            <w:pPr>
              <w:jc w:val="right"/>
            </w:pP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MC</w:t>
            </w:r>
            <w:r>
              <w:t xml:space="preserve">- </w:t>
            </w:r>
            <w:proofErr w:type="spellStart"/>
            <w:r>
              <w:t>predpríprava</w:t>
            </w:r>
            <w:proofErr w:type="spellEnd"/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0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0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2 644,38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MG</w:t>
            </w:r>
            <w:r>
              <w:t xml:space="preserve">- </w:t>
            </w:r>
            <w:proofErr w:type="spellStart"/>
            <w:r>
              <w:t>garancie</w:t>
            </w:r>
            <w:proofErr w:type="spellEnd"/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105 401,95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108 920,84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17 342,27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MI</w:t>
            </w:r>
            <w:r>
              <w:t xml:space="preserve">- </w:t>
            </w:r>
            <w:proofErr w:type="spellStart"/>
            <w:r>
              <w:t>interné-maj.voz</w:t>
            </w:r>
            <w:proofErr w:type="spellEnd"/>
            <w:r>
              <w:t>.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6 736,05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6 730,41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511,19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ML</w:t>
            </w:r>
            <w:r>
              <w:t>-</w:t>
            </w:r>
            <w:proofErr w:type="spellStart"/>
            <w:r>
              <w:t>CGgarantie</w:t>
            </w:r>
            <w:proofErr w:type="spellEnd"/>
            <w:r>
              <w:t xml:space="preserve">-poi. 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0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0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21 879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proofErr w:type="spellStart"/>
            <w:r>
              <w:t>réžijné</w:t>
            </w:r>
            <w:proofErr w:type="spellEnd"/>
          </w:p>
        </w:tc>
        <w:tc>
          <w:tcPr>
            <w:tcW w:w="2302" w:type="dxa"/>
          </w:tcPr>
          <w:p w:rsidR="0070213D" w:rsidRPr="00BD5041" w:rsidRDefault="0005795B" w:rsidP="00761670">
            <w:pPr>
              <w:jc w:val="right"/>
            </w:pPr>
            <w:r>
              <w:t>30 118,76</w:t>
            </w:r>
          </w:p>
        </w:tc>
        <w:tc>
          <w:tcPr>
            <w:tcW w:w="2302" w:type="dxa"/>
          </w:tcPr>
          <w:p w:rsidR="0070213D" w:rsidRPr="00BD5041" w:rsidRDefault="0005795B" w:rsidP="00761670">
            <w:pPr>
              <w:jc w:val="right"/>
            </w:pPr>
            <w:r>
              <w:t>30 112,68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MZ</w:t>
            </w:r>
            <w:r>
              <w:t>-</w:t>
            </w:r>
            <w:proofErr w:type="spellStart"/>
            <w:r>
              <w:t>príslušenstvo</w:t>
            </w:r>
            <w:proofErr w:type="spellEnd"/>
            <w:r>
              <w:t xml:space="preserve"> 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106 360,93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106 478,28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4 997,50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TG</w:t>
            </w:r>
            <w:r>
              <w:t xml:space="preserve">- </w:t>
            </w:r>
            <w:proofErr w:type="spellStart"/>
            <w:r>
              <w:t>garancie</w:t>
            </w:r>
            <w:proofErr w:type="spellEnd"/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72 188,71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72 020,49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22 651,34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TI</w:t>
            </w:r>
            <w:r>
              <w:t xml:space="preserve">- </w:t>
            </w:r>
            <w:proofErr w:type="spellStart"/>
            <w:r>
              <w:t>interné-maj.voz</w:t>
            </w:r>
            <w:proofErr w:type="spellEnd"/>
            <w:r>
              <w:t>.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10 294,18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10 284,30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757,56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TS</w:t>
            </w:r>
            <w:r>
              <w:t>-</w:t>
            </w:r>
            <w:proofErr w:type="spellStart"/>
            <w:r>
              <w:t>servis</w:t>
            </w:r>
            <w:proofErr w:type="spellEnd"/>
            <w:r>
              <w:t xml:space="preserve"> gratis</w:t>
            </w:r>
          </w:p>
        </w:tc>
        <w:tc>
          <w:tcPr>
            <w:tcW w:w="2302" w:type="dxa"/>
          </w:tcPr>
          <w:p w:rsidR="0070213D" w:rsidRPr="00BD5041" w:rsidRDefault="0070213D" w:rsidP="00761670">
            <w:pPr>
              <w:jc w:val="right"/>
            </w:pPr>
          </w:p>
        </w:tc>
        <w:tc>
          <w:tcPr>
            <w:tcW w:w="2302" w:type="dxa"/>
          </w:tcPr>
          <w:p w:rsidR="0070213D" w:rsidRPr="00BD5041" w:rsidRDefault="0070213D" w:rsidP="00761670">
            <w:pPr>
              <w:jc w:val="right"/>
            </w:pPr>
          </w:p>
        </w:tc>
        <w:tc>
          <w:tcPr>
            <w:tcW w:w="2234" w:type="dxa"/>
          </w:tcPr>
          <w:p w:rsidR="0070213D" w:rsidRPr="00BD5041" w:rsidRDefault="0070213D" w:rsidP="00761670">
            <w:pPr>
              <w:jc w:val="right"/>
            </w:pP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TZ</w:t>
            </w:r>
            <w:r>
              <w:t>-</w:t>
            </w:r>
            <w:proofErr w:type="spellStart"/>
            <w:r>
              <w:t>príslušenstvo</w:t>
            </w:r>
            <w:proofErr w:type="spellEnd"/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60 090,21</w:t>
            </w:r>
          </w:p>
        </w:tc>
        <w:tc>
          <w:tcPr>
            <w:tcW w:w="2302" w:type="dxa"/>
          </w:tcPr>
          <w:p w:rsidR="0070213D" w:rsidRPr="00BD5041" w:rsidRDefault="00E84503" w:rsidP="00761670">
            <w:pPr>
              <w:jc w:val="right"/>
            </w:pPr>
            <w:r>
              <w:t>60 072,47</w:t>
            </w:r>
          </w:p>
        </w:tc>
        <w:tc>
          <w:tcPr>
            <w:tcW w:w="2234" w:type="dxa"/>
          </w:tcPr>
          <w:p w:rsidR="0070213D" w:rsidRPr="00BD5041" w:rsidRDefault="00E84503" w:rsidP="00761670">
            <w:pPr>
              <w:jc w:val="right"/>
            </w:pPr>
            <w:r>
              <w:t>3 311,91</w:t>
            </w:r>
          </w:p>
        </w:tc>
      </w:tr>
      <w:tr w:rsidR="00F17447" w:rsidRPr="00BD5041" w:rsidTr="00D41DC7">
        <w:tc>
          <w:tcPr>
            <w:tcW w:w="2234" w:type="dxa"/>
          </w:tcPr>
          <w:p w:rsidR="00F17447" w:rsidRPr="00BD5041" w:rsidRDefault="00F17447" w:rsidP="00604925">
            <w:r>
              <w:t xml:space="preserve">LG – </w:t>
            </w:r>
            <w:proofErr w:type="spellStart"/>
            <w:r>
              <w:t>garancie</w:t>
            </w:r>
            <w:proofErr w:type="spellEnd"/>
          </w:p>
        </w:tc>
        <w:tc>
          <w:tcPr>
            <w:tcW w:w="2302" w:type="dxa"/>
          </w:tcPr>
          <w:p w:rsidR="00F17447" w:rsidRPr="00BD5041" w:rsidRDefault="00E84503" w:rsidP="00761670">
            <w:pPr>
              <w:jc w:val="right"/>
            </w:pPr>
            <w:r>
              <w:t>250</w:t>
            </w:r>
          </w:p>
        </w:tc>
        <w:tc>
          <w:tcPr>
            <w:tcW w:w="2302" w:type="dxa"/>
          </w:tcPr>
          <w:p w:rsidR="00F17447" w:rsidRPr="00BD5041" w:rsidRDefault="00E84503" w:rsidP="00761670">
            <w:pPr>
              <w:jc w:val="right"/>
            </w:pPr>
            <w:r>
              <w:t>277,50</w:t>
            </w:r>
          </w:p>
        </w:tc>
        <w:tc>
          <w:tcPr>
            <w:tcW w:w="2234" w:type="dxa"/>
          </w:tcPr>
          <w:p w:rsidR="00F17447" w:rsidRPr="00BD5041" w:rsidRDefault="00E84503" w:rsidP="00761670">
            <w:pPr>
              <w:jc w:val="right"/>
            </w:pPr>
            <w:r>
              <w:t>9,29</w:t>
            </w:r>
          </w:p>
        </w:tc>
      </w:tr>
      <w:tr w:rsidR="00F17447" w:rsidRPr="00BD5041" w:rsidTr="00D41DC7">
        <w:tc>
          <w:tcPr>
            <w:tcW w:w="2234" w:type="dxa"/>
          </w:tcPr>
          <w:p w:rsidR="00F17447" w:rsidRPr="00BD5041" w:rsidRDefault="00F17447" w:rsidP="00604925">
            <w:r>
              <w:t xml:space="preserve">LZ - </w:t>
            </w:r>
            <w:proofErr w:type="spellStart"/>
            <w:r>
              <w:t>príslušenstvo</w:t>
            </w:r>
            <w:proofErr w:type="spellEnd"/>
          </w:p>
        </w:tc>
        <w:tc>
          <w:tcPr>
            <w:tcW w:w="2302" w:type="dxa"/>
          </w:tcPr>
          <w:p w:rsidR="00F17447" w:rsidRPr="00BD5041" w:rsidRDefault="00E84503" w:rsidP="00761670">
            <w:pPr>
              <w:jc w:val="right"/>
            </w:pPr>
            <w:r>
              <w:t>4 507,48</w:t>
            </w:r>
          </w:p>
        </w:tc>
        <w:tc>
          <w:tcPr>
            <w:tcW w:w="2302" w:type="dxa"/>
          </w:tcPr>
          <w:p w:rsidR="00F17447" w:rsidRPr="00BD5041" w:rsidRDefault="00E84503" w:rsidP="00761670">
            <w:pPr>
              <w:jc w:val="right"/>
            </w:pPr>
            <w:r>
              <w:t>4 507,81</w:t>
            </w:r>
          </w:p>
        </w:tc>
        <w:tc>
          <w:tcPr>
            <w:tcW w:w="2234" w:type="dxa"/>
          </w:tcPr>
          <w:p w:rsidR="00F17447" w:rsidRPr="00BD5041" w:rsidRDefault="00E84503" w:rsidP="00761670">
            <w:pPr>
              <w:jc w:val="right"/>
            </w:pPr>
            <w:r>
              <w:t>517,23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pPr>
              <w:rPr>
                <w:b/>
                <w:bCs/>
              </w:rPr>
            </w:pPr>
            <w:r w:rsidRPr="00BD5041">
              <w:rPr>
                <w:b/>
                <w:bCs/>
              </w:rPr>
              <w:t>CELKOM NEPLATENÉ:</w:t>
            </w:r>
          </w:p>
        </w:tc>
        <w:tc>
          <w:tcPr>
            <w:tcW w:w="2302" w:type="dxa"/>
          </w:tcPr>
          <w:p w:rsidR="0070213D" w:rsidRDefault="0070213D" w:rsidP="00761670">
            <w:pPr>
              <w:jc w:val="right"/>
              <w:rPr>
                <w:b/>
                <w:bCs/>
              </w:rPr>
            </w:pPr>
          </w:p>
          <w:p w:rsidR="0005795B" w:rsidRPr="00BD5041" w:rsidRDefault="0005795B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394 066,15</w:t>
            </w:r>
          </w:p>
        </w:tc>
        <w:tc>
          <w:tcPr>
            <w:tcW w:w="2302" w:type="dxa"/>
          </w:tcPr>
          <w:p w:rsidR="0005795B" w:rsidRDefault="0005795B" w:rsidP="00761670">
            <w:pPr>
              <w:jc w:val="right"/>
              <w:rPr>
                <w:b/>
                <w:bCs/>
              </w:rPr>
            </w:pPr>
          </w:p>
          <w:p w:rsidR="0070213D" w:rsidRPr="00BD5041" w:rsidRDefault="0005795B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397 522,65</w:t>
            </w:r>
          </w:p>
        </w:tc>
        <w:tc>
          <w:tcPr>
            <w:tcW w:w="2234" w:type="dxa"/>
          </w:tcPr>
          <w:p w:rsidR="00F17447" w:rsidRDefault="00F17447" w:rsidP="00F17447">
            <w:pPr>
              <w:rPr>
                <w:b/>
                <w:bCs/>
              </w:rPr>
            </w:pPr>
          </w:p>
          <w:p w:rsidR="0005795B" w:rsidRPr="00BD5041" w:rsidRDefault="0005795B" w:rsidP="0005795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74 621,67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pPr>
              <w:rPr>
                <w:b/>
                <w:bCs/>
              </w:rPr>
            </w:pPr>
            <w:r w:rsidRPr="00BD5041">
              <w:rPr>
                <w:b/>
                <w:bCs/>
              </w:rPr>
              <w:t>SPOLU:</w:t>
            </w:r>
          </w:p>
        </w:tc>
        <w:tc>
          <w:tcPr>
            <w:tcW w:w="2302" w:type="dxa"/>
          </w:tcPr>
          <w:p w:rsidR="0070213D" w:rsidRPr="00BD5041" w:rsidRDefault="0005795B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1 026 149,92</w:t>
            </w:r>
          </w:p>
        </w:tc>
        <w:tc>
          <w:tcPr>
            <w:tcW w:w="2302" w:type="dxa"/>
          </w:tcPr>
          <w:p w:rsidR="0070213D" w:rsidRPr="00BD5041" w:rsidRDefault="0005795B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1 269 904,64</w:t>
            </w:r>
          </w:p>
        </w:tc>
        <w:tc>
          <w:tcPr>
            <w:tcW w:w="2234" w:type="dxa"/>
          </w:tcPr>
          <w:p w:rsidR="0070213D" w:rsidRPr="00BD5041" w:rsidRDefault="0005795B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444 966,66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/>
        </w:tc>
        <w:tc>
          <w:tcPr>
            <w:tcW w:w="2302" w:type="dxa"/>
          </w:tcPr>
          <w:p w:rsidR="0070213D" w:rsidRPr="00BD5041" w:rsidRDefault="0070213D" w:rsidP="00604925">
            <w:pPr>
              <w:jc w:val="right"/>
            </w:pPr>
          </w:p>
        </w:tc>
        <w:tc>
          <w:tcPr>
            <w:tcW w:w="2302" w:type="dxa"/>
          </w:tcPr>
          <w:p w:rsidR="0070213D" w:rsidRPr="00BD5041" w:rsidRDefault="0070213D" w:rsidP="00604925">
            <w:pPr>
              <w:jc w:val="right"/>
            </w:pPr>
          </w:p>
        </w:tc>
        <w:tc>
          <w:tcPr>
            <w:tcW w:w="2234" w:type="dxa"/>
          </w:tcPr>
          <w:p w:rsidR="0070213D" w:rsidRPr="00BD5041" w:rsidRDefault="0070213D" w:rsidP="00604925">
            <w:pPr>
              <w:jc w:val="right"/>
            </w:pPr>
          </w:p>
        </w:tc>
      </w:tr>
    </w:tbl>
    <w:p w:rsidR="00C2740F" w:rsidRPr="001B4D29" w:rsidRDefault="0040623A">
      <w:pPr>
        <w:jc w:val="both"/>
        <w:rPr>
          <w:lang w:val="sk-SK"/>
        </w:rPr>
      </w:pPr>
      <w:r>
        <w:rPr>
          <w:lang w:val="sk-SK"/>
        </w:rPr>
        <w:t>M- MAZDA  T- M</w:t>
      </w:r>
      <w:r w:rsidR="0045144A">
        <w:rPr>
          <w:lang w:val="sk-SK"/>
        </w:rPr>
        <w:t>ITSUBISHI</w:t>
      </w:r>
      <w:r w:rsidR="008F207A">
        <w:rPr>
          <w:lang w:val="sk-SK"/>
        </w:rPr>
        <w:t xml:space="preserve">   L- LADA</w:t>
      </w:r>
      <w:bookmarkStart w:id="0" w:name="_GoBack"/>
      <w:bookmarkEnd w:id="0"/>
    </w:p>
    <w:p w:rsidR="00C2740F" w:rsidRDefault="00C2740F">
      <w:pPr>
        <w:jc w:val="both"/>
        <w:rPr>
          <w:b/>
          <w:lang w:val="sk-SK"/>
        </w:rPr>
      </w:pPr>
    </w:p>
    <w:p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6. Stav peňažných prostriedkov, pohľadávok a záväzkov v EUR</w:t>
      </w:r>
    </w:p>
    <w:p w:rsidR="0096514B" w:rsidRPr="00BD5041" w:rsidRDefault="00CF760F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1715"/>
        <w:gridCol w:w="1674"/>
        <w:gridCol w:w="1550"/>
      </w:tblGrid>
      <w:tr w:rsidR="00740C62" w:rsidRPr="00BD5041" w:rsidTr="002E00DD">
        <w:tc>
          <w:tcPr>
            <w:tcW w:w="4239" w:type="dxa"/>
            <w:shd w:val="clear" w:color="auto" w:fill="auto"/>
          </w:tcPr>
          <w:p w:rsidR="00740C62" w:rsidRPr="00BD5041" w:rsidRDefault="00740C62" w:rsidP="00425CB8">
            <w:pPr>
              <w:rPr>
                <w:lang w:val="sk-SK"/>
              </w:rPr>
            </w:pPr>
          </w:p>
        </w:tc>
        <w:tc>
          <w:tcPr>
            <w:tcW w:w="1715" w:type="dxa"/>
          </w:tcPr>
          <w:p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201</w:t>
            </w:r>
            <w:r w:rsidR="00306D2B">
              <w:rPr>
                <w:b/>
                <w:lang w:val="sk-SK"/>
              </w:rPr>
              <w:t>6</w:t>
            </w:r>
          </w:p>
        </w:tc>
        <w:tc>
          <w:tcPr>
            <w:tcW w:w="1674" w:type="dxa"/>
            <w:shd w:val="clear" w:color="auto" w:fill="auto"/>
          </w:tcPr>
          <w:p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201</w:t>
            </w:r>
            <w:r w:rsidR="00306D2B">
              <w:rPr>
                <w:b/>
                <w:lang w:val="sk-SK"/>
              </w:rPr>
              <w:t>7</w:t>
            </w:r>
          </w:p>
        </w:tc>
        <w:tc>
          <w:tcPr>
            <w:tcW w:w="1550" w:type="dxa"/>
          </w:tcPr>
          <w:p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201</w:t>
            </w:r>
            <w:r w:rsidR="00306D2B">
              <w:rPr>
                <w:b/>
                <w:lang w:val="sk-SK"/>
              </w:rPr>
              <w:t>8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Finančné účty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425 117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291 827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318 956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Pohľadávky spolu</w:t>
            </w:r>
          </w:p>
        </w:tc>
        <w:tc>
          <w:tcPr>
            <w:tcW w:w="1715" w:type="dxa"/>
          </w:tcPr>
          <w:p w:rsidR="00306D2B" w:rsidRPr="007E31EF" w:rsidRDefault="00306D2B" w:rsidP="00306D2B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63 902</w:t>
            </w:r>
          </w:p>
        </w:tc>
        <w:tc>
          <w:tcPr>
            <w:tcW w:w="1674" w:type="dxa"/>
            <w:shd w:val="clear" w:color="auto" w:fill="auto"/>
          </w:tcPr>
          <w:p w:rsidR="00306D2B" w:rsidRPr="007E31EF" w:rsidRDefault="00306D2B" w:rsidP="00306D2B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136 533</w:t>
            </w:r>
          </w:p>
        </w:tc>
        <w:tc>
          <w:tcPr>
            <w:tcW w:w="1550" w:type="dxa"/>
          </w:tcPr>
          <w:p w:rsidR="00306D2B" w:rsidRPr="007E31EF" w:rsidRDefault="0005795B" w:rsidP="00306D2B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100 396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pohľadávky z obchodného styku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63 902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91739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39 317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 w:rsidRPr="00BD5041">
              <w:rPr>
                <w:lang w:val="sk-SK"/>
              </w:rPr>
              <w:t>Záväzky  spolu</w:t>
            </w:r>
          </w:p>
        </w:tc>
        <w:tc>
          <w:tcPr>
            <w:tcW w:w="1715" w:type="dxa"/>
          </w:tcPr>
          <w:p w:rsidR="00306D2B" w:rsidRPr="006E33C6" w:rsidRDefault="00306D2B" w:rsidP="00306D2B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1 616 241</w:t>
            </w:r>
          </w:p>
        </w:tc>
        <w:tc>
          <w:tcPr>
            <w:tcW w:w="1674" w:type="dxa"/>
            <w:shd w:val="clear" w:color="auto" w:fill="auto"/>
          </w:tcPr>
          <w:p w:rsidR="00306D2B" w:rsidRPr="006E33C6" w:rsidRDefault="00306D2B" w:rsidP="00306D2B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1 591 285</w:t>
            </w:r>
          </w:p>
        </w:tc>
        <w:tc>
          <w:tcPr>
            <w:tcW w:w="1550" w:type="dxa"/>
          </w:tcPr>
          <w:p w:rsidR="00306D2B" w:rsidRPr="006E33C6" w:rsidRDefault="0005795B" w:rsidP="00306D2B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1 897 623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záväzky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21 573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11 643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39 489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dlhodobé záväzky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10 158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7 606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SF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4 242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5 260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4 967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odložený daňový záväzok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7 173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6 383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6 399</w:t>
            </w:r>
          </w:p>
        </w:tc>
      </w:tr>
      <w:tr w:rsidR="0005795B" w:rsidRPr="00BD5041" w:rsidTr="002E00DD">
        <w:tc>
          <w:tcPr>
            <w:tcW w:w="4239" w:type="dxa"/>
            <w:shd w:val="clear" w:color="auto" w:fill="auto"/>
          </w:tcPr>
          <w:p w:rsidR="0005795B" w:rsidRDefault="0005795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dlhodobé záväzky- leasing</w:t>
            </w:r>
          </w:p>
        </w:tc>
        <w:tc>
          <w:tcPr>
            <w:tcW w:w="1715" w:type="dxa"/>
          </w:tcPr>
          <w:p w:rsidR="0005795B" w:rsidRDefault="0005795B" w:rsidP="00306D2B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:rsidR="0005795B" w:rsidRDefault="0005795B" w:rsidP="00306D2B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:rsidR="0005795B" w:rsidRDefault="0005795B" w:rsidP="0005795B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20 517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rezervy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4 365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9 253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9 668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záväzky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1 565 561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1 549 314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1 820 570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záväzky z obchodného styku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1 418 488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1 387 059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1 722 686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spoločníkom a združeniu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44 144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66 871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17 491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21 464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21 820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sociálneho poistenia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11 434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21 709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23 996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daňové záväzky a dotácie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19 098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26 485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4 685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54 906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25 726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47 383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rezervy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24 742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21 075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27 896</w:t>
            </w:r>
          </w:p>
        </w:tc>
      </w:tr>
      <w:tr w:rsidR="00306D2B" w:rsidRPr="00BD5041" w:rsidTr="002E00DD">
        <w:tc>
          <w:tcPr>
            <w:tcW w:w="4239" w:type="dxa"/>
            <w:shd w:val="clear" w:color="auto" w:fill="auto"/>
          </w:tcPr>
          <w:p w:rsidR="00306D2B" w:rsidRPr="00BD5041" w:rsidRDefault="00306D2B" w:rsidP="00306D2B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finančné výpomoci</w:t>
            </w:r>
          </w:p>
        </w:tc>
        <w:tc>
          <w:tcPr>
            <w:tcW w:w="1715" w:type="dxa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:rsidR="00306D2B" w:rsidRPr="00BD5041" w:rsidRDefault="00306D2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:rsidR="00306D2B" w:rsidRPr="00BD5041" w:rsidRDefault="0005795B" w:rsidP="00306D2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lastRenderedPageBreak/>
        <w:t>II. Predpokladaný budúci vývoj činnosti spoločnosti na rok 201</w:t>
      </w:r>
      <w:r w:rsidR="00306D2B">
        <w:rPr>
          <w:b/>
          <w:lang w:val="sk-SK"/>
        </w:rPr>
        <w:t>9</w:t>
      </w:r>
    </w:p>
    <w:p w:rsidR="0096514B" w:rsidRPr="00BD5041" w:rsidRDefault="0096514B">
      <w:pPr>
        <w:rPr>
          <w:lang w:val="sk-SK"/>
        </w:rPr>
      </w:pPr>
    </w:p>
    <w:p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Plánované tržby z</w:t>
      </w:r>
      <w:r w:rsidR="00762250">
        <w:rPr>
          <w:b/>
          <w:lang w:val="sk-SK"/>
        </w:rPr>
        <w:t> </w:t>
      </w:r>
      <w:r w:rsidRPr="00BD5041">
        <w:rPr>
          <w:b/>
          <w:lang w:val="sk-SK"/>
        </w:rPr>
        <w:t>predaja</w:t>
      </w:r>
      <w:r w:rsidR="00762250">
        <w:rPr>
          <w:b/>
          <w:lang w:val="sk-SK"/>
        </w:rPr>
        <w:t xml:space="preserve"> motorových vozidiel</w:t>
      </w:r>
      <w:r w:rsidRPr="00BD5041">
        <w:rPr>
          <w:b/>
          <w:lang w:val="sk-SK"/>
        </w:rPr>
        <w:t xml:space="preserve"> a servisu </w:t>
      </w:r>
    </w:p>
    <w:p w:rsidR="00D1509A" w:rsidRPr="00BD5041" w:rsidRDefault="00D1509A" w:rsidP="00D1509A">
      <w:pPr>
        <w:jc w:val="both"/>
        <w:rPr>
          <w:b/>
          <w:lang w:val="sk-SK"/>
        </w:rPr>
      </w:pPr>
    </w:p>
    <w:p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Medzi základné povinnosti predajcu patrí kvalitná a dostatočná prezentácia čo najkompletnejšieho modelového radu. Potreba prezentovať vozidlo staticky i dynamicky je jedným z najdôležitejších prvkov predajného procesu. Široké spektrum modelov, verzií, rozličných farieb a motorizácií fyzicky prítomných v </w:t>
      </w:r>
      <w:proofErr w:type="spellStart"/>
      <w:r w:rsidRPr="00BD5041">
        <w:rPr>
          <w:rFonts w:ascii="Times New Roman" w:hAnsi="Times New Roman" w:cs="Times New Roman"/>
        </w:rPr>
        <w:t>d</w:t>
      </w:r>
      <w:r w:rsidR="003677D7">
        <w:rPr>
          <w:rFonts w:ascii="Times New Roman" w:hAnsi="Times New Roman" w:cs="Times New Roman"/>
        </w:rPr>
        <w:t>íle</w:t>
      </w:r>
      <w:r w:rsidRPr="00BD5041">
        <w:rPr>
          <w:rFonts w:ascii="Times New Roman" w:hAnsi="Times New Roman" w:cs="Times New Roman"/>
        </w:rPr>
        <w:t>rstve</w:t>
      </w:r>
      <w:proofErr w:type="spellEnd"/>
      <w:r w:rsidRPr="00BD5041">
        <w:rPr>
          <w:rFonts w:ascii="Times New Roman" w:hAnsi="Times New Roman" w:cs="Times New Roman"/>
        </w:rPr>
        <w:t xml:space="preserve"> je dôležitým nástrojom predajných tímov, ktoré musia každodenne prezentovať produkty a kvalitu značky voči súčasným aj novým klientom. </w:t>
      </w:r>
    </w:p>
    <w:p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Predajca je tiež povinný sledovať vekovú štruktúru skladových zásob. Na skladové zásoby vozidiel dílera, ktoré sú staršie ako 365 dní od prvej fakturácie, zaniká nárok na všetky vyhlásené bonusy a podpory, v prípade, </w:t>
      </w:r>
      <w:r w:rsidR="00B470F0">
        <w:rPr>
          <w:rFonts w:ascii="Times New Roman" w:hAnsi="Times New Roman" w:cs="Times New Roman"/>
        </w:rPr>
        <w:t>ž</w:t>
      </w:r>
      <w:r w:rsidRPr="00BD5041">
        <w:rPr>
          <w:rFonts w:ascii="Times New Roman" w:hAnsi="Times New Roman" w:cs="Times New Roman"/>
        </w:rPr>
        <w:t xml:space="preserve">e nie je stanovené inak. </w:t>
      </w:r>
    </w:p>
    <w:p w:rsidR="00D1509A" w:rsidRPr="00BD5041" w:rsidRDefault="00D1509A" w:rsidP="00D1509A">
      <w:pPr>
        <w:jc w:val="both"/>
      </w:pPr>
      <w:r w:rsidRPr="00BD5041">
        <w:t xml:space="preserve">     Za </w:t>
      </w:r>
      <w:proofErr w:type="spellStart"/>
      <w:r w:rsidRPr="00BD5041">
        <w:t>týmto</w:t>
      </w:r>
      <w:proofErr w:type="spellEnd"/>
      <w:r w:rsidRPr="00BD5041">
        <w:t xml:space="preserve"> </w:t>
      </w:r>
      <w:proofErr w:type="spellStart"/>
      <w:r w:rsidRPr="00BD5041">
        <w:t>účelom</w:t>
      </w:r>
      <w:proofErr w:type="spellEnd"/>
      <w:r w:rsidRPr="00BD5041">
        <w:t xml:space="preserve"> </w:t>
      </w:r>
      <w:proofErr w:type="spellStart"/>
      <w:r w:rsidRPr="00BD5041">
        <w:t>bol</w:t>
      </w:r>
      <w:proofErr w:type="spellEnd"/>
      <w:r w:rsidRPr="00BD5041">
        <w:t xml:space="preserve"> </w:t>
      </w:r>
      <w:proofErr w:type="spellStart"/>
      <w:r w:rsidRPr="00BD5041">
        <w:t>vytvorený</w:t>
      </w:r>
      <w:proofErr w:type="spellEnd"/>
      <w:r w:rsidRPr="00BD5041">
        <w:t xml:space="preserve"> program </w:t>
      </w:r>
      <w:proofErr w:type="spellStart"/>
      <w:r w:rsidRPr="00BD5041">
        <w:t>prezentácie</w:t>
      </w:r>
      <w:proofErr w:type="spellEnd"/>
      <w:r w:rsidRPr="00BD5041">
        <w:t xml:space="preserve">, </w:t>
      </w:r>
      <w:proofErr w:type="spellStart"/>
      <w:r w:rsidRPr="00BD5041">
        <w:t>ktorý</w:t>
      </w:r>
      <w:proofErr w:type="spellEnd"/>
      <w:r w:rsidRPr="00BD5041">
        <w:t xml:space="preserve"> </w:t>
      </w:r>
      <w:proofErr w:type="spellStart"/>
      <w:r w:rsidRPr="00BD5041">
        <w:t>zaručuje</w:t>
      </w:r>
      <w:proofErr w:type="spellEnd"/>
      <w:r w:rsidRPr="00BD5041">
        <w:t xml:space="preserve"> </w:t>
      </w:r>
      <w:proofErr w:type="spellStart"/>
      <w:r w:rsidRPr="00BD5041">
        <w:t>optimálny</w:t>
      </w:r>
      <w:proofErr w:type="spellEnd"/>
      <w:r w:rsidRPr="00BD5041">
        <w:t xml:space="preserve"> </w:t>
      </w:r>
      <w:proofErr w:type="spellStart"/>
      <w:r w:rsidRPr="00BD5041">
        <w:t>počet</w:t>
      </w:r>
      <w:proofErr w:type="spellEnd"/>
      <w:r w:rsidRPr="00BD5041">
        <w:t xml:space="preserve"> </w:t>
      </w:r>
      <w:proofErr w:type="spellStart"/>
      <w:r w:rsidRPr="00BD5041">
        <w:t>predvádzacích</w:t>
      </w:r>
      <w:proofErr w:type="spellEnd"/>
      <w:r w:rsidRPr="00BD5041">
        <w:t xml:space="preserve"> </w:t>
      </w:r>
      <w:proofErr w:type="spellStart"/>
      <w:r w:rsidRPr="00BD5041">
        <w:t>vozidiel</w:t>
      </w:r>
      <w:proofErr w:type="spellEnd"/>
      <w:r w:rsidRPr="00BD5041">
        <w:t xml:space="preserve">, </w:t>
      </w:r>
      <w:proofErr w:type="spellStart"/>
      <w:r w:rsidRPr="00BD5041">
        <w:t>vozidiel</w:t>
      </w:r>
      <w:proofErr w:type="spellEnd"/>
      <w:r w:rsidRPr="00BD5041">
        <w:t xml:space="preserve"> </w:t>
      </w:r>
      <w:proofErr w:type="spellStart"/>
      <w:r w:rsidRPr="00BD5041">
        <w:t>umiestnených</w:t>
      </w:r>
      <w:proofErr w:type="spellEnd"/>
      <w:r w:rsidRPr="00BD5041">
        <w:t xml:space="preserve"> </w:t>
      </w:r>
      <w:proofErr w:type="spellStart"/>
      <w:r w:rsidRPr="00BD5041">
        <w:t>vo</w:t>
      </w:r>
      <w:proofErr w:type="spellEnd"/>
      <w:r w:rsidRPr="00BD5041">
        <w:t xml:space="preserve"> </w:t>
      </w:r>
      <w:proofErr w:type="spellStart"/>
      <w:r w:rsidRPr="00BD5041">
        <w:t>vnútri</w:t>
      </w:r>
      <w:proofErr w:type="spellEnd"/>
      <w:r w:rsidRPr="00BD5041">
        <w:t xml:space="preserve"> </w:t>
      </w:r>
      <w:proofErr w:type="spellStart"/>
      <w:r w:rsidRPr="00BD5041">
        <w:t>výstavných</w:t>
      </w:r>
      <w:proofErr w:type="spellEnd"/>
      <w:r w:rsidRPr="00BD5041">
        <w:t xml:space="preserve"> </w:t>
      </w:r>
      <w:proofErr w:type="spellStart"/>
      <w:r w:rsidRPr="00BD5041">
        <w:t>priestorov</w:t>
      </w:r>
      <w:proofErr w:type="spellEnd"/>
      <w:r w:rsidRPr="00BD5041">
        <w:t xml:space="preserve"> a </w:t>
      </w:r>
      <w:proofErr w:type="spellStart"/>
      <w:r w:rsidRPr="00BD5041">
        <w:t>na</w:t>
      </w:r>
      <w:proofErr w:type="spellEnd"/>
      <w:r w:rsidRPr="00BD5041">
        <w:t xml:space="preserve"> </w:t>
      </w:r>
      <w:proofErr w:type="spellStart"/>
      <w:r w:rsidRPr="00BD5041">
        <w:t>sklade</w:t>
      </w:r>
      <w:proofErr w:type="spellEnd"/>
      <w:r w:rsidRPr="00BD5041">
        <w:t xml:space="preserve"> </w:t>
      </w:r>
      <w:proofErr w:type="spellStart"/>
      <w:r w:rsidRPr="00BD5041">
        <w:t>predajcu</w:t>
      </w:r>
      <w:proofErr w:type="spellEnd"/>
      <w:r w:rsidRPr="00BD5041">
        <w:t>.</w:t>
      </w:r>
    </w:p>
    <w:p w:rsidR="00D1509A" w:rsidRPr="00BD5041" w:rsidRDefault="00D1509A" w:rsidP="00D1509A">
      <w:pPr>
        <w:rPr>
          <w:b/>
          <w:lang w:val="sk-SK"/>
        </w:rPr>
      </w:pPr>
    </w:p>
    <w:p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62"/>
        <w:gridCol w:w="3314"/>
        <w:gridCol w:w="3102"/>
      </w:tblGrid>
      <w:tr w:rsidR="00C2740F" w:rsidRPr="00BD5041" w:rsidTr="00C2740F">
        <w:tc>
          <w:tcPr>
            <w:tcW w:w="2762" w:type="dxa"/>
          </w:tcPr>
          <w:p w:rsidR="00C2740F" w:rsidRDefault="00C2740F">
            <w:pPr>
              <w:jc w:val="center"/>
              <w:rPr>
                <w:b/>
                <w:lang w:val="sk-SK"/>
              </w:rPr>
            </w:pPr>
          </w:p>
          <w:p w:rsidR="00C2740F" w:rsidRPr="00BD5041" w:rsidRDefault="00C274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Činnosť</w:t>
            </w:r>
          </w:p>
        </w:tc>
        <w:tc>
          <w:tcPr>
            <w:tcW w:w="3314" w:type="dxa"/>
          </w:tcPr>
          <w:p w:rsidR="00C2740F" w:rsidRPr="00BD5041" w:rsidRDefault="00C2740F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                                   </w:t>
            </w:r>
            <w:r>
              <w:rPr>
                <w:b/>
                <w:lang w:val="sk-SK"/>
              </w:rPr>
              <w:t>Plán MAZDA 201</w:t>
            </w:r>
            <w:r w:rsidR="00BB5416">
              <w:rPr>
                <w:b/>
                <w:lang w:val="sk-SK"/>
              </w:rPr>
              <w:t>9</w:t>
            </w:r>
          </w:p>
        </w:tc>
        <w:tc>
          <w:tcPr>
            <w:tcW w:w="3102" w:type="dxa"/>
          </w:tcPr>
          <w:p w:rsidR="00C2740F" w:rsidRDefault="00C2740F">
            <w:pPr>
              <w:rPr>
                <w:b/>
                <w:lang w:val="sk-SK"/>
              </w:rPr>
            </w:pPr>
          </w:p>
          <w:p w:rsidR="00C2740F" w:rsidRPr="00BD5041" w:rsidRDefault="00C2740F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Mitsubishi 201</w:t>
            </w:r>
            <w:r w:rsidR="00BB5416">
              <w:rPr>
                <w:b/>
                <w:lang w:val="sk-SK"/>
              </w:rPr>
              <w:t>9</w:t>
            </w:r>
          </w:p>
        </w:tc>
      </w:tr>
      <w:tr w:rsidR="00EE0DEE" w:rsidRPr="00BD5041" w:rsidTr="00C2740F">
        <w:tc>
          <w:tcPr>
            <w:tcW w:w="2762" w:type="dxa"/>
          </w:tcPr>
          <w:p w:rsidR="00EE0DEE" w:rsidRPr="00BD5041" w:rsidRDefault="00EE0DEE" w:rsidP="00C2740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Predaj vozidiel</w:t>
            </w:r>
            <w:r>
              <w:rPr>
                <w:lang w:val="sk-SK"/>
              </w:rPr>
              <w:t xml:space="preserve"> v €</w:t>
            </w:r>
          </w:p>
        </w:tc>
        <w:tc>
          <w:tcPr>
            <w:tcW w:w="3314" w:type="dxa"/>
            <w:vAlign w:val="bottom"/>
          </w:tcPr>
          <w:p w:rsidR="00EE0DEE" w:rsidRPr="00BD5041" w:rsidRDefault="00BB5416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5 175</w:t>
            </w:r>
            <w:r w:rsidR="00B17854">
              <w:rPr>
                <w:lang w:val="sk-SK"/>
              </w:rPr>
              <w:t xml:space="preserve"> 000</w:t>
            </w:r>
          </w:p>
        </w:tc>
        <w:tc>
          <w:tcPr>
            <w:tcW w:w="3102" w:type="dxa"/>
          </w:tcPr>
          <w:p w:rsidR="00EE0DEE" w:rsidRPr="00BD5041" w:rsidRDefault="00BB5416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2 070</w:t>
            </w:r>
            <w:r w:rsidR="00EE0DEE">
              <w:rPr>
                <w:lang w:val="sk-SK"/>
              </w:rPr>
              <w:t xml:space="preserve"> 000</w:t>
            </w:r>
          </w:p>
        </w:tc>
      </w:tr>
      <w:tr w:rsidR="00EE0DEE" w:rsidRPr="00BD5041" w:rsidTr="00C2740F">
        <w:tc>
          <w:tcPr>
            <w:tcW w:w="2762" w:type="dxa"/>
          </w:tcPr>
          <w:p w:rsidR="00EE0DEE" w:rsidRPr="00BD5041" w:rsidRDefault="00EE0DEE" w:rsidP="00C2740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 vozidiel  v ks</w:t>
            </w:r>
          </w:p>
        </w:tc>
        <w:tc>
          <w:tcPr>
            <w:tcW w:w="3314" w:type="dxa"/>
            <w:vAlign w:val="bottom"/>
          </w:tcPr>
          <w:p w:rsidR="00EE0DEE" w:rsidRPr="00BD5041" w:rsidRDefault="00EE0DEE" w:rsidP="000D54D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</w:t>
            </w:r>
            <w:r w:rsidR="000D54D7">
              <w:rPr>
                <w:lang w:val="sk-SK"/>
              </w:rPr>
              <w:t>2</w:t>
            </w:r>
            <w:r w:rsidR="001A1B4B">
              <w:rPr>
                <w:lang w:val="sk-SK"/>
              </w:rPr>
              <w:t>2</w:t>
            </w:r>
            <w:r w:rsidR="00BB5416">
              <w:rPr>
                <w:lang w:val="sk-SK"/>
              </w:rPr>
              <w:t>5</w:t>
            </w:r>
          </w:p>
        </w:tc>
        <w:tc>
          <w:tcPr>
            <w:tcW w:w="3102" w:type="dxa"/>
          </w:tcPr>
          <w:p w:rsidR="00EE0DEE" w:rsidRPr="00BD5041" w:rsidRDefault="00EE0DEE" w:rsidP="00407F9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9</w:t>
            </w:r>
            <w:r w:rsidR="00755A02">
              <w:rPr>
                <w:lang w:val="sk-SK"/>
              </w:rPr>
              <w:t>0</w:t>
            </w:r>
          </w:p>
        </w:tc>
      </w:tr>
      <w:tr w:rsidR="00EE0DEE" w:rsidRPr="00BD5041" w:rsidTr="00C2740F">
        <w:tc>
          <w:tcPr>
            <w:tcW w:w="2762" w:type="dxa"/>
          </w:tcPr>
          <w:p w:rsidR="00EE0DEE" w:rsidRPr="00BD5041" w:rsidRDefault="00EE0DE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Servis</w:t>
            </w:r>
          </w:p>
        </w:tc>
        <w:tc>
          <w:tcPr>
            <w:tcW w:w="3314" w:type="dxa"/>
            <w:vAlign w:val="bottom"/>
          </w:tcPr>
          <w:p w:rsidR="00EE0DEE" w:rsidRPr="00BD5041" w:rsidRDefault="00BB5416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1 0</w:t>
            </w:r>
            <w:r w:rsidR="00B17854">
              <w:rPr>
                <w:lang w:val="sk-SK"/>
              </w:rPr>
              <w:t>00</w:t>
            </w:r>
            <w:r w:rsidR="00EE0DEE">
              <w:rPr>
                <w:lang w:val="sk-SK"/>
              </w:rPr>
              <w:t xml:space="preserve"> 000</w:t>
            </w:r>
          </w:p>
        </w:tc>
        <w:tc>
          <w:tcPr>
            <w:tcW w:w="3102" w:type="dxa"/>
          </w:tcPr>
          <w:p w:rsidR="00EE0DEE" w:rsidRPr="00BD5041" w:rsidRDefault="00EE0DEE" w:rsidP="00B17854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</w:t>
            </w:r>
            <w:r w:rsidR="00BB5416">
              <w:rPr>
                <w:lang w:val="sk-SK"/>
              </w:rPr>
              <w:t>50</w:t>
            </w:r>
            <w:r w:rsidR="00B17854">
              <w:rPr>
                <w:lang w:val="sk-SK"/>
              </w:rPr>
              <w:t>0</w:t>
            </w:r>
            <w:r>
              <w:rPr>
                <w:lang w:val="sk-SK"/>
              </w:rPr>
              <w:t xml:space="preserve"> 000</w:t>
            </w:r>
          </w:p>
        </w:tc>
      </w:tr>
      <w:tr w:rsidR="00EE0DEE" w:rsidRPr="00BD5041" w:rsidTr="00C2740F">
        <w:tc>
          <w:tcPr>
            <w:tcW w:w="2762" w:type="dxa"/>
          </w:tcPr>
          <w:p w:rsidR="00EE0DEE" w:rsidRPr="00BD5041" w:rsidRDefault="00EE0DE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Tržby celkom</w:t>
            </w:r>
          </w:p>
        </w:tc>
        <w:tc>
          <w:tcPr>
            <w:tcW w:w="3314" w:type="dxa"/>
          </w:tcPr>
          <w:p w:rsidR="00EE0DEE" w:rsidRPr="00BD5041" w:rsidRDefault="00EE0DEE" w:rsidP="00755A02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             </w:t>
            </w:r>
            <w:r w:rsidR="00BB5416">
              <w:rPr>
                <w:lang w:val="sk-SK"/>
              </w:rPr>
              <w:t xml:space="preserve"> </w:t>
            </w:r>
            <w:r w:rsidRPr="00BD5041">
              <w:rPr>
                <w:lang w:val="sk-SK"/>
              </w:rPr>
              <w:t xml:space="preserve">    </w:t>
            </w:r>
            <w:r w:rsidR="00BB5416">
              <w:rPr>
                <w:lang w:val="sk-SK"/>
              </w:rPr>
              <w:t>6 175</w:t>
            </w:r>
            <w:r w:rsidR="00B17854">
              <w:rPr>
                <w:lang w:val="sk-SK"/>
              </w:rPr>
              <w:t xml:space="preserve"> 000</w:t>
            </w:r>
            <w:r w:rsidRPr="00BD5041">
              <w:rPr>
                <w:lang w:val="sk-SK"/>
              </w:rPr>
              <w:t xml:space="preserve">   </w:t>
            </w:r>
          </w:p>
        </w:tc>
        <w:tc>
          <w:tcPr>
            <w:tcW w:w="3102" w:type="dxa"/>
          </w:tcPr>
          <w:p w:rsidR="00EE0DEE" w:rsidRPr="00BD5041" w:rsidRDefault="00EE0DEE" w:rsidP="00B1785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2 </w:t>
            </w:r>
            <w:r w:rsidR="00BB5416">
              <w:rPr>
                <w:lang w:val="sk-SK"/>
              </w:rPr>
              <w:t>57</w:t>
            </w:r>
            <w:r w:rsidR="00B17854">
              <w:rPr>
                <w:lang w:val="sk-SK"/>
              </w:rPr>
              <w:t>0</w:t>
            </w:r>
            <w:r>
              <w:rPr>
                <w:lang w:val="sk-SK"/>
              </w:rPr>
              <w:t xml:space="preserve"> 000</w:t>
            </w:r>
          </w:p>
        </w:tc>
      </w:tr>
    </w:tbl>
    <w:p w:rsidR="00AA4284" w:rsidRDefault="00AA4284" w:rsidP="00AA4284">
      <w:pPr>
        <w:rPr>
          <w:b/>
          <w:lang w:val="sk-SK"/>
        </w:rPr>
      </w:pPr>
    </w:p>
    <w:p w:rsidR="002857B5" w:rsidRDefault="002857B5" w:rsidP="00AA4284">
      <w:pPr>
        <w:rPr>
          <w:b/>
          <w:lang w:val="sk-SK"/>
        </w:rPr>
      </w:pPr>
    </w:p>
    <w:p w:rsidR="002857B5" w:rsidRDefault="002857B5" w:rsidP="00AA4284">
      <w:pPr>
        <w:rPr>
          <w:b/>
          <w:lang w:val="sk-SK"/>
        </w:rPr>
      </w:pPr>
    </w:p>
    <w:p w:rsidR="00AA4284" w:rsidRPr="00724840" w:rsidRDefault="00AA4284" w:rsidP="00AA4284">
      <w:pPr>
        <w:rPr>
          <w:rFonts w:ascii="Arial" w:hAnsi="Arial" w:cs="Arial"/>
          <w:b/>
        </w:rPr>
      </w:pPr>
      <w:r>
        <w:rPr>
          <w:b/>
          <w:lang w:val="sk-SK"/>
        </w:rPr>
        <w:t xml:space="preserve">III. </w:t>
      </w:r>
      <w:r w:rsidRPr="00FF6636">
        <w:rPr>
          <w:b/>
          <w:lang w:val="sk-SK"/>
        </w:rPr>
        <w:t>Stav</w:t>
      </w:r>
      <w:r w:rsidRPr="00724840">
        <w:rPr>
          <w:rFonts w:ascii="Arial" w:hAnsi="Arial" w:cs="Arial"/>
          <w:b/>
        </w:rPr>
        <w:t xml:space="preserve"> </w:t>
      </w:r>
      <w:r w:rsidRPr="00FF6636">
        <w:rPr>
          <w:b/>
          <w:lang w:val="sk-SK"/>
        </w:rPr>
        <w:t>obstarávania akcií, dočasných listov, obchodných podielov.</w:t>
      </w:r>
    </w:p>
    <w:p w:rsidR="00AA4284" w:rsidRDefault="00AA4284" w:rsidP="00AA4284">
      <w:pPr>
        <w:rPr>
          <w:rFonts w:ascii="Arial" w:hAnsi="Arial" w:cs="Arial"/>
        </w:rPr>
      </w:pPr>
    </w:p>
    <w:p w:rsidR="00AA4284" w:rsidRPr="00FF6636" w:rsidRDefault="00AA4284" w:rsidP="00AA4284">
      <w:pPr>
        <w:spacing w:line="360" w:lineRule="auto"/>
        <w:jc w:val="both"/>
        <w:rPr>
          <w:lang w:val="sk-SK"/>
        </w:rPr>
      </w:pPr>
      <w:r>
        <w:rPr>
          <w:rFonts w:ascii="Arial" w:hAnsi="Arial" w:cs="Arial"/>
        </w:rPr>
        <w:t xml:space="preserve">      </w:t>
      </w:r>
      <w:r w:rsidRPr="00FF6636">
        <w:rPr>
          <w:lang w:val="sk-SK"/>
        </w:rPr>
        <w:t>Spoločnosť nenadobudla vlastné akcie, dočasné listy, obchodné podiely a akcie, ani dočasné listy a obchodné podiely materskej spoločnosti.</w:t>
      </w:r>
    </w:p>
    <w:p w:rsidR="00AA4284" w:rsidRPr="00FF6636" w:rsidRDefault="00AA4284" w:rsidP="00AA4284">
      <w:pPr>
        <w:spacing w:line="360" w:lineRule="auto"/>
        <w:ind w:right="-288"/>
        <w:jc w:val="both"/>
        <w:rPr>
          <w:lang w:val="sk-SK"/>
        </w:rPr>
      </w:pPr>
      <w:r>
        <w:rPr>
          <w:lang w:val="sk-SK"/>
        </w:rPr>
        <w:t>S</w:t>
      </w:r>
      <w:r w:rsidRPr="00FF6636">
        <w:rPr>
          <w:lang w:val="sk-SK"/>
        </w:rPr>
        <w:t>poločnosť nevlastní obchodné podiely iných účtovných jednotiek.</w:t>
      </w:r>
    </w:p>
    <w:p w:rsidR="0096514B" w:rsidRPr="00BD5041" w:rsidRDefault="0096514B">
      <w:pPr>
        <w:jc w:val="both"/>
        <w:rPr>
          <w:lang w:val="sk-SK"/>
        </w:rPr>
      </w:pPr>
    </w:p>
    <w:p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</w:t>
      </w:r>
      <w:r w:rsidR="00AA4284">
        <w:rPr>
          <w:b/>
          <w:lang w:val="sk-SK"/>
        </w:rPr>
        <w:t>V</w:t>
      </w:r>
      <w:r w:rsidRPr="00BD5041">
        <w:rPr>
          <w:b/>
          <w:lang w:val="sk-SK"/>
        </w:rPr>
        <w:t>. Návrh na rozdelenie zisku</w:t>
      </w:r>
    </w:p>
    <w:p w:rsidR="0096514B" w:rsidRPr="00BD5041" w:rsidRDefault="0096514B">
      <w:pPr>
        <w:rPr>
          <w:lang w:val="sk-SK"/>
        </w:rPr>
      </w:pPr>
    </w:p>
    <w:p w:rsidR="0096514B" w:rsidRPr="00BD5041" w:rsidRDefault="003873A5">
      <w:pPr>
        <w:rPr>
          <w:lang w:val="sk-SK"/>
        </w:rPr>
      </w:pPr>
      <w:r w:rsidRPr="00BD5041">
        <w:rPr>
          <w:lang w:val="sk-SK"/>
        </w:rPr>
        <w:t xml:space="preserve">         </w:t>
      </w:r>
      <w:r w:rsidR="0096514B" w:rsidRPr="00BD5041">
        <w:rPr>
          <w:lang w:val="sk-SK"/>
        </w:rPr>
        <w:t>Vykázaný hospodársky výsledok za rok</w:t>
      </w:r>
      <w:r w:rsidR="00600270" w:rsidRPr="00BD5041">
        <w:rPr>
          <w:lang w:val="sk-SK"/>
        </w:rPr>
        <w:t xml:space="preserve"> </w:t>
      </w:r>
      <w:r w:rsidR="0096514B" w:rsidRPr="00BD5041">
        <w:rPr>
          <w:lang w:val="sk-SK"/>
        </w:rPr>
        <w:t>20</w:t>
      </w:r>
      <w:r w:rsidR="006422AE" w:rsidRPr="00BD5041">
        <w:rPr>
          <w:lang w:val="sk-SK"/>
        </w:rPr>
        <w:t>1</w:t>
      </w:r>
      <w:r w:rsidR="00BB5416">
        <w:rPr>
          <w:lang w:val="sk-SK"/>
        </w:rPr>
        <w:t>8</w:t>
      </w:r>
      <w:r w:rsidR="0096514B" w:rsidRPr="00BD5041">
        <w:rPr>
          <w:lang w:val="sk-SK"/>
        </w:rPr>
        <w:t xml:space="preserve"> – </w:t>
      </w:r>
      <w:r w:rsidR="00482C1C" w:rsidRPr="00BD5041">
        <w:rPr>
          <w:lang w:val="sk-SK"/>
        </w:rPr>
        <w:t xml:space="preserve">zisk </w:t>
      </w:r>
      <w:r w:rsidR="0096514B" w:rsidRPr="00BD5041">
        <w:rPr>
          <w:lang w:val="sk-SK"/>
        </w:rPr>
        <w:t xml:space="preserve">vo výške  </w:t>
      </w:r>
      <w:r w:rsidR="002D7F75">
        <w:rPr>
          <w:lang w:val="sk-SK"/>
        </w:rPr>
        <w:t>15</w:t>
      </w:r>
      <w:r w:rsidR="00BB5416">
        <w:rPr>
          <w:lang w:val="sk-SK"/>
        </w:rPr>
        <w:t>0 450,25</w:t>
      </w:r>
      <w:r w:rsidR="00762250">
        <w:rPr>
          <w:lang w:val="sk-SK"/>
        </w:rPr>
        <w:t xml:space="preserve"> </w:t>
      </w:r>
      <w:r w:rsidR="0096514B" w:rsidRPr="00BD5041">
        <w:rPr>
          <w:lang w:val="sk-SK"/>
        </w:rPr>
        <w:t xml:space="preserve"> €  preúčtovať na účet</w:t>
      </w:r>
      <w:r w:rsidR="00482C1C"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42</w:t>
      </w:r>
      <w:r w:rsidR="00482C1C" w:rsidRPr="00BD5041">
        <w:rPr>
          <w:lang w:val="sk-SK"/>
        </w:rPr>
        <w:t xml:space="preserve">8 </w:t>
      </w:r>
      <w:r w:rsidR="0096514B" w:rsidRPr="00BD5041">
        <w:rPr>
          <w:lang w:val="sk-SK"/>
        </w:rPr>
        <w:t xml:space="preserve"> – Ne</w:t>
      </w:r>
      <w:r w:rsidR="00482C1C" w:rsidRPr="00BD5041">
        <w:rPr>
          <w:lang w:val="sk-SK"/>
        </w:rPr>
        <w:t>rozdelený zisk</w:t>
      </w:r>
      <w:r w:rsidR="0096514B" w:rsidRPr="00BD5041">
        <w:rPr>
          <w:lang w:val="sk-SK"/>
        </w:rPr>
        <w:t xml:space="preserve"> minulých rokov</w:t>
      </w:r>
      <w:r w:rsidR="00D95084" w:rsidRPr="00BD5041">
        <w:rPr>
          <w:lang w:val="sk-SK"/>
        </w:rPr>
        <w:t>.</w:t>
      </w:r>
    </w:p>
    <w:p w:rsidR="00294F32" w:rsidRPr="00BD5041" w:rsidRDefault="00294F32">
      <w:pPr>
        <w:jc w:val="both"/>
        <w:rPr>
          <w:lang w:val="sk-SK"/>
        </w:rPr>
      </w:pPr>
    </w:p>
    <w:p w:rsidR="0096514B" w:rsidRPr="00BD5041" w:rsidRDefault="0096514B" w:rsidP="00B04638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predpokladá pozitívny vývoj  v nasledujúcom období, čím by mali byť vytvorené predpoklady na splácanie </w:t>
      </w:r>
      <w:r w:rsidR="00740C62">
        <w:rPr>
          <w:lang w:val="sk-SK"/>
        </w:rPr>
        <w:t xml:space="preserve">dlhodobých aj krátkodobých </w:t>
      </w:r>
      <w:r w:rsidRPr="00BD5041">
        <w:rPr>
          <w:lang w:val="sk-SK"/>
        </w:rPr>
        <w:t xml:space="preserve">záväzkov </w:t>
      </w:r>
      <w:r w:rsidR="00740C62">
        <w:rPr>
          <w:lang w:val="sk-SK"/>
        </w:rPr>
        <w:t>spoločnosti</w:t>
      </w:r>
      <w:r w:rsidRPr="00BD5041">
        <w:rPr>
          <w:lang w:val="sk-SK"/>
        </w:rPr>
        <w:t xml:space="preserve">. </w:t>
      </w:r>
    </w:p>
    <w:p w:rsidR="00B04638" w:rsidRPr="00BD5041" w:rsidRDefault="00B04638" w:rsidP="00B04638">
      <w:pPr>
        <w:jc w:val="both"/>
        <w:rPr>
          <w:lang w:val="sk-SK" w:eastAsia="cs-CZ"/>
        </w:rPr>
      </w:pPr>
    </w:p>
    <w:p w:rsidR="0096514B" w:rsidRPr="00BD5041" w:rsidRDefault="0096514B">
      <w:pPr>
        <w:rPr>
          <w:lang w:val="sk-SK" w:eastAsia="cs-CZ"/>
        </w:rPr>
      </w:pPr>
    </w:p>
    <w:p w:rsidR="0096514B" w:rsidRPr="00BD5041" w:rsidRDefault="00666538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>V. Životné prostredie</w:t>
      </w:r>
    </w:p>
    <w:p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:rsidR="00D1509A" w:rsidRPr="00BD5041" w:rsidRDefault="00D1509A">
      <w:pPr>
        <w:rPr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  <w:r w:rsidRPr="00BD5041">
        <w:rPr>
          <w:lang w:val="sk-SK" w:eastAsia="cs-CZ"/>
        </w:rPr>
        <w:t>Povinnosti firiem v oblasti odpadového hospodárstva ustanovuje zákon o odpadoch a súvisiace vykonávacie vyhlášky.</w:t>
      </w:r>
    </w:p>
    <w:p w:rsidR="00D1509A" w:rsidRPr="00BD5041" w:rsidRDefault="00D1509A">
      <w:pPr>
        <w:rPr>
          <w:lang w:val="sk-SK" w:eastAsia="cs-CZ"/>
        </w:rPr>
      </w:pPr>
      <w:r w:rsidRPr="00BD5041">
        <w:rPr>
          <w:lang w:val="sk-SK" w:eastAsia="cs-CZ"/>
        </w:rPr>
        <w:t xml:space="preserve">     Spoločnosť ALZ, s.r.o. Prešov zabezpečuje v rámci externej spolupráce </w:t>
      </w:r>
      <w:r w:rsidR="00BD5041" w:rsidRPr="00BD5041">
        <w:rPr>
          <w:lang w:val="sk-SK" w:eastAsia="cs-CZ"/>
        </w:rPr>
        <w:t xml:space="preserve"> so spoločnosťou EKOVIB s.r.o. Prešov vedenie evidencie odpadov a vypracovanie ročného hlásenia o vzniku a nakladaní s odpadmi.</w:t>
      </w:r>
    </w:p>
    <w:p w:rsidR="00BD5041" w:rsidRPr="00BD5041" w:rsidRDefault="00BD5041">
      <w:pPr>
        <w:rPr>
          <w:lang w:val="sk-SK" w:eastAsia="cs-CZ"/>
        </w:rPr>
      </w:pPr>
      <w:r w:rsidRPr="00BD5041">
        <w:rPr>
          <w:lang w:val="sk-SK" w:eastAsia="cs-CZ"/>
        </w:rPr>
        <w:lastRenderedPageBreak/>
        <w:t xml:space="preserve">     EKOVIB s.r.o  zároveň zabezpečuje odborný dohľad nad plnením nasledovných  povinností:</w:t>
      </w:r>
    </w:p>
    <w:p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triedenie odpadov podľa druhov</w:t>
      </w:r>
    </w:p>
    <w:p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označovanie odpadov</w:t>
      </w:r>
    </w:p>
    <w:p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nakladanie s nebezpečným odpadom</w:t>
      </w:r>
    </w:p>
    <w:p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odovzdávanie odpadov oprávnenej firme</w:t>
      </w:r>
    </w:p>
    <w:p w:rsidR="00BD5041" w:rsidRPr="00BD5041" w:rsidRDefault="00BD5041" w:rsidP="00BD5041">
      <w:pPr>
        <w:ind w:left="360"/>
        <w:rPr>
          <w:lang w:val="sk-SK" w:eastAsia="cs-CZ"/>
        </w:rPr>
      </w:pPr>
    </w:p>
    <w:p w:rsidR="00BD5041" w:rsidRPr="00BD5041" w:rsidRDefault="00BD5041" w:rsidP="00BD5041">
      <w:pPr>
        <w:ind w:left="360"/>
        <w:rPr>
          <w:lang w:val="sk-SK" w:eastAsia="cs-CZ"/>
        </w:rPr>
      </w:pPr>
      <w:r w:rsidRPr="00BD5041">
        <w:rPr>
          <w:lang w:val="sk-SK" w:eastAsia="cs-CZ"/>
        </w:rPr>
        <w:t>V roku 201</w:t>
      </w:r>
      <w:r w:rsidR="00BB5416">
        <w:rPr>
          <w:lang w:val="sk-SK" w:eastAsia="cs-CZ"/>
        </w:rPr>
        <w:t>8</w:t>
      </w:r>
      <w:r w:rsidRPr="00BD5041">
        <w:rPr>
          <w:lang w:val="sk-SK" w:eastAsia="cs-CZ"/>
        </w:rPr>
        <w:t xml:space="preserve"> nedošlo k žiadnemu porušeniu povinnosti v oblasti nakladania s odpadmi.</w:t>
      </w:r>
    </w:p>
    <w:p w:rsidR="00AA4284" w:rsidRDefault="00AA4284" w:rsidP="00AA4284">
      <w:pPr>
        <w:rPr>
          <w:b/>
          <w:lang w:val="sk-SK" w:eastAsia="cs-CZ"/>
        </w:rPr>
      </w:pPr>
    </w:p>
    <w:p w:rsidR="00AA4284" w:rsidRPr="00FF6636" w:rsidRDefault="00AA4284" w:rsidP="00AA4284">
      <w:pPr>
        <w:rPr>
          <w:b/>
          <w:lang w:val="sk-SK" w:eastAsia="cs-CZ"/>
        </w:rPr>
      </w:pPr>
      <w:r>
        <w:rPr>
          <w:b/>
          <w:lang w:val="sk-SK" w:eastAsia="cs-CZ"/>
        </w:rPr>
        <w:t xml:space="preserve">VI. </w:t>
      </w:r>
      <w:r w:rsidRPr="00FF6636">
        <w:rPr>
          <w:b/>
          <w:lang w:val="sk-SK" w:eastAsia="cs-CZ"/>
        </w:rPr>
        <w:t>Informácie o nákladoch na výskum a vývoj</w:t>
      </w:r>
    </w:p>
    <w:p w:rsidR="00AA4284" w:rsidRPr="00FF6636" w:rsidRDefault="00AA4284" w:rsidP="00AA4284">
      <w:pPr>
        <w:rPr>
          <w:b/>
          <w:lang w:val="sk-SK" w:eastAsia="cs-CZ"/>
        </w:rPr>
      </w:pPr>
    </w:p>
    <w:p w:rsidR="00AA4284" w:rsidRPr="00FF6636" w:rsidRDefault="00AA4284" w:rsidP="00AA4284">
      <w:pPr>
        <w:rPr>
          <w:lang w:val="sk-SK" w:eastAsia="cs-CZ"/>
        </w:rPr>
      </w:pPr>
      <w:r w:rsidRPr="00FF6636">
        <w:rPr>
          <w:lang w:val="sk-SK" w:eastAsia="cs-CZ"/>
        </w:rPr>
        <w:t>V roku 201</w:t>
      </w:r>
      <w:r w:rsidR="00BB5416">
        <w:rPr>
          <w:lang w:val="sk-SK" w:eastAsia="cs-CZ"/>
        </w:rPr>
        <w:t>8</w:t>
      </w:r>
      <w:r w:rsidRPr="00FF6636">
        <w:rPr>
          <w:lang w:val="sk-SK" w:eastAsia="cs-CZ"/>
        </w:rPr>
        <w:t xml:space="preserve"> </w:t>
      </w:r>
      <w:r>
        <w:rPr>
          <w:lang w:val="sk-SK" w:eastAsia="cs-CZ"/>
        </w:rPr>
        <w:t>ne</w:t>
      </w:r>
      <w:r w:rsidRPr="00FF6636">
        <w:rPr>
          <w:lang w:val="sk-SK" w:eastAsia="cs-CZ"/>
        </w:rPr>
        <w:t xml:space="preserve">boli </w:t>
      </w:r>
      <w:r>
        <w:rPr>
          <w:lang w:val="sk-SK" w:eastAsia="cs-CZ"/>
        </w:rPr>
        <w:t xml:space="preserve">žiadne </w:t>
      </w:r>
      <w:r w:rsidRPr="00FF6636">
        <w:rPr>
          <w:lang w:val="sk-SK" w:eastAsia="cs-CZ"/>
        </w:rPr>
        <w:t xml:space="preserve">náklady </w:t>
      </w:r>
      <w:r>
        <w:rPr>
          <w:lang w:val="sk-SK" w:eastAsia="cs-CZ"/>
        </w:rPr>
        <w:t>na výskum a vývoj</w:t>
      </w:r>
      <w:r w:rsidRPr="00FF6636">
        <w:rPr>
          <w:lang w:val="sk-SK" w:eastAsia="cs-CZ"/>
        </w:rPr>
        <w:t>.</w:t>
      </w:r>
    </w:p>
    <w:p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:rsidR="00D1509A" w:rsidRPr="00BD5041" w:rsidRDefault="00666538" w:rsidP="00D1509A">
      <w:pPr>
        <w:rPr>
          <w:b/>
          <w:color w:val="000000"/>
        </w:rPr>
      </w:pPr>
      <w:r w:rsidRPr="00BD5041">
        <w:rPr>
          <w:b/>
          <w:lang w:val="sk-SK" w:eastAsia="cs-CZ"/>
        </w:rPr>
        <w:t>V</w:t>
      </w:r>
      <w:r w:rsidR="00AA4284">
        <w:rPr>
          <w:b/>
          <w:lang w:val="sk-SK" w:eastAsia="cs-CZ"/>
        </w:rPr>
        <w:t>II</w:t>
      </w:r>
      <w:r w:rsidRPr="00BD5041">
        <w:rPr>
          <w:b/>
          <w:lang w:val="sk-SK" w:eastAsia="cs-CZ"/>
        </w:rPr>
        <w:t xml:space="preserve">. </w:t>
      </w:r>
      <w:r w:rsidR="00D1509A" w:rsidRPr="00BD5041">
        <w:rPr>
          <w:b/>
          <w:color w:val="000000"/>
        </w:rPr>
        <w:t xml:space="preserve">  </w:t>
      </w:r>
      <w:proofErr w:type="spellStart"/>
      <w:r w:rsidR="00D1509A" w:rsidRPr="00BD5041">
        <w:rPr>
          <w:b/>
          <w:color w:val="000000"/>
        </w:rPr>
        <w:t>Informácie</w:t>
      </w:r>
      <w:proofErr w:type="spellEnd"/>
      <w:r w:rsidR="00D1509A" w:rsidRPr="00BD5041">
        <w:rPr>
          <w:b/>
          <w:color w:val="000000"/>
        </w:rPr>
        <w:t xml:space="preserve"> o </w:t>
      </w:r>
      <w:proofErr w:type="spellStart"/>
      <w:r w:rsidR="00D1509A" w:rsidRPr="00BD5041">
        <w:rPr>
          <w:b/>
          <w:color w:val="000000"/>
        </w:rPr>
        <w:t>skutočnostiach</w:t>
      </w:r>
      <w:proofErr w:type="spellEnd"/>
      <w:r w:rsidR="00D1509A" w:rsidRPr="00BD5041">
        <w:rPr>
          <w:b/>
          <w:color w:val="000000"/>
        </w:rPr>
        <w:t xml:space="preserve">,  </w:t>
      </w:r>
      <w:proofErr w:type="spellStart"/>
      <w:r w:rsidR="00D1509A" w:rsidRPr="00BD5041">
        <w:rPr>
          <w:b/>
          <w:color w:val="000000"/>
        </w:rPr>
        <w:t>ktoré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nastali</w:t>
      </w:r>
      <w:proofErr w:type="spellEnd"/>
      <w:r w:rsidR="00D1509A" w:rsidRPr="00BD5041">
        <w:rPr>
          <w:b/>
          <w:color w:val="000000"/>
        </w:rPr>
        <w:t xml:space="preserve"> po </w:t>
      </w:r>
      <w:proofErr w:type="spellStart"/>
      <w:r w:rsidR="00D1509A" w:rsidRPr="00BD5041">
        <w:rPr>
          <w:b/>
          <w:color w:val="000000"/>
        </w:rPr>
        <w:t>dni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ktorému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sa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zostavuje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účtovná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závierka</w:t>
      </w:r>
      <w:proofErr w:type="spellEnd"/>
      <w:r w:rsidR="00D1509A" w:rsidRPr="00BD5041">
        <w:rPr>
          <w:b/>
          <w:color w:val="000000"/>
        </w:rPr>
        <w:t xml:space="preserve"> do </w:t>
      </w:r>
      <w:proofErr w:type="spellStart"/>
      <w:r w:rsidR="00D1509A" w:rsidRPr="00BD5041">
        <w:rPr>
          <w:b/>
          <w:color w:val="000000"/>
        </w:rPr>
        <w:t>dňa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zostavenia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účtovnej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závierky</w:t>
      </w:r>
      <w:proofErr w:type="spellEnd"/>
      <w:r w:rsidR="00D1509A" w:rsidRPr="00BD5041">
        <w:rPr>
          <w:b/>
          <w:color w:val="000000"/>
        </w:rPr>
        <w:t xml:space="preserve"> -  ALZ, s.r.o. Prešov</w:t>
      </w:r>
    </w:p>
    <w:p w:rsidR="00D1509A" w:rsidRPr="00BD5041" w:rsidRDefault="00D1509A" w:rsidP="00D1509A">
      <w:r w:rsidRPr="00BD5041">
        <w:rPr>
          <w:b/>
          <w:bCs/>
          <w:color w:val="FFFFFF"/>
        </w:rPr>
        <w:t xml:space="preserve"> </w:t>
      </w:r>
      <w:proofErr w:type="spellStart"/>
      <w:r w:rsidRPr="00BD5041">
        <w:rPr>
          <w:b/>
          <w:bCs/>
          <w:color w:val="FFFFFF"/>
        </w:rPr>
        <w:t>Prehľad</w:t>
      </w:r>
      <w:proofErr w:type="spellEnd"/>
    </w:p>
    <w:p w:rsidR="0096514B" w:rsidRPr="004E495D" w:rsidRDefault="00762250" w:rsidP="004E495D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</w:t>
      </w:r>
      <w:r w:rsidR="00D1509A" w:rsidRPr="00BD5041">
        <w:rPr>
          <w:color w:val="000000"/>
        </w:rPr>
        <w:t>Po 31.12.201</w:t>
      </w:r>
      <w:r w:rsidR="00BB5416">
        <w:rPr>
          <w:color w:val="000000"/>
        </w:rPr>
        <w:t>8</w:t>
      </w:r>
      <w:r w:rsidR="00D1509A" w:rsidRPr="00BD5041">
        <w:rPr>
          <w:color w:val="000000"/>
        </w:rPr>
        <w:t xml:space="preserve"> </w:t>
      </w:r>
      <w:proofErr w:type="spellStart"/>
      <w:proofErr w:type="gramStart"/>
      <w:r w:rsidR="00D1509A" w:rsidRPr="00BD5041">
        <w:rPr>
          <w:color w:val="000000"/>
        </w:rPr>
        <w:t>nenastali</w:t>
      </w:r>
      <w:proofErr w:type="spellEnd"/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udalosti</w:t>
      </w:r>
      <w:proofErr w:type="spellEnd"/>
      <w:proofErr w:type="gramEnd"/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ktoré</w:t>
      </w:r>
      <w:proofErr w:type="spellEnd"/>
      <w:r w:rsidR="00D1509A" w:rsidRPr="00BD5041">
        <w:rPr>
          <w:color w:val="000000"/>
        </w:rPr>
        <w:t xml:space="preserve"> 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by </w:t>
      </w:r>
      <w:proofErr w:type="spellStart"/>
      <w:r w:rsidR="00D1509A" w:rsidRPr="00BD5041">
        <w:rPr>
          <w:color w:val="000000"/>
        </w:rPr>
        <w:t>mali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významný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vplyv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na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verné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zobrazenie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skutočnost</w:t>
      </w:r>
      <w:r w:rsidR="00304B82">
        <w:rPr>
          <w:color w:val="000000"/>
        </w:rPr>
        <w:t>í</w:t>
      </w:r>
      <w:proofErr w:type="spellEnd"/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ktoré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sú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predmetom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účtovníctva</w:t>
      </w:r>
      <w:proofErr w:type="spellEnd"/>
      <w:r w:rsidR="00D1509A" w:rsidRPr="00BD5041">
        <w:rPr>
          <w:color w:val="000000"/>
        </w:rPr>
        <w:t>.</w:t>
      </w:r>
      <w:r w:rsidR="0096514B" w:rsidRPr="00BD5041">
        <w:rPr>
          <w:b/>
          <w:lang w:val="sk-SK"/>
        </w:rPr>
        <w:t xml:space="preserve">                                                             </w:t>
      </w:r>
    </w:p>
    <w:sectPr w:rsidR="0096514B" w:rsidRPr="004E495D">
      <w:headerReference w:type="default" r:id="rId17"/>
      <w:footerReference w:type="even" r:id="rId18"/>
      <w:footerReference w:type="default" r:id="rId19"/>
      <w:pgSz w:w="11906" w:h="16838" w:code="9"/>
      <w:pgMar w:top="1418" w:right="1418" w:bottom="1418" w:left="1418" w:header="709" w:footer="709" w:gutter="0"/>
      <w:pgNumType w:start="1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B339C" w:rsidRDefault="005B339C">
      <w:r>
        <w:separator/>
      </w:r>
    </w:p>
  </w:endnote>
  <w:endnote w:type="continuationSeparator" w:id="0">
    <w:p w:rsidR="005B339C" w:rsidRDefault="005B33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6997" w:rsidRDefault="00416997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6997" w:rsidRDefault="00416997">
    <w:pPr>
      <w:pStyle w:val="Pta"/>
      <w:tabs>
        <w:tab w:val="clear" w:pos="4536"/>
      </w:tabs>
      <w:ind w:right="360"/>
      <w:rPr>
        <w:i/>
        <w:lang w:val="sk-SK"/>
      </w:rPr>
    </w:pPr>
  </w:p>
  <w:p w:rsidR="00416997" w:rsidRDefault="00416997">
    <w:pPr>
      <w:pStyle w:val="Pta"/>
      <w:tabs>
        <w:tab w:val="clear" w:pos="4536"/>
      </w:tabs>
      <w:ind w:right="360"/>
      <w:rPr>
        <w:i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B339C" w:rsidRDefault="005B339C">
      <w:r>
        <w:separator/>
      </w:r>
    </w:p>
  </w:footnote>
  <w:footnote w:type="continuationSeparator" w:id="0">
    <w:p w:rsidR="005B339C" w:rsidRDefault="005B33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6997" w:rsidRDefault="00416997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706A7"/>
    <w:multiLevelType w:val="hybridMultilevel"/>
    <w:tmpl w:val="2A7ADC8E"/>
    <w:lvl w:ilvl="0" w:tplc="811C965E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D30A6"/>
    <w:multiLevelType w:val="hybridMultilevel"/>
    <w:tmpl w:val="7B58669E"/>
    <w:lvl w:ilvl="0" w:tplc="57EEB648">
      <w:start w:val="29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46238"/>
    <w:multiLevelType w:val="hybridMultilevel"/>
    <w:tmpl w:val="12F0E87E"/>
    <w:lvl w:ilvl="0" w:tplc="566A9DB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80295"/>
    <w:multiLevelType w:val="hybridMultilevel"/>
    <w:tmpl w:val="70607708"/>
    <w:lvl w:ilvl="0" w:tplc="99DAB288">
      <w:numFmt w:val="bullet"/>
      <w:lvlText w:val="-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3"/>
        </w:tabs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3"/>
        </w:tabs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3"/>
        </w:tabs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3"/>
        </w:tabs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3"/>
        </w:tabs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3"/>
        </w:tabs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3"/>
        </w:tabs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3"/>
        </w:tabs>
        <w:ind w:left="6543" w:hanging="360"/>
      </w:pPr>
      <w:rPr>
        <w:rFonts w:ascii="Wingdings" w:hAnsi="Wingdings" w:hint="default"/>
      </w:rPr>
    </w:lvl>
  </w:abstractNum>
  <w:abstractNum w:abstractNumId="4" w15:restartNumberingAfterBreak="0">
    <w:nsid w:val="339525D8"/>
    <w:multiLevelType w:val="hybridMultilevel"/>
    <w:tmpl w:val="360833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6672F2"/>
    <w:multiLevelType w:val="hybridMultilevel"/>
    <w:tmpl w:val="FE605664"/>
    <w:lvl w:ilvl="0" w:tplc="B7F4AED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F7356B"/>
    <w:multiLevelType w:val="hybridMultilevel"/>
    <w:tmpl w:val="F8E27A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D32E4C"/>
    <w:multiLevelType w:val="hybridMultilevel"/>
    <w:tmpl w:val="BCE07FEE"/>
    <w:lvl w:ilvl="0" w:tplc="99DAB2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6A147D"/>
    <w:multiLevelType w:val="hybridMultilevel"/>
    <w:tmpl w:val="59FC7B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9159AA"/>
    <w:multiLevelType w:val="hybridMultilevel"/>
    <w:tmpl w:val="3CC602B4"/>
    <w:lvl w:ilvl="0" w:tplc="3ACC1086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7F510878"/>
    <w:multiLevelType w:val="hybridMultilevel"/>
    <w:tmpl w:val="BB9E52D2"/>
    <w:lvl w:ilvl="0" w:tplc="004A61EA">
      <w:start w:val="716"/>
      <w:numFmt w:val="decimal"/>
      <w:lvlText w:val="%1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6"/>
  </w:num>
  <w:num w:numId="5">
    <w:abstractNumId w:val="4"/>
  </w:num>
  <w:num w:numId="6">
    <w:abstractNumId w:val="10"/>
  </w:num>
  <w:num w:numId="7">
    <w:abstractNumId w:val="2"/>
  </w:num>
  <w:num w:numId="8">
    <w:abstractNumId w:val="9"/>
  </w:num>
  <w:num w:numId="9">
    <w:abstractNumId w:val="8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17B"/>
    <w:rsid w:val="0005795B"/>
    <w:rsid w:val="000772B9"/>
    <w:rsid w:val="000B0231"/>
    <w:rsid w:val="000B0B7A"/>
    <w:rsid w:val="000B6EB9"/>
    <w:rsid w:val="000D136A"/>
    <w:rsid w:val="000D54D7"/>
    <w:rsid w:val="000F727E"/>
    <w:rsid w:val="00100F7D"/>
    <w:rsid w:val="00146FE5"/>
    <w:rsid w:val="00152C72"/>
    <w:rsid w:val="00165501"/>
    <w:rsid w:val="00192882"/>
    <w:rsid w:val="001A1B4B"/>
    <w:rsid w:val="001B3A7A"/>
    <w:rsid w:val="001B4D29"/>
    <w:rsid w:val="001D18FB"/>
    <w:rsid w:val="001D5A2B"/>
    <w:rsid w:val="001D78CF"/>
    <w:rsid w:val="001F426C"/>
    <w:rsid w:val="001F65AE"/>
    <w:rsid w:val="001F7255"/>
    <w:rsid w:val="001F7FF8"/>
    <w:rsid w:val="002034DB"/>
    <w:rsid w:val="00246FDB"/>
    <w:rsid w:val="00250EC3"/>
    <w:rsid w:val="00251066"/>
    <w:rsid w:val="00254785"/>
    <w:rsid w:val="002857B5"/>
    <w:rsid w:val="00286D9D"/>
    <w:rsid w:val="0029432B"/>
    <w:rsid w:val="00294F32"/>
    <w:rsid w:val="002A0C1E"/>
    <w:rsid w:val="002C0296"/>
    <w:rsid w:val="002D5C27"/>
    <w:rsid w:val="002D7F75"/>
    <w:rsid w:val="002E00DD"/>
    <w:rsid w:val="00304B82"/>
    <w:rsid w:val="00306D2B"/>
    <w:rsid w:val="0032217B"/>
    <w:rsid w:val="00323C33"/>
    <w:rsid w:val="00330B01"/>
    <w:rsid w:val="003322D9"/>
    <w:rsid w:val="00343538"/>
    <w:rsid w:val="0035115C"/>
    <w:rsid w:val="003606F7"/>
    <w:rsid w:val="003677D7"/>
    <w:rsid w:val="00376C02"/>
    <w:rsid w:val="00380E30"/>
    <w:rsid w:val="00382C13"/>
    <w:rsid w:val="00386CEA"/>
    <w:rsid w:val="003873A5"/>
    <w:rsid w:val="003A05DD"/>
    <w:rsid w:val="003A3E9C"/>
    <w:rsid w:val="003B0BFE"/>
    <w:rsid w:val="003E0171"/>
    <w:rsid w:val="003F283B"/>
    <w:rsid w:val="00400F11"/>
    <w:rsid w:val="0040623A"/>
    <w:rsid w:val="0040674C"/>
    <w:rsid w:val="00407F94"/>
    <w:rsid w:val="00416997"/>
    <w:rsid w:val="004169D1"/>
    <w:rsid w:val="00416E47"/>
    <w:rsid w:val="00422F68"/>
    <w:rsid w:val="00424388"/>
    <w:rsid w:val="004243C8"/>
    <w:rsid w:val="00425CB8"/>
    <w:rsid w:val="00432DC9"/>
    <w:rsid w:val="00434144"/>
    <w:rsid w:val="004509FA"/>
    <w:rsid w:val="0045144A"/>
    <w:rsid w:val="00482C1C"/>
    <w:rsid w:val="004838F6"/>
    <w:rsid w:val="00492AA4"/>
    <w:rsid w:val="004C478F"/>
    <w:rsid w:val="004C67B2"/>
    <w:rsid w:val="004D625D"/>
    <w:rsid w:val="004D651A"/>
    <w:rsid w:val="004E292C"/>
    <w:rsid w:val="004E495D"/>
    <w:rsid w:val="00531181"/>
    <w:rsid w:val="00543480"/>
    <w:rsid w:val="00561423"/>
    <w:rsid w:val="00593310"/>
    <w:rsid w:val="005A2B68"/>
    <w:rsid w:val="005A45DC"/>
    <w:rsid w:val="005B339C"/>
    <w:rsid w:val="005E10BA"/>
    <w:rsid w:val="005F0568"/>
    <w:rsid w:val="00600270"/>
    <w:rsid w:val="006010C7"/>
    <w:rsid w:val="00604925"/>
    <w:rsid w:val="00605C3E"/>
    <w:rsid w:val="006064DD"/>
    <w:rsid w:val="00620C9A"/>
    <w:rsid w:val="00635E36"/>
    <w:rsid w:val="006422AE"/>
    <w:rsid w:val="00643F40"/>
    <w:rsid w:val="00666538"/>
    <w:rsid w:val="006B057A"/>
    <w:rsid w:val="006E33C6"/>
    <w:rsid w:val="006F088C"/>
    <w:rsid w:val="006F5AE6"/>
    <w:rsid w:val="0070213D"/>
    <w:rsid w:val="00706EE5"/>
    <w:rsid w:val="00740C62"/>
    <w:rsid w:val="00755A02"/>
    <w:rsid w:val="00761670"/>
    <w:rsid w:val="00762250"/>
    <w:rsid w:val="0077022E"/>
    <w:rsid w:val="00793638"/>
    <w:rsid w:val="007B18D1"/>
    <w:rsid w:val="007C2187"/>
    <w:rsid w:val="007E120D"/>
    <w:rsid w:val="007E31EF"/>
    <w:rsid w:val="00801D17"/>
    <w:rsid w:val="00802AD0"/>
    <w:rsid w:val="00833CED"/>
    <w:rsid w:val="00842B80"/>
    <w:rsid w:val="00854301"/>
    <w:rsid w:val="00861F24"/>
    <w:rsid w:val="00863109"/>
    <w:rsid w:val="00880691"/>
    <w:rsid w:val="00883F73"/>
    <w:rsid w:val="008B0C65"/>
    <w:rsid w:val="008E0AFA"/>
    <w:rsid w:val="008F207A"/>
    <w:rsid w:val="0090475C"/>
    <w:rsid w:val="00907172"/>
    <w:rsid w:val="00913B96"/>
    <w:rsid w:val="009465EC"/>
    <w:rsid w:val="00947073"/>
    <w:rsid w:val="0095004F"/>
    <w:rsid w:val="0096514B"/>
    <w:rsid w:val="0096766B"/>
    <w:rsid w:val="009702AC"/>
    <w:rsid w:val="00973338"/>
    <w:rsid w:val="00985872"/>
    <w:rsid w:val="009A3797"/>
    <w:rsid w:val="009D515A"/>
    <w:rsid w:val="009D5BB0"/>
    <w:rsid w:val="009E45E4"/>
    <w:rsid w:val="009E73EE"/>
    <w:rsid w:val="009F4A7A"/>
    <w:rsid w:val="00A019DC"/>
    <w:rsid w:val="00A30576"/>
    <w:rsid w:val="00A464A3"/>
    <w:rsid w:val="00A57B98"/>
    <w:rsid w:val="00A90D37"/>
    <w:rsid w:val="00A972B1"/>
    <w:rsid w:val="00AA4284"/>
    <w:rsid w:val="00AB1122"/>
    <w:rsid w:val="00AC2ECE"/>
    <w:rsid w:val="00AF78FE"/>
    <w:rsid w:val="00B04638"/>
    <w:rsid w:val="00B072FC"/>
    <w:rsid w:val="00B17854"/>
    <w:rsid w:val="00B2119C"/>
    <w:rsid w:val="00B470F0"/>
    <w:rsid w:val="00B72A37"/>
    <w:rsid w:val="00B95F48"/>
    <w:rsid w:val="00B97BA5"/>
    <w:rsid w:val="00BA5CAB"/>
    <w:rsid w:val="00BA7046"/>
    <w:rsid w:val="00BB2ABA"/>
    <w:rsid w:val="00BB5416"/>
    <w:rsid w:val="00BD5041"/>
    <w:rsid w:val="00BD78C4"/>
    <w:rsid w:val="00BE54A0"/>
    <w:rsid w:val="00BF485D"/>
    <w:rsid w:val="00C2047F"/>
    <w:rsid w:val="00C27345"/>
    <w:rsid w:val="00C2740F"/>
    <w:rsid w:val="00C3453B"/>
    <w:rsid w:val="00C43C39"/>
    <w:rsid w:val="00C51BFF"/>
    <w:rsid w:val="00C561A0"/>
    <w:rsid w:val="00C62637"/>
    <w:rsid w:val="00C77E0C"/>
    <w:rsid w:val="00C83127"/>
    <w:rsid w:val="00CC1650"/>
    <w:rsid w:val="00CC2530"/>
    <w:rsid w:val="00CD01D0"/>
    <w:rsid w:val="00CF760F"/>
    <w:rsid w:val="00D04F8F"/>
    <w:rsid w:val="00D1509A"/>
    <w:rsid w:val="00D207A1"/>
    <w:rsid w:val="00D41DC7"/>
    <w:rsid w:val="00D52229"/>
    <w:rsid w:val="00D61091"/>
    <w:rsid w:val="00D70ADF"/>
    <w:rsid w:val="00D90669"/>
    <w:rsid w:val="00D95084"/>
    <w:rsid w:val="00DA433E"/>
    <w:rsid w:val="00DB0554"/>
    <w:rsid w:val="00DF40F2"/>
    <w:rsid w:val="00E07F51"/>
    <w:rsid w:val="00E10B27"/>
    <w:rsid w:val="00E13820"/>
    <w:rsid w:val="00E22D2B"/>
    <w:rsid w:val="00E350D4"/>
    <w:rsid w:val="00E435B2"/>
    <w:rsid w:val="00E44624"/>
    <w:rsid w:val="00E51476"/>
    <w:rsid w:val="00E55051"/>
    <w:rsid w:val="00E84503"/>
    <w:rsid w:val="00E84D37"/>
    <w:rsid w:val="00ED506A"/>
    <w:rsid w:val="00EE0DEE"/>
    <w:rsid w:val="00EE3532"/>
    <w:rsid w:val="00F17447"/>
    <w:rsid w:val="00F301B6"/>
    <w:rsid w:val="00F34731"/>
    <w:rsid w:val="00F46038"/>
    <w:rsid w:val="00F643F1"/>
    <w:rsid w:val="00F71A69"/>
    <w:rsid w:val="00F72059"/>
    <w:rsid w:val="00F82C6D"/>
    <w:rsid w:val="00FA086D"/>
    <w:rsid w:val="00FB3666"/>
    <w:rsid w:val="00FE70EB"/>
    <w:rsid w:val="00FF1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E42664A"/>
  <w15:docId w15:val="{08B54E83-52EE-417D-8F5C-EBD7AC90A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nhideWhenUsed/>
    <w:qFormat/>
    <w:rsid w:val="0029432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sz w:val="22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Pr>
      <w:sz w:val="20"/>
      <w:szCs w:val="20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kladntext3">
    <w:name w:val="Body Text 3"/>
    <w:basedOn w:val="Normlny"/>
    <w:pPr>
      <w:jc w:val="both"/>
    </w:pPr>
    <w:rPr>
      <w:lang w:val="sk-SK"/>
    </w:rPr>
  </w:style>
  <w:style w:type="table" w:styleId="Mriekatabuky">
    <w:name w:val="Table Grid"/>
    <w:basedOn w:val="Normlnatabuka"/>
    <w:rsid w:val="00294F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29432B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Default">
    <w:name w:val="Default"/>
    <w:rsid w:val="00D150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86D9D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86D9D"/>
    <w:rPr>
      <w:sz w:val="24"/>
      <w:szCs w:val="24"/>
      <w:lang w:val="en-US"/>
    </w:rPr>
  </w:style>
  <w:style w:type="character" w:styleId="Vrazn">
    <w:name w:val="Strong"/>
    <w:basedOn w:val="Predvolenpsmoodseku"/>
    <w:qFormat/>
    <w:rsid w:val="00AB11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43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8.xlsx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Mazda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272</c:v>
                </c:pt>
                <c:pt idx="1">
                  <c:v>233</c:v>
                </c:pt>
                <c:pt idx="2">
                  <c:v>252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D0E-493D-AF92-A7D33E700E4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Mitsubishi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Hárok1!$C$2:$C$4</c:f>
              <c:numCache>
                <c:formatCode>General</c:formatCode>
                <c:ptCount val="3"/>
                <c:pt idx="0">
                  <c:v>103</c:v>
                </c:pt>
                <c:pt idx="1">
                  <c:v>82</c:v>
                </c:pt>
                <c:pt idx="2">
                  <c:v>81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D0E-493D-AF92-A7D33E700E4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Lada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Hárok1!$D$2:$D$4</c:f>
              <c:numCache>
                <c:formatCode>General</c:formatCode>
                <c:ptCount val="3"/>
                <c:pt idx="0">
                  <c:v>0</c:v>
                </c:pt>
                <c:pt idx="1">
                  <c:v>10</c:v>
                </c:pt>
                <c:pt idx="2">
                  <c:v>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D0E-493D-AF92-A7D33E700E4B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Hárok1!$E$2:$E$4</c:f>
              <c:numCache>
                <c:formatCode>General</c:formatCode>
                <c:ptCount val="3"/>
                <c:pt idx="0">
                  <c:v>375</c:v>
                </c:pt>
                <c:pt idx="1">
                  <c:v>325</c:v>
                </c:pt>
                <c:pt idx="2">
                  <c:v>350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D0E-493D-AF92-A7D33E700E4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97196880"/>
        <c:axId val="497191960"/>
      </c:barChart>
      <c:catAx>
        <c:axId val="4971968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91960"/>
        <c:crosses val="autoZero"/>
        <c:auto val="1"/>
        <c:lblAlgn val="ctr"/>
        <c:lblOffset val="100"/>
        <c:noMultiLvlLbl val="0"/>
      </c:catAx>
      <c:valAx>
        <c:axId val="4971919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968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% marže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Rad 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B84-4D83-B96A-E54A5ECCCBB6}"/>
                </c:ext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B84-4D83-B96A-E54A5ECCCBB6}"/>
                </c:ext>
              </c:extLst>
            </c:dLbl>
            <c:dLbl>
              <c:idx val="2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B84-4D83-B96A-E54A5ECCCBB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4.3899999999999997</c:v>
                </c:pt>
                <c:pt idx="1">
                  <c:v>4.45</c:v>
                </c:pt>
                <c:pt idx="2">
                  <c:v>4.41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B84-4D83-B96A-E54A5ECCCB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47665528"/>
        <c:axId val="547665856"/>
      </c:barChart>
      <c:catAx>
        <c:axId val="5476655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665856"/>
        <c:crosses val="autoZero"/>
        <c:auto val="1"/>
        <c:lblAlgn val="ctr"/>
        <c:lblOffset val="100"/>
        <c:noMultiLvlLbl val="0"/>
      </c:catAx>
      <c:valAx>
        <c:axId val="5476658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66552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marža v € 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Stĺpec1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350470</c:v>
                </c:pt>
                <c:pt idx="1">
                  <c:v>316292</c:v>
                </c:pt>
                <c:pt idx="2">
                  <c:v>365193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D5F-4DF6-AE6F-4C66F96F6B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97179496"/>
        <c:axId val="497186712"/>
      </c:barChart>
      <c:catAx>
        <c:axId val="4971794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86712"/>
        <c:crosses val="autoZero"/>
        <c:auto val="1"/>
        <c:lblAlgn val="ctr"/>
        <c:lblOffset val="100"/>
        <c:noMultiLvlLbl val="0"/>
      </c:catAx>
      <c:valAx>
        <c:axId val="4971867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7949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MAZDA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5154366</c:v>
                </c:pt>
                <c:pt idx="1">
                  <c:v>4548439</c:v>
                </c:pt>
                <c:pt idx="2">
                  <c:v>5067027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52E-4659-B6EF-03DC2FB4BB1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4777910</c:v>
                </c:pt>
                <c:pt idx="1">
                  <c:v>4236672</c:v>
                </c:pt>
                <c:pt idx="2">
                  <c:v>5025132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52E-4659-B6EF-03DC2FB4BB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7701280"/>
        <c:axId val="547705216"/>
      </c:barChart>
      <c:catAx>
        <c:axId val="5477012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705216"/>
        <c:crosses val="autoZero"/>
        <c:auto val="1"/>
        <c:lblAlgn val="ctr"/>
        <c:lblOffset val="100"/>
        <c:noMultiLvlLbl val="0"/>
      </c:catAx>
      <c:valAx>
        <c:axId val="5477052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7012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MITSUBISHI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1777798</c:v>
                </c:pt>
                <c:pt idx="1">
                  <c:v>1498999</c:v>
                </c:pt>
                <c:pt idx="2">
                  <c:v>1450019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858-44B2-B78B-68EC50AD03E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1652462</c:v>
                </c:pt>
                <c:pt idx="1">
                  <c:v>1364500</c:v>
                </c:pt>
                <c:pt idx="2">
                  <c:v>1398247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858-44B2-B78B-68EC50AD03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7700952"/>
        <c:axId val="547696688"/>
      </c:barChart>
      <c:catAx>
        <c:axId val="5477009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696688"/>
        <c:crosses val="autoZero"/>
        <c:auto val="1"/>
        <c:lblAlgn val="ctr"/>
        <c:lblOffset val="100"/>
        <c:noMultiLvlLbl val="0"/>
      </c:catAx>
      <c:valAx>
        <c:axId val="5476966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7009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LADA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 formatCode="General">
                  <c:v>0</c:v>
                </c:pt>
                <c:pt idx="1">
                  <c:v>86993</c:v>
                </c:pt>
                <c:pt idx="2">
                  <c:v>171362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68-4362-8215-E5E7B16E17A5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 formatCode="General">
                  <c:v>0</c:v>
                </c:pt>
                <c:pt idx="1">
                  <c:v>80964</c:v>
                </c:pt>
                <c:pt idx="2">
                  <c:v>158739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768-4362-8215-E5E7B16E17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97189008"/>
        <c:axId val="497196552"/>
      </c:barChart>
      <c:catAx>
        <c:axId val="4971890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96552"/>
        <c:crosses val="autoZero"/>
        <c:auto val="1"/>
        <c:lblAlgn val="ctr"/>
        <c:lblOffset val="100"/>
        <c:noMultiLvlLbl val="0"/>
      </c:catAx>
      <c:valAx>
        <c:axId val="4971965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971890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sz="1800" b="1"/>
              <a:t>Výsledok hospodárenia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Hárok1!$A$2:$A$10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LADA</c:v>
                </c:pt>
                <c:pt idx="7">
                  <c:v>906 - Serivs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Hárok1!$B$2:$B$10</c:f>
              <c:numCache>
                <c:formatCode>#,##0</c:formatCode>
                <c:ptCount val="9"/>
                <c:pt idx="0">
                  <c:v>-247651</c:v>
                </c:pt>
                <c:pt idx="1">
                  <c:v>295226</c:v>
                </c:pt>
                <c:pt idx="2">
                  <c:v>94682</c:v>
                </c:pt>
                <c:pt idx="3" formatCode="General">
                  <c:v>-475</c:v>
                </c:pt>
                <c:pt idx="4">
                  <c:v>85347</c:v>
                </c:pt>
                <c:pt idx="5">
                  <c:v>94167</c:v>
                </c:pt>
                <c:pt idx="6" formatCode="General">
                  <c:v>0</c:v>
                </c:pt>
                <c:pt idx="7" formatCode="General">
                  <c:v>0</c:v>
                </c:pt>
                <c:pt idx="8">
                  <c:v>321296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E3-4272-9E3D-94A277BFD7F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Hárok1!$A$2:$A$10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LADA</c:v>
                </c:pt>
                <c:pt idx="7">
                  <c:v>906 - Serivs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Hárok1!$C$2:$C$10</c:f>
              <c:numCache>
                <c:formatCode>#,##0</c:formatCode>
                <c:ptCount val="9"/>
                <c:pt idx="0">
                  <c:v>-389312</c:v>
                </c:pt>
                <c:pt idx="1">
                  <c:v>228942</c:v>
                </c:pt>
                <c:pt idx="2">
                  <c:v>99487</c:v>
                </c:pt>
                <c:pt idx="3">
                  <c:v>32027</c:v>
                </c:pt>
                <c:pt idx="4">
                  <c:v>90713</c:v>
                </c:pt>
                <c:pt idx="5">
                  <c:v>92264</c:v>
                </c:pt>
                <c:pt idx="6" formatCode="General">
                  <c:v>-623</c:v>
                </c:pt>
                <c:pt idx="7" formatCode="General">
                  <c:v>229</c:v>
                </c:pt>
                <c:pt idx="8">
                  <c:v>153727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0E3-4272-9E3D-94A277BFD7F1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Hárok1!$A$2:$A$10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LADA</c:v>
                </c:pt>
                <c:pt idx="7">
                  <c:v>906 - Serivs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Hárok1!$D$2:$D$10</c:f>
              <c:numCache>
                <c:formatCode>#,##0</c:formatCode>
                <c:ptCount val="9"/>
                <c:pt idx="0">
                  <c:v>-344948</c:v>
                </c:pt>
                <c:pt idx="1">
                  <c:v>262512</c:v>
                </c:pt>
                <c:pt idx="2">
                  <c:v>99973</c:v>
                </c:pt>
                <c:pt idx="3">
                  <c:v>-13407</c:v>
                </c:pt>
                <c:pt idx="4">
                  <c:v>35754</c:v>
                </c:pt>
                <c:pt idx="5">
                  <c:v>116310</c:v>
                </c:pt>
                <c:pt idx="6">
                  <c:v>-9130</c:v>
                </c:pt>
                <c:pt idx="7">
                  <c:v>3386</c:v>
                </c:pt>
                <c:pt idx="8">
                  <c:v>150450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0E3-4272-9E3D-94A277BFD7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4288400"/>
        <c:axId val="544289712"/>
      </c:barChart>
      <c:catAx>
        <c:axId val="5442884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4289712"/>
        <c:crosses val="autoZero"/>
        <c:auto val="1"/>
        <c:lblAlgn val="ctr"/>
        <c:lblOffset val="100"/>
        <c:noMultiLvlLbl val="0"/>
      </c:catAx>
      <c:valAx>
        <c:axId val="5442897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4288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Výnosy z HČ podľa druhov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Hárok1!$A$2:$A$6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Hárok1!$B$2:$B$6</c:f>
              <c:numCache>
                <c:formatCode>#,##0</c:formatCode>
                <c:ptCount val="5"/>
                <c:pt idx="0">
                  <c:v>6932164</c:v>
                </c:pt>
                <c:pt idx="1">
                  <c:v>1048926</c:v>
                </c:pt>
                <c:pt idx="2">
                  <c:v>135126</c:v>
                </c:pt>
                <c:pt idx="3">
                  <c:v>15433</c:v>
                </c:pt>
                <c:pt idx="4">
                  <c:v>8168270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D4-4CFE-95D1-5EB9E26D70C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Hárok1!$A$2:$A$6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Hárok1!$C$2:$C$6</c:f>
              <c:numCache>
                <c:formatCode>#,##0</c:formatCode>
                <c:ptCount val="5"/>
                <c:pt idx="0">
                  <c:v>6134431</c:v>
                </c:pt>
                <c:pt idx="1">
                  <c:v>1149219</c:v>
                </c:pt>
                <c:pt idx="2">
                  <c:v>231105</c:v>
                </c:pt>
                <c:pt idx="3">
                  <c:v>6515</c:v>
                </c:pt>
                <c:pt idx="4">
                  <c:v>7565148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1D4-4CFE-95D1-5EB9E26D70C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Hárok1!$A$2:$A$6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Hárok1!$D$2:$D$6</c:f>
              <c:numCache>
                <c:formatCode>#,##0</c:formatCode>
                <c:ptCount val="5"/>
                <c:pt idx="0">
                  <c:v>6688408</c:v>
                </c:pt>
                <c:pt idx="1">
                  <c:v>1387025</c:v>
                </c:pt>
                <c:pt idx="2">
                  <c:v>263648</c:v>
                </c:pt>
                <c:pt idx="3">
                  <c:v>21345</c:v>
                </c:pt>
                <c:pt idx="4">
                  <c:v>8390316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1D4-4CFE-95D1-5EB9E26D70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7713744"/>
        <c:axId val="547707184"/>
      </c:barChart>
      <c:catAx>
        <c:axId val="5477137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707184"/>
        <c:crosses val="autoZero"/>
        <c:auto val="1"/>
        <c:lblAlgn val="ctr"/>
        <c:lblOffset val="100"/>
        <c:noMultiLvlLbl val="0"/>
      </c:catAx>
      <c:valAx>
        <c:axId val="5477071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77137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Náklady na HČ podľa druhov a činnosti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6430372</c:v>
                </c:pt>
                <c:pt idx="1">
                  <c:v>535692</c:v>
                </c:pt>
                <c:pt idx="2">
                  <c:v>156915</c:v>
                </c:pt>
                <c:pt idx="3">
                  <c:v>261071</c:v>
                </c:pt>
                <c:pt idx="4">
                  <c:v>89885</c:v>
                </c:pt>
                <c:pt idx="5">
                  <c:v>7746532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146-429C-BA5C-477719429D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5682136</c:v>
                </c:pt>
                <c:pt idx="1">
                  <c:v>588871</c:v>
                </c:pt>
                <c:pt idx="2">
                  <c:v>304006</c:v>
                </c:pt>
                <c:pt idx="3">
                  <c:v>309945</c:v>
                </c:pt>
                <c:pt idx="4">
                  <c:v>108597</c:v>
                </c:pt>
                <c:pt idx="5">
                  <c:v>7360386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146-429C-BA5C-477719429D1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6221712</c:v>
                </c:pt>
                <c:pt idx="1">
                  <c:v>738451</c:v>
                </c:pt>
                <c:pt idx="2">
                  <c:v>264956</c:v>
                </c:pt>
                <c:pt idx="3">
                  <c:v>430885</c:v>
                </c:pt>
                <c:pt idx="4">
                  <c:v>151832</c:v>
                </c:pt>
                <c:pt idx="5">
                  <c:v>8192154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146-429C-BA5C-477719429D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44307096"/>
        <c:axId val="544307424"/>
      </c:barChart>
      <c:catAx>
        <c:axId val="5443070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4307424"/>
        <c:crosses val="autoZero"/>
        <c:auto val="1"/>
        <c:lblAlgn val="ctr"/>
        <c:lblOffset val="100"/>
        <c:noMultiLvlLbl val="0"/>
      </c:catAx>
      <c:valAx>
        <c:axId val="5443074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443070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AEMSEngagementItemInfo xmlns="http://schemas.microsoft.com/DAEMSEngagementItemInfoXML">
  <EngagementID>5000003641</EngagementID>
  <LogicalEMSServerID>839239884721417863</LogicalEMSServerID>
  <WorkingPaperID>2292098585200002347</WorkingPaperID>
</DAEMSEngagementItemInfo>
</file>

<file path=customXml/itemProps1.xml><?xml version="1.0" encoding="utf-8"?>
<ds:datastoreItem xmlns:ds="http://schemas.openxmlformats.org/officeDocument/2006/customXml" ds:itemID="{3CA65867-A157-46A8-BE15-9B7C376BDA17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</Pages>
  <Words>1987</Words>
  <Characters>11330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13291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Zigova</cp:lastModifiedBy>
  <cp:revision>21</cp:revision>
  <cp:lastPrinted>2015-05-12T08:05:00Z</cp:lastPrinted>
  <dcterms:created xsi:type="dcterms:W3CDTF">2018-02-22T06:01:00Z</dcterms:created>
  <dcterms:modified xsi:type="dcterms:W3CDTF">2019-02-22T09:57:00Z</dcterms:modified>
</cp:coreProperties>
</file>