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C9476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ATEC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48257338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4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4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8435D5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8435D5">
        <w:rPr>
          <w:rFonts w:ascii="Arial" w:hAnsi="Arial" w:cs="Arial"/>
          <w:sz w:val="22"/>
          <w:szCs w:val="22"/>
        </w:rPr>
        <w:t>ÚJ</w:t>
      </w:r>
      <w:proofErr w:type="spellEnd"/>
      <w:r w:rsidR="008435D5">
        <w:rPr>
          <w:rFonts w:ascii="Arial" w:hAnsi="Arial" w:cs="Arial"/>
          <w:sz w:val="22"/>
          <w:szCs w:val="22"/>
        </w:rPr>
        <w:t xml:space="preserve"> neúčtovala v účtovnom období odpisy DHM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35D5">
        <w:rPr>
          <w:rFonts w:ascii="Arial" w:hAnsi="Arial" w:cs="Arial"/>
          <w:spacing w:val="-5"/>
          <w:sz w:val="22"/>
          <w:szCs w:val="22"/>
        </w:rPr>
        <w:t xml:space="preserve"> neboli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435D5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8435D5">
        <w:rPr>
          <w:rFonts w:ascii="Arial" w:hAnsi="Arial" w:cs="Arial"/>
          <w:spacing w:val="-1"/>
          <w:sz w:val="22"/>
          <w:szCs w:val="22"/>
        </w:rPr>
        <w:t xml:space="preserve"> prijaté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435D5">
        <w:rPr>
          <w:rFonts w:ascii="Arial" w:hAnsi="Arial" w:cs="Arial"/>
          <w:sz w:val="22"/>
          <w:szCs w:val="22"/>
        </w:rPr>
        <w:t xml:space="preserve">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435D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435D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35D5">
        <w:rPr>
          <w:rFonts w:ascii="Arial" w:hAnsi="Arial" w:cs="Arial"/>
          <w:spacing w:val="-5"/>
          <w:sz w:val="22"/>
          <w:szCs w:val="22"/>
        </w:rPr>
        <w:t xml:space="preserve"> 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435D5">
        <w:rPr>
          <w:rFonts w:ascii="Arial" w:hAnsi="Arial" w:cs="Arial"/>
          <w:spacing w:val="-2"/>
          <w:sz w:val="22"/>
          <w:szCs w:val="22"/>
        </w:rPr>
        <w:t>neboli</w:t>
      </w:r>
      <w:proofErr w:type="spellEnd"/>
      <w:r w:rsidR="008435D5">
        <w:rPr>
          <w:rFonts w:ascii="Arial" w:hAnsi="Arial" w:cs="Arial"/>
          <w:spacing w:val="-2"/>
          <w:sz w:val="22"/>
          <w:szCs w:val="22"/>
        </w:rPr>
        <w:t xml:space="preserve">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435D5">
        <w:rPr>
          <w:rFonts w:ascii="Arial" w:hAnsi="Arial" w:cs="Arial"/>
          <w:spacing w:val="-5"/>
          <w:sz w:val="22"/>
          <w:szCs w:val="22"/>
        </w:rPr>
        <w:t>neboli</w:t>
      </w:r>
      <w:proofErr w:type="spellEnd"/>
      <w:r w:rsidR="008435D5">
        <w:rPr>
          <w:rFonts w:ascii="Arial" w:hAnsi="Arial" w:cs="Arial"/>
          <w:spacing w:val="-5"/>
          <w:sz w:val="22"/>
          <w:szCs w:val="22"/>
        </w:rPr>
        <w:t xml:space="preserve">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3D40" w:rsidRDefault="00803D40">
      <w:r>
        <w:separator/>
      </w:r>
    </w:p>
  </w:endnote>
  <w:endnote w:type="continuationSeparator" w:id="0">
    <w:p w:rsidR="00803D40" w:rsidRDefault="00803D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D" w:rsidRDefault="00EA1A3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A6B89">
    <w:pPr>
      <w:spacing w:line="200" w:lineRule="exact"/>
      <w:rPr>
        <w:sz w:val="20"/>
        <w:szCs w:val="20"/>
      </w:rPr>
    </w:pPr>
    <w:r w:rsidRPr="005A6B8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A6B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6B89">
                  <w:fldChar w:fldCharType="separate"/>
                </w:r>
                <w:r w:rsidR="00EA1A3D">
                  <w:rPr>
                    <w:rFonts w:cs="Times New Roman"/>
                    <w:noProof/>
                  </w:rPr>
                  <w:t>1</w:t>
                </w:r>
                <w:r w:rsidR="005A6B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D" w:rsidRDefault="00EA1A3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3D40" w:rsidRDefault="00803D40">
      <w:r>
        <w:separator/>
      </w:r>
    </w:p>
  </w:footnote>
  <w:footnote w:type="continuationSeparator" w:id="0">
    <w:p w:rsidR="00803D40" w:rsidRDefault="00803D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D" w:rsidRDefault="00EA1A3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1A3D">
      <w:rPr>
        <w:rFonts w:ascii="Arial" w:hAnsi="Arial" w:cs="Arial"/>
        <w:sz w:val="22"/>
        <w:szCs w:val="22"/>
        <w:bdr w:val="single" w:sz="4" w:space="0" w:color="auto"/>
      </w:rPr>
      <w:t>ČO: 48257338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A1A3D">
      <w:rPr>
        <w:rFonts w:ascii="Arial" w:hAnsi="Arial" w:cs="Arial"/>
        <w:sz w:val="22"/>
        <w:szCs w:val="22"/>
        <w:bdr w:val="single" w:sz="4" w:space="0" w:color="auto"/>
      </w:rPr>
      <w:t>2120105262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D" w:rsidRDefault="00EA1A3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44E20"/>
    <w:rsid w:val="00451ED3"/>
    <w:rsid w:val="004A2BF3"/>
    <w:rsid w:val="0055784D"/>
    <w:rsid w:val="00560DB1"/>
    <w:rsid w:val="005A6B89"/>
    <w:rsid w:val="00623868"/>
    <w:rsid w:val="00637F73"/>
    <w:rsid w:val="00676DB4"/>
    <w:rsid w:val="006831DF"/>
    <w:rsid w:val="00731073"/>
    <w:rsid w:val="007E2277"/>
    <w:rsid w:val="00803D40"/>
    <w:rsid w:val="008435D5"/>
    <w:rsid w:val="00861175"/>
    <w:rsid w:val="008771A6"/>
    <w:rsid w:val="008B4BD4"/>
    <w:rsid w:val="00913435"/>
    <w:rsid w:val="00916772"/>
    <w:rsid w:val="009A27D0"/>
    <w:rsid w:val="009D5C84"/>
    <w:rsid w:val="00A55E63"/>
    <w:rsid w:val="00A92F20"/>
    <w:rsid w:val="00AD3D51"/>
    <w:rsid w:val="00AD6C8A"/>
    <w:rsid w:val="00AD749D"/>
    <w:rsid w:val="00B15E67"/>
    <w:rsid w:val="00B37B86"/>
    <w:rsid w:val="00B7440A"/>
    <w:rsid w:val="00C01CB7"/>
    <w:rsid w:val="00C71636"/>
    <w:rsid w:val="00C94762"/>
    <w:rsid w:val="00CC3205"/>
    <w:rsid w:val="00CD545D"/>
    <w:rsid w:val="00DA5D24"/>
    <w:rsid w:val="00DF6AD0"/>
    <w:rsid w:val="00E1750C"/>
    <w:rsid w:val="00E532AD"/>
    <w:rsid w:val="00E70F0E"/>
    <w:rsid w:val="00EA1A3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4</cp:revision>
  <cp:lastPrinted>2019-02-19T09:56:00Z</cp:lastPrinted>
  <dcterms:created xsi:type="dcterms:W3CDTF">2019-02-19T09:57:00Z</dcterms:created>
  <dcterms:modified xsi:type="dcterms:W3CDTF">2019-02-26T06:42:00Z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