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E177EC">
        <w:rPr>
          <w:b/>
          <w:sz w:val="28"/>
          <w:szCs w:val="28"/>
        </w:rPr>
        <w:t>k 31.12.</w:t>
      </w:r>
      <w:r w:rsidR="001D5F89">
        <w:rPr>
          <w:b/>
          <w:sz w:val="28"/>
          <w:szCs w:val="28"/>
        </w:rPr>
        <w:t>2018</w:t>
      </w:r>
    </w:p>
    <w:p w:rsidR="00F91B63" w:rsidRPr="00BA657E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IČO      </w:t>
      </w:r>
      <w:r w:rsidR="00784EF6">
        <w:rPr>
          <w:b/>
          <w:sz w:val="28"/>
          <w:szCs w:val="28"/>
        </w:rPr>
        <w:t>44538707</w:t>
      </w:r>
      <w:r w:rsidRPr="00BA657E">
        <w:rPr>
          <w:b/>
          <w:sz w:val="28"/>
          <w:szCs w:val="28"/>
        </w:rPr>
        <w:t xml:space="preserve">           DIČ</w:t>
      </w:r>
      <w:r w:rsidR="00DE2867">
        <w:rPr>
          <w:b/>
          <w:sz w:val="28"/>
          <w:szCs w:val="28"/>
        </w:rPr>
        <w:t xml:space="preserve"> </w:t>
      </w:r>
      <w:r w:rsidR="00784EF6">
        <w:rPr>
          <w:b/>
          <w:sz w:val="28"/>
          <w:szCs w:val="28"/>
        </w:rPr>
        <w:t>2022733845</w:t>
      </w:r>
    </w:p>
    <w:p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:rsidR="00BA657E" w:rsidRDefault="00BA657E">
      <w:r>
        <w:t>Názov PO</w:t>
      </w:r>
      <w:r w:rsidR="00DE2867">
        <w:t xml:space="preserve"> </w:t>
      </w:r>
      <w:r w:rsidR="00DE2867">
        <w:tab/>
        <w:t xml:space="preserve">: </w:t>
      </w:r>
      <w:r w:rsidR="00784EF6">
        <w:t xml:space="preserve">PMJ tenis </w:t>
      </w:r>
      <w:r w:rsidR="00DE2867">
        <w:t xml:space="preserve"> s.r.o.</w:t>
      </w:r>
    </w:p>
    <w:p w:rsidR="00BA657E" w:rsidRDefault="00BA657E">
      <w:r>
        <w:t>Sídlo</w:t>
      </w:r>
      <w:r w:rsidR="00DE2867">
        <w:tab/>
      </w:r>
      <w:r w:rsidR="00DE2867">
        <w:tab/>
        <w:t xml:space="preserve">: </w:t>
      </w:r>
      <w:r w:rsidR="00784EF6">
        <w:t>Narcisová 1</w:t>
      </w:r>
      <w:r w:rsidR="00DE2867">
        <w:t xml:space="preserve">, 040 </w:t>
      </w:r>
      <w:r w:rsidR="00784EF6">
        <w:t>1</w:t>
      </w:r>
      <w:r w:rsidR="00DE2867">
        <w:t>1 Košice</w:t>
      </w:r>
    </w:p>
    <w:p w:rsidR="0044281B" w:rsidRDefault="0044281B">
      <w:r>
        <w:t>Vznik</w:t>
      </w:r>
      <w:r>
        <w:tab/>
      </w:r>
      <w:r>
        <w:tab/>
        <w:t xml:space="preserve">: </w:t>
      </w:r>
      <w:r w:rsidR="00784EF6">
        <w:t>16.12.2008</w:t>
      </w:r>
    </w:p>
    <w:p w:rsidR="00BA657E" w:rsidRDefault="00BA657E">
      <w:r>
        <w:t>Priemerný počet zamestnancov</w:t>
      </w:r>
      <w:r w:rsidR="00DE2867">
        <w:t xml:space="preserve">  : </w:t>
      </w:r>
      <w:r w:rsidR="0033438C">
        <w:t xml:space="preserve"> spoločnosť </w:t>
      </w:r>
      <w:r w:rsidR="00DE2867">
        <w:t>má  jedného zamestnanc</w:t>
      </w:r>
      <w:r w:rsidR="0044281B">
        <w:t xml:space="preserve">a </w:t>
      </w:r>
    </w:p>
    <w:p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:rsidR="00BA657E" w:rsidRDefault="00BA657E">
      <w:r>
        <w:t>Spôsob oceňovania majetku dlhodobého nehmotného majetku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O zásobách účtoval</w:t>
      </w:r>
      <w:r w:rsidR="0033438C">
        <w:t xml:space="preserve">a </w:t>
      </w:r>
      <w:r>
        <w:t xml:space="preserve"> spôsobom </w:t>
      </w:r>
      <w:r w:rsidR="00DE2867">
        <w:t>B.</w:t>
      </w:r>
    </w:p>
    <w:p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Spotrebované nákupy</w:t>
            </w:r>
          </w:p>
        </w:tc>
        <w:tc>
          <w:tcPr>
            <w:tcW w:w="4606" w:type="dxa"/>
          </w:tcPr>
          <w:p w:rsidR="00DE2867" w:rsidRDefault="00C71030">
            <w:pPr>
              <w:rPr>
                <w:b/>
              </w:rPr>
            </w:pPr>
            <w:r>
              <w:rPr>
                <w:b/>
              </w:rPr>
              <w:t>77838</w:t>
            </w:r>
            <w:bookmarkStart w:id="0" w:name="_GoBack"/>
            <w:bookmarkEnd w:id="0"/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:rsidR="00DE2867" w:rsidRDefault="001D5F89">
            <w:pPr>
              <w:rPr>
                <w:b/>
              </w:rPr>
            </w:pPr>
            <w:r>
              <w:rPr>
                <w:b/>
              </w:rPr>
              <w:t>43858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>
            <w:pPr>
              <w:rPr>
                <w:b/>
              </w:rPr>
            </w:pPr>
            <w:r>
              <w:rPr>
                <w:b/>
              </w:rPr>
              <w:t>Odpisy</w:t>
            </w:r>
          </w:p>
        </w:tc>
        <w:tc>
          <w:tcPr>
            <w:tcW w:w="4606" w:type="dxa"/>
          </w:tcPr>
          <w:p w:rsidR="00DE2867" w:rsidRDefault="001D5F89" w:rsidP="004841C6">
            <w:pPr>
              <w:rPr>
                <w:b/>
              </w:rPr>
            </w:pPr>
            <w:r>
              <w:rPr>
                <w:b/>
              </w:rPr>
              <w:t>3534</w:t>
            </w:r>
          </w:p>
        </w:tc>
      </w:tr>
      <w:tr w:rsidR="00DE2867" w:rsidTr="00DE2867">
        <w:tc>
          <w:tcPr>
            <w:tcW w:w="4606" w:type="dxa"/>
          </w:tcPr>
          <w:p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:rsidR="00DE2867" w:rsidRDefault="001D5F89">
            <w:pPr>
              <w:rPr>
                <w:b/>
              </w:rPr>
            </w:pPr>
            <w:r>
              <w:rPr>
                <w:b/>
              </w:rPr>
              <w:t>886</w:t>
            </w:r>
          </w:p>
        </w:tc>
      </w:tr>
      <w:tr w:rsidR="00DE2867" w:rsidTr="00DE2867">
        <w:tc>
          <w:tcPr>
            <w:tcW w:w="4606" w:type="dxa"/>
          </w:tcPr>
          <w:p w:rsidR="00DE2867" w:rsidRDefault="00784EF6" w:rsidP="00784EF6">
            <w:pPr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4606" w:type="dxa"/>
          </w:tcPr>
          <w:p w:rsidR="00DE2867" w:rsidRDefault="001D5F89">
            <w:pPr>
              <w:rPr>
                <w:b/>
              </w:rPr>
            </w:pPr>
            <w:r>
              <w:rPr>
                <w:b/>
              </w:rPr>
              <w:t>7195</w:t>
            </w:r>
          </w:p>
        </w:tc>
      </w:tr>
    </w:tbl>
    <w:p w:rsidR="00DE2867" w:rsidRDefault="00DE2867">
      <w:pPr>
        <w:rPr>
          <w:b/>
        </w:rPr>
      </w:pPr>
    </w:p>
    <w:p w:rsidR="00F91B63" w:rsidRDefault="00F91B63">
      <w:pPr>
        <w:rPr>
          <w:b/>
        </w:rPr>
      </w:pPr>
    </w:p>
    <w:p w:rsidR="00F91B63" w:rsidRDefault="00F91B63">
      <w:pPr>
        <w:rPr>
          <w:b/>
        </w:rPr>
      </w:pPr>
    </w:p>
    <w:p w:rsidR="00FF0F0D" w:rsidRPr="00FF0F0D" w:rsidRDefault="00FF0F0D">
      <w:pPr>
        <w:rPr>
          <w:b/>
        </w:rPr>
      </w:pPr>
      <w:r w:rsidRPr="00FF0F0D">
        <w:rPr>
          <w:b/>
        </w:rPr>
        <w:lastRenderedPageBreak/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DE2867" w:rsidTr="00DE2867">
        <w:tc>
          <w:tcPr>
            <w:tcW w:w="4606" w:type="dxa"/>
          </w:tcPr>
          <w:p w:rsidR="00DE2867" w:rsidRDefault="00DE2867">
            <w:r>
              <w:t>Predaj služieb</w:t>
            </w:r>
          </w:p>
        </w:tc>
        <w:tc>
          <w:tcPr>
            <w:tcW w:w="4606" w:type="dxa"/>
          </w:tcPr>
          <w:p w:rsidR="0095559C" w:rsidRDefault="001D5F89" w:rsidP="001D5F89">
            <w:r>
              <w:t>1150732</w:t>
            </w:r>
          </w:p>
        </w:tc>
      </w:tr>
    </w:tbl>
    <w:p w:rsidR="00FF0F0D" w:rsidRDefault="00FF0F0D"/>
    <w:p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:rsidR="001D5F89" w:rsidRDefault="00FF0F0D">
      <w:r>
        <w:t>Neuhradené celkom</w:t>
      </w:r>
      <w:r w:rsidR="00DE2867">
        <w:tab/>
      </w:r>
      <w:r w:rsidR="00DE2867">
        <w:tab/>
      </w:r>
      <w:r w:rsidR="00DE2867">
        <w:tab/>
      </w:r>
      <w:r w:rsidR="001D5F89">
        <w:t>12539</w:t>
      </w:r>
    </w:p>
    <w:p w:rsidR="00FF0F0D" w:rsidRDefault="00FF0F0D">
      <w:r>
        <w:t>Neuhradené viac ako 1 rok</w:t>
      </w:r>
      <w:r w:rsidR="00DE2867">
        <w:tab/>
      </w:r>
      <w:r w:rsidR="00DE2867">
        <w:tab/>
        <w:t>0</w:t>
      </w:r>
    </w:p>
    <w:p w:rsidR="0044281B" w:rsidRDefault="0044281B"/>
    <w:p w:rsidR="00FF0F0D" w:rsidRDefault="00FF0F0D">
      <w:pPr>
        <w:rPr>
          <w:b/>
        </w:rPr>
      </w:pPr>
      <w:r w:rsidRPr="00FF0F0D">
        <w:rPr>
          <w:b/>
        </w:rPr>
        <w:t>Informácie o vlastných akciách</w:t>
      </w:r>
    </w:p>
    <w:p w:rsidR="00FF0F0D" w:rsidRDefault="00FF0F0D">
      <w:r w:rsidRPr="00FF0F0D">
        <w:t>Nevlas</w:t>
      </w:r>
      <w:r>
        <w:t>t</w:t>
      </w:r>
      <w:r w:rsidRPr="00FF0F0D">
        <w:t xml:space="preserve">ní </w:t>
      </w:r>
      <w:r>
        <w:t xml:space="preserve"> žiadne akcie.</w:t>
      </w:r>
    </w:p>
    <w:p w:rsidR="00FF0F0D" w:rsidRPr="0044281B" w:rsidRDefault="00FF0F0D">
      <w:pPr>
        <w:rPr>
          <w:sz w:val="24"/>
        </w:rPr>
      </w:pPr>
    </w:p>
    <w:p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:rsidR="0044281B" w:rsidRPr="0044281B" w:rsidRDefault="0044281B">
      <w:r w:rsidRPr="0044281B">
        <w:t>Štatutárny orgán – konateľ</w:t>
      </w:r>
    </w:p>
    <w:p w:rsidR="0044281B" w:rsidRDefault="00784EF6">
      <w:proofErr w:type="spellStart"/>
      <w:r>
        <w:t>Ing.Peter</w:t>
      </w:r>
      <w:proofErr w:type="spellEnd"/>
      <w:r>
        <w:t xml:space="preserve"> </w:t>
      </w:r>
      <w:proofErr w:type="spellStart"/>
      <w:r>
        <w:t>Jedinák</w:t>
      </w:r>
      <w:proofErr w:type="spellEnd"/>
    </w:p>
    <w:p w:rsidR="00E255CC" w:rsidRDefault="00E255CC">
      <w:r w:rsidRPr="00E255CC">
        <w:t xml:space="preserve">Pôžičky </w:t>
      </w:r>
      <w:r>
        <w:t xml:space="preserve"> poskytnuté členom štatutárneho   orgánu – neboli poskytnuté žiadne pôžičky.</w:t>
      </w:r>
    </w:p>
    <w:p w:rsidR="00F91B63" w:rsidRDefault="00F91B63">
      <w:r>
        <w:t>Spoločnosť neodpustila  ani neodpísala žiadnu pôžičku voči orgánom spoločnosti.</w:t>
      </w:r>
    </w:p>
    <w:p w:rsidR="00F91B63" w:rsidRDefault="00F91B63">
      <w:r>
        <w:t xml:space="preserve">Konateľ poskytol  spoločnosti bezúročnú pôžičku vo výške </w:t>
      </w:r>
      <w:r w:rsidR="00784EF6">
        <w:t xml:space="preserve"> </w:t>
      </w:r>
      <w:r w:rsidR="001D5F89">
        <w:t>95226€.</w:t>
      </w:r>
    </w:p>
    <w:p w:rsidR="0044281B" w:rsidRDefault="0044281B"/>
    <w:p w:rsidR="00E255CC" w:rsidRPr="00E255CC" w:rsidRDefault="00E255CC"/>
    <w:p w:rsidR="00FF0F0D" w:rsidRDefault="00FF0F0D"/>
    <w:p w:rsidR="00FF0F0D" w:rsidRPr="00FF0F0D" w:rsidRDefault="00FF0F0D"/>
    <w:p w:rsidR="00FF0F0D" w:rsidRDefault="00FF0F0D"/>
    <w:p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657E"/>
    <w:rsid w:val="001C751D"/>
    <w:rsid w:val="001D5F89"/>
    <w:rsid w:val="0033438C"/>
    <w:rsid w:val="003B60BF"/>
    <w:rsid w:val="0044281B"/>
    <w:rsid w:val="004841C6"/>
    <w:rsid w:val="00732565"/>
    <w:rsid w:val="00784EF6"/>
    <w:rsid w:val="0095559C"/>
    <w:rsid w:val="009A5C9A"/>
    <w:rsid w:val="00B26E45"/>
    <w:rsid w:val="00BA657E"/>
    <w:rsid w:val="00C71030"/>
    <w:rsid w:val="00DE2867"/>
    <w:rsid w:val="00E17547"/>
    <w:rsid w:val="00E177EC"/>
    <w:rsid w:val="00E255CC"/>
    <w:rsid w:val="00F91B63"/>
    <w:rsid w:val="00FF0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BE84E2-77D8-417C-B14F-3EDF28E581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luba</cp:lastModifiedBy>
  <cp:revision>16</cp:revision>
  <dcterms:created xsi:type="dcterms:W3CDTF">2015-02-24T21:19:00Z</dcterms:created>
  <dcterms:modified xsi:type="dcterms:W3CDTF">2019-02-28T19:51:00Z</dcterms:modified>
</cp:coreProperties>
</file>