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E7" w:rsidRDefault="00A066E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066E7" w:rsidRDefault="00A066E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772AC8">
        <w:rPr>
          <w:rFonts w:ascii="Arial CE" w:eastAsia="Arial CE" w:hAnsi="Arial CE" w:cs="Arial CE"/>
          <w:b/>
        </w:rPr>
        <w:t>ro</w:t>
      </w:r>
      <w:proofErr w:type="spellEnd"/>
      <w:r w:rsidR="00772AC8">
        <w:rPr>
          <w:rFonts w:ascii="Arial CE" w:eastAsia="Arial CE" w:hAnsi="Arial CE" w:cs="Arial CE"/>
          <w:b/>
        </w:rPr>
        <w:t xml:space="preserve"> účtovnej závierke za rok 2018</w:t>
      </w:r>
    </w:p>
    <w:p w:rsidR="00A066E7" w:rsidRDefault="00A066E7">
      <w:pPr>
        <w:spacing w:after="82"/>
      </w:pPr>
    </w:p>
    <w:p w:rsidR="00A066E7" w:rsidRDefault="00A066E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066E7" w:rsidRDefault="00A066E7">
      <w:pPr>
        <w:spacing w:after="16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066E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H </w:t>
            </w:r>
            <w:proofErr w:type="spellStart"/>
            <w:r>
              <w:t>Dent</w:t>
            </w:r>
            <w:proofErr w:type="spellEnd"/>
            <w:r>
              <w:t xml:space="preserve"> s.r.o. </w:t>
            </w:r>
          </w:p>
        </w:tc>
      </w:tr>
      <w:tr w:rsidR="00A066E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36648299 </w:t>
            </w:r>
          </w:p>
        </w:tc>
      </w:tr>
      <w:tr w:rsidR="00A066E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Robotnícka 918/1, 96801 Nová Baňa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066E7" w:rsidRDefault="00A066E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066E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066E7" w:rsidRDefault="00A066E7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066E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351DAB">
            <w:pPr>
              <w:spacing w:line="259" w:lineRule="auto"/>
              <w:ind w:left="5"/>
              <w:jc w:val="center"/>
            </w:pPr>
            <w:r>
              <w:t>3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351DAB">
            <w:pPr>
              <w:spacing w:line="259" w:lineRule="auto"/>
              <w:ind w:left="6"/>
              <w:jc w:val="center"/>
            </w:pPr>
            <w:r>
              <w:t>3</w:t>
            </w:r>
          </w:p>
        </w:tc>
      </w:tr>
    </w:tbl>
    <w:p w:rsidR="00A066E7" w:rsidRDefault="00A066E7">
      <w:pPr>
        <w:spacing w:after="2"/>
      </w:pPr>
      <w:r>
        <w:t xml:space="preserve"> </w:t>
      </w:r>
    </w:p>
    <w:p w:rsidR="00A066E7" w:rsidRDefault="00A066E7">
      <w:pPr>
        <w:spacing w:after="15"/>
      </w:pPr>
      <w:r>
        <w:t xml:space="preserve"> </w:t>
      </w:r>
    </w:p>
    <w:p w:rsidR="00A066E7" w:rsidRDefault="00A066E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066E7" w:rsidRDefault="00A066E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Vlastné náklady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>
      <w:pPr>
        <w:spacing w:after="0"/>
      </w:pPr>
      <w:r>
        <w:lastRenderedPageBreak/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066E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066E7" w:rsidRDefault="00A066E7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066E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Osobný automobil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A066E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772AC8">
            <w:pPr>
              <w:spacing w:line="259" w:lineRule="auto"/>
            </w:pPr>
            <w:r>
              <w:t>Zubárske zariadenie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2B71D8" w:rsidP="00772AC8">
            <w:pPr>
              <w:spacing w:line="259" w:lineRule="auto"/>
              <w:ind w:left="76"/>
              <w:jc w:val="center"/>
            </w:pPr>
            <w: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772AC8">
            <w:pPr>
              <w:spacing w:line="259" w:lineRule="auto"/>
              <w:ind w:left="71"/>
              <w:jc w:val="center"/>
            </w:pPr>
            <w:r>
              <w:t xml:space="preserve">Mesačne </w:t>
            </w:r>
            <w:r w:rsidR="002B71D8"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2B71D8">
            <w:pPr>
              <w:spacing w:line="259" w:lineRule="auto"/>
              <w:ind w:left="69"/>
              <w:jc w:val="center"/>
            </w:pPr>
            <w:r>
              <w:t>Rovnomerné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 </w:t>
      </w:r>
    </w:p>
    <w:p w:rsidR="00A066E7" w:rsidRDefault="00A066E7">
      <w:pPr>
        <w:spacing w:after="0"/>
      </w:pPr>
    </w:p>
    <w:p w:rsidR="00A066E7" w:rsidRDefault="00A066E7" w:rsidP="00A066E7">
      <w:pPr>
        <w:numPr>
          <w:ilvl w:val="0"/>
          <w:numId w:val="11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1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066E7" w:rsidRDefault="00A066E7">
      <w:pPr>
        <w:spacing w:after="13"/>
      </w:pPr>
      <w:r>
        <w:t xml:space="preserve"> </w:t>
      </w:r>
    </w:p>
    <w:p w:rsidR="00A066E7" w:rsidRDefault="00A066E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2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3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3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4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lastRenderedPageBreak/>
        <w:t>Informácie o orgánoch účtovnej jednotky</w:t>
      </w:r>
      <w:r>
        <w:t xml:space="preserve">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066E7" w:rsidRDefault="00A066E7">
      <w:pPr>
        <w:spacing w:after="20"/>
        <w:ind w:left="101"/>
      </w:pPr>
      <w:r>
        <w:t xml:space="preserve"> </w:t>
      </w:r>
    </w:p>
    <w:p w:rsidR="00A066E7" w:rsidRDefault="00A066E7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</w:t>
      </w:r>
      <w:r>
        <w:lastRenderedPageBreak/>
        <w:t xml:space="preserve">prijatej náhrady, účtovných zásadách použitých pri prideľovaní nákladov a výnosov, všetkých druhoch činnosti účtovnej jednotky: BEZ NÁPLNE </w:t>
      </w:r>
    </w:p>
    <w:p w:rsidR="00A066E7" w:rsidRPr="00190C87" w:rsidRDefault="00A066E7">
      <w:pPr>
        <w:spacing w:after="0"/>
        <w:ind w:left="101"/>
        <w:rPr>
          <w:rFonts w:cstheme="minorHAnsi"/>
        </w:rPr>
      </w:pPr>
      <w:r>
        <w:t xml:space="preserve"> </w:t>
      </w:r>
    </w:p>
    <w:p w:rsidR="00772AC8" w:rsidRPr="00190C87" w:rsidRDefault="00772AC8" w:rsidP="00772AC8">
      <w:pPr>
        <w:spacing w:after="9" w:line="264" w:lineRule="auto"/>
        <w:ind w:left="547"/>
        <w:jc w:val="both"/>
        <w:rPr>
          <w:rFonts w:cstheme="minorHAnsi"/>
        </w:rPr>
      </w:pPr>
      <w:r w:rsidRPr="00190C87">
        <w:rPr>
          <w:rFonts w:cstheme="minorHAnsi"/>
          <w:bCs/>
        </w:rPr>
        <w:t>Informácie o vytvorení kapitálového fondu z príspevkov podľa § 123 ods. 2 a 217a</w:t>
      </w:r>
    </w:p>
    <w:p w:rsidR="00772AC8" w:rsidRPr="00190C87" w:rsidRDefault="00772AC8" w:rsidP="00772AC8">
      <w:pPr>
        <w:spacing w:after="48" w:line="264" w:lineRule="auto"/>
        <w:ind w:left="557" w:hanging="10"/>
        <w:jc w:val="both"/>
        <w:rPr>
          <w:rFonts w:cstheme="minorHAnsi"/>
        </w:rPr>
      </w:pPr>
      <w:r w:rsidRPr="00190C87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772AC8" w:rsidRPr="00190C87" w:rsidTr="00772AC8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772AC8" w:rsidRPr="00190C87" w:rsidTr="00772AC8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772AC8" w:rsidRPr="00190C87" w:rsidTr="00772AC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  <w:tr w:rsidR="00772AC8" w:rsidRPr="00190C87" w:rsidTr="00772AC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  <w:tr w:rsidR="00772AC8" w:rsidRPr="00190C87" w:rsidTr="00772AC8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066E7" w:rsidRDefault="003B15F2" w:rsidP="00A066E7"/>
    <w:sectPr w:rsidR="003B15F2" w:rsidRPr="00A066E7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45BC" w:rsidRDefault="001745BC" w:rsidP="00CC094E">
      <w:pPr>
        <w:spacing w:after="0" w:line="240" w:lineRule="auto"/>
      </w:pPr>
      <w:r>
        <w:separator/>
      </w:r>
    </w:p>
  </w:endnote>
  <w:endnote w:type="continuationSeparator" w:id="0">
    <w:p w:rsidR="001745BC" w:rsidRDefault="001745BC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351DAB" w:rsidRPr="00351DAB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45BC" w:rsidRDefault="001745BC" w:rsidP="00CC094E">
      <w:pPr>
        <w:spacing w:after="0" w:line="240" w:lineRule="auto"/>
      </w:pPr>
      <w:r>
        <w:separator/>
      </w:r>
    </w:p>
  </w:footnote>
  <w:footnote w:type="continuationSeparator" w:id="0">
    <w:p w:rsidR="001745BC" w:rsidRDefault="001745BC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DE345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617FF">
          <w:pPr>
            <w:spacing w:line="259" w:lineRule="auto"/>
          </w:pPr>
          <w:r>
            <w:t xml:space="preserve"> </w:t>
          </w:r>
          <w:r>
            <w:t>IČO: 36648299</w:t>
          </w:r>
          <w:r w:rsidR="00DE3450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617FF">
          <w:pPr>
            <w:spacing w:line="259" w:lineRule="auto"/>
          </w:pPr>
          <w:r>
            <w:t xml:space="preserve"> DIČ: 2022181623</w:t>
          </w:r>
        </w:p>
      </w:tc>
    </w:tr>
  </w:tbl>
  <w:p w:rsidR="00CC094E" w:rsidRDefault="00DE3450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 xml:space="preserve">Poznámky </w:t>
    </w:r>
    <w:proofErr w:type="spellStart"/>
    <w:r w:rsidR="00CC094E">
      <w:rPr>
        <w:bdr w:val="single" w:sz="8" w:space="0" w:color="000000"/>
      </w:rPr>
      <w:t>Úč</w:t>
    </w:r>
    <w:proofErr w:type="spellEnd"/>
    <w:r w:rsidR="00CC094E">
      <w:rPr>
        <w:bdr w:val="single" w:sz="8" w:space="0" w:color="000000"/>
      </w:rPr>
      <w:t xml:space="preserve"> MÚJ 3 – 01</w:t>
    </w:r>
    <w:r w:rsidR="00CC094E">
      <w:t xml:space="preserve">                          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  <w:r>
            <w:t xml:space="preserve">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DE345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3"/>
  </w:num>
  <w:num w:numId="3">
    <w:abstractNumId w:val="10"/>
  </w:num>
  <w:num w:numId="4">
    <w:abstractNumId w:val="8"/>
  </w:num>
  <w:num w:numId="5">
    <w:abstractNumId w:val="6"/>
  </w:num>
  <w:num w:numId="6">
    <w:abstractNumId w:val="9"/>
  </w:num>
  <w:num w:numId="7">
    <w:abstractNumId w:val="15"/>
  </w:num>
  <w:num w:numId="8">
    <w:abstractNumId w:val="14"/>
  </w:num>
  <w:num w:numId="9">
    <w:abstractNumId w:val="2"/>
  </w:num>
  <w:num w:numId="10">
    <w:abstractNumId w:val="5"/>
  </w:num>
  <w:num w:numId="11">
    <w:abstractNumId w:val="7"/>
  </w:num>
  <w:num w:numId="12">
    <w:abstractNumId w:val="3"/>
  </w:num>
  <w:num w:numId="13">
    <w:abstractNumId w:val="11"/>
  </w:num>
  <w:num w:numId="14">
    <w:abstractNumId w:val="4"/>
  </w:num>
  <w:num w:numId="15">
    <w:abstractNumId w:val="1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617FF"/>
    <w:rsid w:val="000A6E3B"/>
    <w:rsid w:val="000C5C36"/>
    <w:rsid w:val="001745BC"/>
    <w:rsid w:val="00190C87"/>
    <w:rsid w:val="002B71D8"/>
    <w:rsid w:val="00351DAB"/>
    <w:rsid w:val="003B15F2"/>
    <w:rsid w:val="0067399D"/>
    <w:rsid w:val="00772AC8"/>
    <w:rsid w:val="008B0627"/>
    <w:rsid w:val="00A066E7"/>
    <w:rsid w:val="00C031ED"/>
    <w:rsid w:val="00C1423D"/>
    <w:rsid w:val="00CC094E"/>
    <w:rsid w:val="00DE3450"/>
    <w:rsid w:val="00F61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7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1024</Words>
  <Characters>5837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3</cp:revision>
  <cp:lastPrinted>2016-03-09T13:39:00Z</cp:lastPrinted>
  <dcterms:created xsi:type="dcterms:W3CDTF">2019-02-21T07:56:00Z</dcterms:created>
  <dcterms:modified xsi:type="dcterms:W3CDTF">2019-02-21T07:56:00Z</dcterms:modified>
</cp:coreProperties>
</file>