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D647E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949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Autoservis </w:t>
            </w:r>
            <w:proofErr w:type="spellStart"/>
            <w:r>
              <w:rPr>
                <w:rFonts w:ascii="Arial" w:hAnsi="Arial" w:cs="Arial"/>
              </w:rPr>
              <w:t>AJETO,s.r.o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949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36429261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86D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Mokraď 12, 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E86DCA">
              <w:rPr>
                <w:rFonts w:ascii="Arial" w:hAnsi="Arial" w:cs="Arial"/>
                <w:spacing w:val="-5"/>
                <w:sz w:val="22"/>
                <w:szCs w:val="22"/>
              </w:rPr>
              <w:t>Denis Konček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E86DCA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4 980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E86DC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E86DC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E86DC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0D647E" w:rsidRPr="00B15261" w:rsidTr="00B1069B">
        <w:trPr>
          <w:trHeight w:val="61"/>
        </w:trPr>
        <w:tc>
          <w:tcPr>
            <w:tcW w:w="2323" w:type="dxa"/>
          </w:tcPr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Milan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Štálik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do      01/2018</w:t>
            </w:r>
          </w:p>
          <w:p w:rsidR="000D647E" w:rsidRPr="00A55E63" w:rsidRDefault="000D647E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0D647E" w:rsidRDefault="000D647E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0D647E" w:rsidRDefault="000D647E">
            <w:pPr>
              <w:widowControl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    4 980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624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0D647E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Martin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Feldsam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od 02/18</w:t>
            </w: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0D647E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4980</w:t>
            </w:r>
          </w:p>
        </w:tc>
        <w:tc>
          <w:tcPr>
            <w:tcW w:w="1225" w:type="dxa"/>
          </w:tcPr>
          <w:p w:rsidR="00B1069B" w:rsidRDefault="00B1069B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50</w:t>
            </w:r>
          </w:p>
          <w:p w:rsidR="000D647E" w:rsidRDefault="000D647E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0D647E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0D647E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0D647E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0D647E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0D647E">
        <w:rPr>
          <w:rFonts w:ascii="Arial" w:hAnsi="Arial" w:cs="Arial"/>
          <w:sz w:val="22"/>
          <w:szCs w:val="22"/>
        </w:rPr>
        <w:t>k 31.12.2018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0D647E">
        <w:rPr>
          <w:rFonts w:ascii="Arial" w:hAnsi="Arial" w:cs="Arial"/>
          <w:sz w:val="22"/>
          <w:szCs w:val="22"/>
        </w:rPr>
        <w:t>01.01.2018 do 31.12.2018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</w:p>
    <w:p w:rsidR="00282955" w:rsidRDefault="002829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23BD" w:rsidRDefault="00E86DCA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Osobný automobil HONDA CR-V 2,2 i-DTEC </w:t>
      </w:r>
      <w:proofErr w:type="spellStart"/>
      <w:r>
        <w:rPr>
          <w:rFonts w:ascii="Arial" w:hAnsi="Arial" w:cs="Arial"/>
          <w:sz w:val="22"/>
          <w:szCs w:val="22"/>
        </w:rPr>
        <w:t>Elegance</w:t>
      </w:r>
      <w:proofErr w:type="spellEnd"/>
      <w:r w:rsidR="00282955">
        <w:rPr>
          <w:rFonts w:ascii="Arial" w:hAnsi="Arial" w:cs="Arial"/>
          <w:sz w:val="22"/>
          <w:szCs w:val="22"/>
        </w:rPr>
        <w:t xml:space="preserve"> – mesačný odpis</w:t>
      </w:r>
      <w:r w:rsidR="000D647E">
        <w:rPr>
          <w:rFonts w:ascii="Arial" w:hAnsi="Arial" w:cs="Arial"/>
          <w:sz w:val="22"/>
          <w:szCs w:val="22"/>
        </w:rPr>
        <w:t xml:space="preserve"> 2018</w:t>
      </w:r>
      <w:r>
        <w:rPr>
          <w:rFonts w:ascii="Arial" w:hAnsi="Arial" w:cs="Arial"/>
          <w:sz w:val="22"/>
          <w:szCs w:val="22"/>
        </w:rPr>
        <w:t>: 434</w:t>
      </w:r>
      <w:r w:rsidR="001923BD">
        <w:rPr>
          <w:rFonts w:ascii="Arial" w:hAnsi="Arial" w:cs="Arial"/>
          <w:sz w:val="22"/>
          <w:szCs w:val="22"/>
        </w:rPr>
        <w:t>,- €,</w:t>
      </w:r>
      <w:r w:rsidR="000D647E">
        <w:rPr>
          <w:rFonts w:ascii="Arial" w:hAnsi="Arial" w:cs="Arial"/>
          <w:sz w:val="22"/>
          <w:szCs w:val="22"/>
        </w:rPr>
        <w:t xml:space="preserve"> odpis za rok 2018</w:t>
      </w:r>
      <w:r w:rsidR="00FA1EDA">
        <w:rPr>
          <w:rFonts w:ascii="Arial" w:hAnsi="Arial" w:cs="Arial"/>
          <w:sz w:val="22"/>
          <w:szCs w:val="22"/>
        </w:rPr>
        <w:t>: 5 208</w:t>
      </w:r>
      <w:r w:rsidR="001923BD">
        <w:rPr>
          <w:rFonts w:ascii="Arial" w:hAnsi="Arial" w:cs="Arial"/>
          <w:sz w:val="22"/>
          <w:szCs w:val="22"/>
        </w:rPr>
        <w:t>,- €</w:t>
      </w:r>
    </w:p>
    <w:p w:rsidR="001923BD" w:rsidRDefault="00E86DCA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Osobný automobil GRAND </w:t>
      </w:r>
      <w:proofErr w:type="spellStart"/>
      <w:r>
        <w:rPr>
          <w:rFonts w:ascii="Arial" w:hAnsi="Arial" w:cs="Arial"/>
          <w:sz w:val="22"/>
          <w:szCs w:val="22"/>
        </w:rPr>
        <w:t>Cherokee</w:t>
      </w:r>
      <w:proofErr w:type="spellEnd"/>
      <w:r>
        <w:rPr>
          <w:rFonts w:ascii="Arial" w:hAnsi="Arial" w:cs="Arial"/>
          <w:sz w:val="22"/>
          <w:szCs w:val="22"/>
        </w:rPr>
        <w:t xml:space="preserve"> 3.0 CRD </w:t>
      </w:r>
      <w:proofErr w:type="spellStart"/>
      <w:r>
        <w:rPr>
          <w:rFonts w:ascii="Arial" w:hAnsi="Arial" w:cs="Arial"/>
          <w:sz w:val="22"/>
          <w:szCs w:val="22"/>
        </w:rPr>
        <w:t>Overland</w:t>
      </w:r>
      <w:proofErr w:type="spellEnd"/>
      <w:r>
        <w:rPr>
          <w:rFonts w:ascii="Arial" w:hAnsi="Arial" w:cs="Arial"/>
          <w:sz w:val="22"/>
          <w:szCs w:val="22"/>
        </w:rPr>
        <w:t xml:space="preserve"> – </w:t>
      </w:r>
      <w:r w:rsidR="000D647E">
        <w:rPr>
          <w:rFonts w:ascii="Arial" w:hAnsi="Arial" w:cs="Arial"/>
          <w:sz w:val="22"/>
          <w:szCs w:val="22"/>
        </w:rPr>
        <w:t>mesačný odpis 2018</w:t>
      </w:r>
      <w:r>
        <w:rPr>
          <w:rFonts w:ascii="Arial" w:hAnsi="Arial" w:cs="Arial"/>
          <w:sz w:val="22"/>
          <w:szCs w:val="22"/>
        </w:rPr>
        <w:t>: 998,- €,</w:t>
      </w:r>
    </w:p>
    <w:p w:rsidR="00E86DCA" w:rsidRDefault="000D647E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 za rok 2018</w:t>
      </w:r>
      <w:r w:rsidR="00E86DCA">
        <w:rPr>
          <w:rFonts w:ascii="Arial" w:hAnsi="Arial" w:cs="Arial"/>
          <w:sz w:val="22"/>
          <w:szCs w:val="22"/>
        </w:rPr>
        <w:t xml:space="preserve">: </w:t>
      </w:r>
      <w:r w:rsidR="00FA1EDA">
        <w:rPr>
          <w:rFonts w:ascii="Arial" w:hAnsi="Arial" w:cs="Arial"/>
          <w:sz w:val="22"/>
          <w:szCs w:val="22"/>
        </w:rPr>
        <w:t>11 976</w:t>
      </w:r>
      <w:r w:rsidR="006E75BD">
        <w:rPr>
          <w:rFonts w:ascii="Arial" w:hAnsi="Arial" w:cs="Arial"/>
          <w:sz w:val="22"/>
          <w:szCs w:val="22"/>
        </w:rPr>
        <w:t>,- €</w:t>
      </w:r>
    </w:p>
    <w:p w:rsidR="000D5BBE" w:rsidRDefault="000D5BBE" w:rsidP="006E75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Osobný automobil Ško</w:t>
      </w:r>
      <w:r w:rsidR="000D647E">
        <w:rPr>
          <w:rFonts w:ascii="Arial" w:hAnsi="Arial" w:cs="Arial"/>
          <w:sz w:val="22"/>
          <w:szCs w:val="22"/>
        </w:rPr>
        <w:t>da ROOMSTER – mesačný odpis 2018: 69,- €, odpis za rok 2018</w:t>
      </w:r>
      <w:r>
        <w:rPr>
          <w:rFonts w:ascii="Arial" w:hAnsi="Arial" w:cs="Arial"/>
          <w:sz w:val="22"/>
          <w:szCs w:val="22"/>
        </w:rPr>
        <w:t>: 828,- €</w:t>
      </w: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0D647E">
        <w:rPr>
          <w:rFonts w:ascii="Arial" w:hAnsi="Arial" w:cs="Arial"/>
          <w:sz w:val="22"/>
          <w:szCs w:val="22"/>
        </w:rPr>
        <w:t>2018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predovšetkým z opravy osobných automobilov</w:t>
      </w:r>
      <w:r w:rsidR="00282955">
        <w:rPr>
          <w:rFonts w:ascii="Arial" w:hAnsi="Arial" w:cs="Arial"/>
          <w:sz w:val="22"/>
          <w:szCs w:val="22"/>
        </w:rPr>
        <w:t xml:space="preserve">, </w:t>
      </w:r>
      <w:r w:rsidR="00282955">
        <w:rPr>
          <w:rFonts w:ascii="Arial" w:hAnsi="Arial" w:cs="Arial"/>
          <w:sz w:val="22"/>
          <w:szCs w:val="22"/>
        </w:rPr>
        <w:lastRenderedPageBreak/>
        <w:t xml:space="preserve">v sume: </w:t>
      </w:r>
      <w:r w:rsidR="000D647E">
        <w:rPr>
          <w:rFonts w:ascii="Arial" w:hAnsi="Arial" w:cs="Arial"/>
          <w:sz w:val="22"/>
          <w:szCs w:val="22"/>
        </w:rPr>
        <w:t>201 822</w:t>
      </w:r>
      <w:r w:rsidR="000D5BBE">
        <w:rPr>
          <w:rFonts w:ascii="Arial" w:hAnsi="Arial" w:cs="Arial"/>
          <w:sz w:val="22"/>
          <w:szCs w:val="22"/>
        </w:rPr>
        <w:t xml:space="preserve">,- € </w:t>
      </w:r>
      <w:r w:rsidR="00E10154">
        <w:rPr>
          <w:rFonts w:ascii="Arial" w:hAnsi="Arial" w:cs="Arial"/>
          <w:sz w:val="22"/>
          <w:szCs w:val="22"/>
        </w:rPr>
        <w:t>a ostatných finančných výnosov ako</w:t>
      </w:r>
      <w:r w:rsidR="000D647E">
        <w:rPr>
          <w:rFonts w:ascii="Arial" w:hAnsi="Arial" w:cs="Arial"/>
          <w:sz w:val="22"/>
          <w:szCs w:val="22"/>
        </w:rPr>
        <w:t xml:space="preserve"> predaj tovaru,</w:t>
      </w:r>
      <w:r w:rsidR="00E10154">
        <w:rPr>
          <w:rFonts w:ascii="Arial" w:hAnsi="Arial" w:cs="Arial"/>
          <w:sz w:val="22"/>
          <w:szCs w:val="22"/>
        </w:rPr>
        <w:t xml:space="preserve"> úroky, ostatné výnosy z HČ.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0D647E">
        <w:rPr>
          <w:rFonts w:ascii="Arial" w:hAnsi="Arial" w:cs="Arial"/>
          <w:sz w:val="22"/>
          <w:szCs w:val="22"/>
        </w:rPr>
        <w:t xml:space="preserve"> 2018</w:t>
      </w:r>
      <w:r w:rsidR="0086511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tvoria prevažne nájomné</w:t>
      </w:r>
      <w:r w:rsidR="00E10154">
        <w:rPr>
          <w:rFonts w:ascii="Arial" w:hAnsi="Arial" w:cs="Arial"/>
          <w:sz w:val="22"/>
          <w:szCs w:val="22"/>
        </w:rPr>
        <w:t xml:space="preserve"> za budovu autoservisu, nájomné za prenájom vozidla, nájomné za prenájom zariadenia,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ostatné služby,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nákup materiálu potrebného ku opravám osobných automobilov, PHL pre osobné automobily zaradené v majetku firmy, mzdové náklady, zákonné sociálne zabezpečenie, odpisy DHM.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0D647E">
        <w:rPr>
          <w:rFonts w:ascii="Arial" w:hAnsi="Arial" w:cs="Arial"/>
          <w:sz w:val="22"/>
          <w:szCs w:val="22"/>
        </w:rPr>
        <w:t>poločnosť neeviduje k 31.12.2018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lastRenderedPageBreak/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0D647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-11604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0D647E">
              <w:rPr>
                <w:rFonts w:ascii="Arial" w:hAnsi="Arial" w:cs="Arial"/>
                <w:sz w:val="22"/>
                <w:szCs w:val="22"/>
              </w:rPr>
              <w:t xml:space="preserve">        55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0D647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1503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D5BB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0D647E">
              <w:rPr>
                <w:rFonts w:ascii="Arial" w:hAnsi="Arial" w:cs="Arial"/>
                <w:sz w:val="22"/>
                <w:szCs w:val="22"/>
              </w:rPr>
              <w:t>761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D5BB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0D647E">
              <w:rPr>
                <w:rFonts w:ascii="Arial" w:hAnsi="Arial" w:cs="Arial"/>
                <w:sz w:val="22"/>
                <w:szCs w:val="22"/>
              </w:rPr>
              <w:t>-10101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0D647E">
              <w:rPr>
                <w:rFonts w:ascii="Arial" w:hAnsi="Arial" w:cs="Arial"/>
                <w:sz w:val="22"/>
                <w:szCs w:val="22"/>
              </w:rPr>
              <w:t xml:space="preserve">   1816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0D647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0</w:t>
            </w:r>
          </w:p>
        </w:tc>
        <w:tc>
          <w:tcPr>
            <w:tcW w:w="699" w:type="dxa"/>
          </w:tcPr>
          <w:p w:rsidR="008B60DA" w:rsidRDefault="000D647E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A544C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12E2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C12E2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12E2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C12E24">
        <w:rPr>
          <w:rFonts w:ascii="Arial" w:hAnsi="Arial" w:cs="Arial"/>
          <w:b/>
          <w:sz w:val="22"/>
          <w:szCs w:val="22"/>
        </w:rPr>
        <w:t>sti, ktoré nastali po 31.12.2018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</w:t>
      </w:r>
      <w:bookmarkStart w:id="0" w:name="_GoBack"/>
      <w:bookmarkEnd w:id="0"/>
      <w:r w:rsidRPr="008B60DA">
        <w:rPr>
          <w:rFonts w:ascii="Arial" w:hAnsi="Arial" w:cs="Arial"/>
          <w:sz w:val="22"/>
          <w:szCs w:val="22"/>
        </w:rPr>
        <w:t>ctva.</w:t>
      </w:r>
    </w:p>
    <w:sectPr w:rsidR="008B60DA" w:rsidRPr="008B60DA" w:rsidSect="00844CD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76BE" w:rsidRDefault="00CB76BE">
      <w:r>
        <w:separator/>
      </w:r>
    </w:p>
  </w:endnote>
  <w:endnote w:type="continuationSeparator" w:id="0">
    <w:p w:rsidR="00CB76BE" w:rsidRDefault="00CB76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C12E24">
                            <w:rPr>
                              <w:noProof/>
                            </w:rPr>
                            <w:t>2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C12E24">
                      <w:rPr>
                        <w:noProof/>
                      </w:rPr>
                      <w:t>2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76BE" w:rsidRDefault="00CB76BE">
      <w:r>
        <w:separator/>
      </w:r>
    </w:p>
  </w:footnote>
  <w:footnote w:type="continuationSeparator" w:id="0">
    <w:p w:rsidR="00CB76BE" w:rsidRDefault="00CB76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94951">
      <w:rPr>
        <w:rFonts w:ascii="Arial" w:hAnsi="Arial" w:cs="Arial"/>
        <w:sz w:val="22"/>
        <w:szCs w:val="22"/>
        <w:bdr w:val="single" w:sz="4" w:space="0" w:color="auto"/>
      </w:rPr>
      <w:t>36429261,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094951">
      <w:rPr>
        <w:rFonts w:ascii="Arial" w:hAnsi="Arial" w:cs="Arial"/>
        <w:sz w:val="22"/>
        <w:szCs w:val="22"/>
        <w:bdr w:val="single" w:sz="4" w:space="0" w:color="auto"/>
      </w:rPr>
      <w:t>2021983755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509C2"/>
    <w:rsid w:val="00052C45"/>
    <w:rsid w:val="00094951"/>
    <w:rsid w:val="000D5BBE"/>
    <w:rsid w:val="000D647E"/>
    <w:rsid w:val="001105FB"/>
    <w:rsid w:val="001406AD"/>
    <w:rsid w:val="001923BD"/>
    <w:rsid w:val="002241A4"/>
    <w:rsid w:val="002401F1"/>
    <w:rsid w:val="0028050E"/>
    <w:rsid w:val="00282955"/>
    <w:rsid w:val="002A0B89"/>
    <w:rsid w:val="002C12B4"/>
    <w:rsid w:val="002D7E6D"/>
    <w:rsid w:val="003154B8"/>
    <w:rsid w:val="00316DBD"/>
    <w:rsid w:val="003657F5"/>
    <w:rsid w:val="00373635"/>
    <w:rsid w:val="00396F72"/>
    <w:rsid w:val="003A2B4C"/>
    <w:rsid w:val="003D056F"/>
    <w:rsid w:val="00401155"/>
    <w:rsid w:val="00455993"/>
    <w:rsid w:val="004A2BF3"/>
    <w:rsid w:val="004C4333"/>
    <w:rsid w:val="00507724"/>
    <w:rsid w:val="0054122F"/>
    <w:rsid w:val="00552891"/>
    <w:rsid w:val="00552E38"/>
    <w:rsid w:val="0055784D"/>
    <w:rsid w:val="00596687"/>
    <w:rsid w:val="005B3E56"/>
    <w:rsid w:val="005E3069"/>
    <w:rsid w:val="00612181"/>
    <w:rsid w:val="00623868"/>
    <w:rsid w:val="00630C77"/>
    <w:rsid w:val="00637F73"/>
    <w:rsid w:val="00676DB4"/>
    <w:rsid w:val="0069444E"/>
    <w:rsid w:val="006E75BD"/>
    <w:rsid w:val="00726405"/>
    <w:rsid w:val="00751657"/>
    <w:rsid w:val="00763CF8"/>
    <w:rsid w:val="00844CDE"/>
    <w:rsid w:val="00845761"/>
    <w:rsid w:val="00865113"/>
    <w:rsid w:val="008771A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A36C73"/>
    <w:rsid w:val="00A55E63"/>
    <w:rsid w:val="00A56AD3"/>
    <w:rsid w:val="00AD6C8A"/>
    <w:rsid w:val="00AD749D"/>
    <w:rsid w:val="00B0094D"/>
    <w:rsid w:val="00B1069B"/>
    <w:rsid w:val="00B15261"/>
    <w:rsid w:val="00B15E67"/>
    <w:rsid w:val="00B7440A"/>
    <w:rsid w:val="00B86F3A"/>
    <w:rsid w:val="00C01CB7"/>
    <w:rsid w:val="00C12E24"/>
    <w:rsid w:val="00CB76BE"/>
    <w:rsid w:val="00CC3205"/>
    <w:rsid w:val="00CD1522"/>
    <w:rsid w:val="00CD545D"/>
    <w:rsid w:val="00D15680"/>
    <w:rsid w:val="00D8794C"/>
    <w:rsid w:val="00E10154"/>
    <w:rsid w:val="00E20E82"/>
    <w:rsid w:val="00E462D8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52549E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3D30EE-9253-4EA1-B98A-4268D2469F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1341</Words>
  <Characters>7649</Characters>
  <Application>Microsoft Office Word</Application>
  <DocSecurity>0</DocSecurity>
  <Lines>63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5</cp:revision>
  <cp:lastPrinted>2017-01-30T17:25:00Z</cp:lastPrinted>
  <dcterms:created xsi:type="dcterms:W3CDTF">2019-03-03T19:23:00Z</dcterms:created>
  <dcterms:modified xsi:type="dcterms:W3CDTF">2019-03-03T19:34:00Z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