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Obchodné meno: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DM</w:t>
      </w:r>
      <w:r w:rsidR="00BE0D9D">
        <w:rPr>
          <w:rFonts w:ascii="Times New Roman" w:hAnsi="Times New Roman" w:cs="Times New Roman"/>
          <w:b/>
          <w:sz w:val="24"/>
          <w:szCs w:val="24"/>
        </w:rPr>
        <w:t>-oft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FA26B1">
        <w:rPr>
          <w:rFonts w:ascii="Times New Roman" w:hAnsi="Times New Roman" w:cs="Times New Roman"/>
          <w:sz w:val="24"/>
          <w:szCs w:val="24"/>
        </w:rPr>
        <w:t xml:space="preserve">dvoch 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neobstarala dlhodobý nehmotný majetok, dlhodobý hmotný majetok a dlhodobý finančný majetok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nekupovala dlhodobý hmotný a dlhodobo nehmotný majetok. 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2910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57703"/>
    <w:rsid w:val="001A4B70"/>
    <w:rsid w:val="00291070"/>
    <w:rsid w:val="003F0673"/>
    <w:rsid w:val="00456BC6"/>
    <w:rsid w:val="00BE0D9D"/>
    <w:rsid w:val="00C50341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414</Words>
  <Characters>2365</Characters>
  <Application>Microsoft Office Word</Application>
  <DocSecurity>0</DocSecurity>
  <Lines>19</Lines>
  <Paragraphs>5</Paragraphs>
  <ScaleCrop>false</ScaleCrop>
  <Company/>
  <LinksUpToDate>false</LinksUpToDate>
  <CharactersWithSpaces>2774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5</cp:revision>
  <dcterms:created xsi:type="dcterms:W3CDTF">2016-02-27T18:39:00Z</dcterms:created>
  <dcterms:modified xsi:type="dcterms:W3CDTF">2019-03-03T14:16:00Z</dcterms:modified>
</cp:coreProperties>
</file>