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D.A.V. spol. s r.o.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cesta 10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31 574 661 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30.11.1992 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mimo riadnej predajne so všetkými druhmi tovarov, okrem tých na ktoré je potrebné osobitné povolenie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s hnuteľnými a nehnuteľnými vecami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oblasti elektronickej a internetovej siete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604"/>
        <w:gridCol w:w="7556"/>
      </w:tblGrid>
      <w:tr w:rsidR="007B4C97" w:rsidRPr="007B4C97" w:rsidTr="007376C7">
        <w:trPr>
          <w:tblCellSpacing w:w="22" w:type="dxa"/>
          <w:jc w:val="center"/>
        </w:trPr>
        <w:tc>
          <w:tcPr>
            <w:tcW w:w="840" w:type="pct"/>
            <w:shd w:val="clear" w:color="auto" w:fill="FFFFFF"/>
            <w:hideMark/>
          </w:tcPr>
          <w:p w:rsidR="007B4C97" w:rsidRPr="007B4C97" w:rsidRDefault="007B4C97" w:rsidP="007376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</w:t>
            </w:r>
            <w:r w:rsidR="007376C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ci</w:t>
            </w: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: </w:t>
            </w:r>
          </w:p>
        </w:tc>
        <w:tc>
          <w:tcPr>
            <w:tcW w:w="4088" w:type="pct"/>
            <w:shd w:val="clear" w:color="auto" w:fill="FFFFFF"/>
            <w:vAlign w:val="center"/>
            <w:hideMark/>
          </w:tcPr>
          <w:tbl>
            <w:tblPr>
              <w:tblW w:w="8196" w:type="dxa"/>
              <w:tblCellSpacing w:w="15" w:type="dxa"/>
              <w:tblInd w:w="483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76"/>
              <w:gridCol w:w="2720"/>
            </w:tblGrid>
            <w:tr w:rsidR="007B4C97" w:rsidRPr="007B4C97" w:rsidTr="007376C7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2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496" w:type="dxa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47"/>
              <w:gridCol w:w="3149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Voskár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Viestova</w:t>
                  </w:r>
                  <w:proofErr w:type="spellEnd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14885/7B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Ivan Krušpán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 Hôrkou 17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0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Demčík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ul. 29. augusta 26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3E0108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Dušan </w:t>
                    </w:r>
                    <w:proofErr w:type="spellStart"/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Lovič</w:t>
                    </w:r>
                    <w:proofErr w:type="spellEnd"/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Starohorská 1 </w:t>
                  </w:r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3E0108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Varga </w:t>
                    </w:r>
                  </w:hyperlink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Magurská</w:t>
                  </w:r>
                  <w:proofErr w:type="spellEnd"/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47 </w:t>
                  </w:r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43CA3" w:rsidRDefault="00343CA3" w:rsidP="00343CA3"/>
    <w:p w:rsidR="00343CA3" w:rsidRPr="00343CA3" w:rsidRDefault="00343CA3" w:rsidP="00343CA3"/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474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474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4748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E56E6">
        <w:rPr>
          <w:sz w:val="20"/>
          <w:szCs w:val="20"/>
        </w:rPr>
        <w:t>going</w:t>
      </w:r>
      <w:proofErr w:type="spellEnd"/>
      <w:r w:rsidRPr="006E56E6">
        <w:rPr>
          <w:sz w:val="20"/>
          <w:szCs w:val="20"/>
        </w:rPr>
        <w:t xml:space="preserve"> </w:t>
      </w:r>
      <w:proofErr w:type="spellStart"/>
      <w:r w:rsidRPr="006E56E6">
        <w:rPr>
          <w:sz w:val="20"/>
          <w:szCs w:val="20"/>
        </w:rPr>
        <w:t>concern</w:t>
      </w:r>
      <w:proofErr w:type="spellEnd"/>
      <w:r w:rsidRPr="006E56E6">
        <w:rPr>
          <w:sz w:val="20"/>
          <w:szCs w:val="20"/>
        </w:rPr>
        <w:t>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4748F" w:rsidRDefault="0064748F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Cenné papiere a podiely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na obchodovanie sa pri ich obstaraní oceňujú reálnou hodnotou.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 xml:space="preserve">Zásoby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Zníženie hodnoty zásob sa zohľadňuje vytvorením opravnej položky.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Odložené dane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previesť nevyužité daňové odpočty a iné daňové nároky do budúcich období.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Výdavky budúcich období a výnosy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43CA3" w:rsidRDefault="00343CA3" w:rsidP="00343CA3"/>
    <w:p w:rsidR="00343CA3" w:rsidRPr="00343CA3" w:rsidRDefault="00343CA3" w:rsidP="00343CA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15CF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343C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15C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15CFB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0863" w:rsidP="00343C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08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0863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08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B2E0B" w:rsidRPr="00C15CFB" w:rsidRDefault="0003344F" w:rsidP="0003344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C15CFB">
        <w:rPr>
          <w:szCs w:val="22"/>
        </w:rPr>
        <w:t>Informácie k </w:t>
      </w:r>
      <w:r w:rsidR="00EB5202" w:rsidRPr="00C15CFB">
        <w:rPr>
          <w:szCs w:val="22"/>
        </w:rPr>
        <w:t xml:space="preserve">prílohe č. 3 časti F. písm.  za) </w:t>
      </w:r>
      <w:r w:rsidRPr="00C15CFB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A19A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4D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5297,34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4D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5297,34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4D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5297,34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A19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9A7">
              <w:rPr>
                <w:szCs w:val="22"/>
              </w:rPr>
              <w:t>2187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19A7" w:rsidP="00343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04DB4" w:rsidP="000E70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04DB4" w:rsidP="00B964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04DB4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19A7" w:rsidP="00904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04DB4">
              <w:rPr>
                <w:szCs w:val="22"/>
              </w:rPr>
              <w:t>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04DB4" w:rsidP="000E7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4DB4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04DB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04DB4">
              <w:rPr>
                <w:b/>
                <w:bCs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6484" w:rsidP="00904D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DA19A7">
              <w:rPr>
                <w:b/>
                <w:bCs/>
                <w:szCs w:val="22"/>
              </w:rPr>
              <w:t>7</w:t>
            </w:r>
            <w:r w:rsidR="00904DB4">
              <w:rPr>
                <w:b/>
                <w:bCs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DB4" w:rsidP="00AA4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04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1</w:t>
            </w:r>
            <w:r w:rsidR="00904DB4"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2</w:t>
            </w:r>
            <w:r w:rsidR="00904DB4">
              <w:rPr>
                <w:szCs w:val="22"/>
              </w:rPr>
              <w:t>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0EDF" w:rsidP="001E0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DB4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E0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EDF">
              <w:rPr>
                <w:szCs w:val="22"/>
              </w:rPr>
              <w:t>53385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4D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4DB4">
              <w:rPr>
                <w:szCs w:val="22"/>
              </w:rPr>
              <w:t>73079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60D" w:rsidP="001E0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E0EDF">
              <w:rPr>
                <w:szCs w:val="22"/>
              </w:rPr>
              <w:t>59143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0EDF" w:rsidP="007B0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0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0E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B0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0098C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1E0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E0EDF">
              <w:rPr>
                <w:szCs w:val="22"/>
              </w:rPr>
              <w:t>1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</w:t>
            </w:r>
            <w:r w:rsidR="00D0098C">
              <w:rPr>
                <w:szCs w:val="22"/>
              </w:rPr>
              <w:t>ú</w:t>
            </w:r>
            <w:r w:rsidR="00E5591F">
              <w:rPr>
                <w:szCs w:val="22"/>
              </w:rPr>
              <w:t>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20F" w:rsidP="001E0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E0EDF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26A" w:rsidP="001E0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E0EDF">
              <w:rPr>
                <w:szCs w:val="22"/>
              </w:rPr>
              <w:t>1</w:t>
            </w: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134"/>
              <w:gridCol w:w="1276"/>
              <w:gridCol w:w="1559"/>
              <w:gridCol w:w="162"/>
            </w:tblGrid>
            <w:tr w:rsidR="00B02518" w:rsidTr="00D4757D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25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>, a.s.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FE5B84" w:rsidP="001E0EDF">
                  <w:r>
                    <w:t>1</w:t>
                  </w:r>
                  <w:r w:rsidR="001E0EDF">
                    <w:t>652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consulting</w:t>
                  </w:r>
                  <w:proofErr w:type="spellEnd"/>
                  <w:r>
                    <w:t>, s.r.o.</w:t>
                  </w:r>
                </w:p>
              </w:tc>
              <w:tc>
                <w:tcPr>
                  <w:tcW w:w="1134" w:type="dxa"/>
                </w:tcPr>
                <w:p w:rsidR="00B02518" w:rsidRDefault="00D4757D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Default="001E0EDF" w:rsidP="007B060D">
                  <w:r>
                    <w:t>249</w:t>
                  </w:r>
                </w:p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143A22" w:rsidRDefault="00B02518" w:rsidP="008A716B">
      <w:pPr>
        <w:pStyle w:val="Nadpis1"/>
        <w:numPr>
          <w:ilvl w:val="0"/>
          <w:numId w:val="14"/>
        </w:numPr>
        <w:spacing w:before="120"/>
        <w:rPr>
          <w:sz w:val="20"/>
          <w:szCs w:val="20"/>
        </w:rPr>
      </w:pPr>
      <w:r w:rsidRPr="00143A22"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143A22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D0098C">
        <w:rPr>
          <w:b w:val="0"/>
          <w:sz w:val="20"/>
          <w:szCs w:val="20"/>
        </w:rPr>
        <w:t>7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0ED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0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98C">
              <w:rPr>
                <w:szCs w:val="22"/>
              </w:rPr>
              <w:t>-</w:t>
            </w:r>
            <w:r w:rsidR="001E0EDF">
              <w:rPr>
                <w:szCs w:val="22"/>
              </w:rPr>
              <w:t>5297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E0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98C">
              <w:rPr>
                <w:szCs w:val="22"/>
              </w:rPr>
              <w:t>5</w:t>
            </w:r>
            <w:r w:rsidR="001E0EDF">
              <w:rPr>
                <w:szCs w:val="22"/>
              </w:rPr>
              <w:t>1250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0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98C">
              <w:rPr>
                <w:szCs w:val="22"/>
              </w:rPr>
              <w:t>-</w:t>
            </w:r>
            <w:r w:rsidR="001E0EDF">
              <w:rPr>
                <w:szCs w:val="22"/>
              </w:rPr>
              <w:t>5297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98C" w:rsidP="001E0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E0EDF">
              <w:rPr>
                <w:szCs w:val="22"/>
              </w:rPr>
              <w:t>5297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576" w:rsidRDefault="00620576" w:rsidP="00107589">
      <w:pPr>
        <w:spacing w:after="0" w:line="240" w:lineRule="auto"/>
      </w:pPr>
      <w:r>
        <w:separator/>
      </w:r>
    </w:p>
  </w:endnote>
  <w:endnote w:type="continuationSeparator" w:id="0">
    <w:p w:rsidR="00620576" w:rsidRDefault="006205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576" w:rsidRDefault="00620576" w:rsidP="00107589">
      <w:pPr>
        <w:spacing w:after="0" w:line="240" w:lineRule="auto"/>
      </w:pPr>
      <w:r>
        <w:separator/>
      </w:r>
    </w:p>
  </w:footnote>
  <w:footnote w:type="continuationSeparator" w:id="0">
    <w:p w:rsidR="00620576" w:rsidRDefault="006205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48F" w:rsidRPr="004268D2" w:rsidRDefault="0064748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F104C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97AFC"/>
    <w:rsid w:val="000A4A5A"/>
    <w:rsid w:val="000A7EE3"/>
    <w:rsid w:val="000D22CE"/>
    <w:rsid w:val="000E70F7"/>
    <w:rsid w:val="0010565B"/>
    <w:rsid w:val="00107589"/>
    <w:rsid w:val="001202F0"/>
    <w:rsid w:val="00143A22"/>
    <w:rsid w:val="00151C69"/>
    <w:rsid w:val="00186CFF"/>
    <w:rsid w:val="001923C8"/>
    <w:rsid w:val="001A61FB"/>
    <w:rsid w:val="001A6B11"/>
    <w:rsid w:val="001D5C39"/>
    <w:rsid w:val="001E03F2"/>
    <w:rsid w:val="001E0EDF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1874"/>
    <w:rsid w:val="003071BE"/>
    <w:rsid w:val="00311795"/>
    <w:rsid w:val="0031523E"/>
    <w:rsid w:val="00321FCD"/>
    <w:rsid w:val="00326AA0"/>
    <w:rsid w:val="003325F7"/>
    <w:rsid w:val="00343CA3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E0108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B361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0576"/>
    <w:rsid w:val="00645466"/>
    <w:rsid w:val="0064748F"/>
    <w:rsid w:val="0067523A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376C7"/>
    <w:rsid w:val="00741B22"/>
    <w:rsid w:val="007449B8"/>
    <w:rsid w:val="00746B7E"/>
    <w:rsid w:val="00760D6D"/>
    <w:rsid w:val="00764E4C"/>
    <w:rsid w:val="00772363"/>
    <w:rsid w:val="00782646"/>
    <w:rsid w:val="00796024"/>
    <w:rsid w:val="007A0863"/>
    <w:rsid w:val="007A4648"/>
    <w:rsid w:val="007B060D"/>
    <w:rsid w:val="007B2E0B"/>
    <w:rsid w:val="007B4C97"/>
    <w:rsid w:val="007C6EE9"/>
    <w:rsid w:val="007D4632"/>
    <w:rsid w:val="007D57BF"/>
    <w:rsid w:val="007E22E8"/>
    <w:rsid w:val="007E2434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D4D21"/>
    <w:rsid w:val="008E284C"/>
    <w:rsid w:val="008E4928"/>
    <w:rsid w:val="00900BE9"/>
    <w:rsid w:val="00904DB4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A452C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96484"/>
    <w:rsid w:val="00BC6CF6"/>
    <w:rsid w:val="00BE3E7C"/>
    <w:rsid w:val="00BF4EE9"/>
    <w:rsid w:val="00C02F78"/>
    <w:rsid w:val="00C04782"/>
    <w:rsid w:val="00C13B7E"/>
    <w:rsid w:val="00C15CFB"/>
    <w:rsid w:val="00C270D3"/>
    <w:rsid w:val="00C56862"/>
    <w:rsid w:val="00C6795C"/>
    <w:rsid w:val="00C93A1A"/>
    <w:rsid w:val="00C95FE5"/>
    <w:rsid w:val="00CA4B07"/>
    <w:rsid w:val="00CB2E74"/>
    <w:rsid w:val="00CD280F"/>
    <w:rsid w:val="00CF3093"/>
    <w:rsid w:val="00D0098C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A19A7"/>
    <w:rsid w:val="00DA4009"/>
    <w:rsid w:val="00DB1EA0"/>
    <w:rsid w:val="00DB3451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563C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osk%E1r&amp;MENO=J%FAlius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Varga&amp;MENO=J%FAlius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Lovi%E8&amp;MENO=Du%9Aa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em%E8%EDk&amp;MENO=Vladim%ED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ru%9Ap%E1n&amp;MENO=Iva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525CF-7621-4909-A636-72F25F901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12</Pages>
  <Words>3185</Words>
  <Characters>18157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2019-03-04T10:01:00Z</dcterms:created>
  <dcterms:modified xsi:type="dcterms:W3CDTF">2019-03-04T10:22:00Z</dcterms:modified>
</cp:coreProperties>
</file>