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proofErr w:type="spellStart"/>
      <w:r w:rsidR="00B40573">
        <w:rPr>
          <w:rFonts w:ascii="Times New Roman" w:hAnsi="Times New Roman" w:cs="Times New Roman"/>
          <w:b/>
        </w:rPr>
        <w:t>AdoBols</w:t>
      </w:r>
      <w:proofErr w:type="spellEnd"/>
      <w:r w:rsidR="00B40573">
        <w:rPr>
          <w:rFonts w:ascii="Times New Roman" w:hAnsi="Times New Roman" w:cs="Times New Roman"/>
          <w:b/>
        </w:rPr>
        <w:t xml:space="preserve">, </w:t>
      </w:r>
      <w:proofErr w:type="spellStart"/>
      <w:r w:rsidR="00B40573">
        <w:rPr>
          <w:rFonts w:ascii="Times New Roman" w:hAnsi="Times New Roman" w:cs="Times New Roman"/>
          <w:b/>
        </w:rPr>
        <w:t>s.r.o</w:t>
      </w:r>
      <w:proofErr w:type="spellEnd"/>
      <w:r w:rsidR="00B40573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Duklianska 1385/28, 909 01  Skalica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kovových konštrukcií a ich častí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B4057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04.06.2018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0509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0509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0509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0509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0509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F313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F313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Stôl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profesional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Mercedes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Benz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Man. Vozík STAXIO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Mercedes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Benz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Vito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TZ budovy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inšt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ÚK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0509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0509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0509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0509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0477"/>
    <w:rsid w:val="00E84CA1"/>
    <w:rsid w:val="00ED71A7"/>
    <w:rsid w:val="00EF3AD9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8DBB52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16</Pages>
  <Words>2818</Words>
  <Characters>16069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7</cp:revision>
  <cp:lastPrinted>2016-01-29T11:21:00Z</cp:lastPrinted>
  <dcterms:created xsi:type="dcterms:W3CDTF">2019-02-22T13:04:00Z</dcterms:created>
  <dcterms:modified xsi:type="dcterms:W3CDTF">2019-02-22T13:16:00Z</dcterms:modified>
</cp:coreProperties>
</file>