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51798883</w:t>
      </w:r>
      <w:r>
        <w:rPr>
          <w:rFonts w:cs="Tahoma"/>
          <w:b/>
          <w:bCs/>
          <w:sz w:val="26"/>
          <w:szCs w:val="26"/>
        </w:rPr>
        <w:t xml:space="preserve">       DIČ: </w:t>
      </w:r>
      <w:r>
        <w:rPr>
          <w:rFonts w:cs="Tahoma"/>
          <w:b/>
          <w:bCs/>
          <w:sz w:val="26"/>
          <w:szCs w:val="26"/>
        </w:rPr>
        <w:t>2120806303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Obchodné meno účtovnej jednotky: </w:t>
      </w:r>
      <w:r>
        <w:rPr>
          <w:rFonts w:cs="Tahoma"/>
        </w:rPr>
        <w:t>StaBeMont s.r.o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Sídlo účtovnej jednotky: </w:t>
      </w:r>
      <w:r>
        <w:rPr>
          <w:rFonts w:cs="Tahoma"/>
        </w:rPr>
        <w:t xml:space="preserve">Levočská 1, 06401 Stará Ľubovňa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založenia: </w:t>
      </w:r>
      <w:r>
        <w:rPr>
          <w:rFonts w:cs="Tahoma"/>
        </w:rPr>
        <w:t>18.07.2018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Dátum vzniku: </w:t>
      </w:r>
      <w:r>
        <w:rPr>
          <w:rFonts w:cs="Tahoma"/>
        </w:rPr>
        <w:t>18.07.2018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Opis hospodárskej činnosti: </w:t>
      </w:r>
      <w:r>
        <w:rPr>
          <w:rFonts w:cs="Tahoma"/>
        </w:rPr>
        <w:t>Poradenská činnosť v oblasti riadenia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>
      <w:pPr>
        <w:pStyle w:val="Normal"/>
        <w:rPr/>
      </w:pPr>
      <w:r>
        <w:rPr>
          <w:rFonts w:cs="Tahoma"/>
        </w:rPr>
        <w:t xml:space="preserve">            </w:t>
      </w:r>
      <w:r>
        <w:rPr>
          <w:rFonts w:cs="Tahoma"/>
        </w:rPr>
        <w:t xml:space="preserve">Z toho vedúcich zamestnancov: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 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/>
      </w:pPr>
      <w:r>
        <w:rPr>
          <w:rFonts w:cs="Tahoma"/>
        </w:rPr>
        <w:t xml:space="preserve">Konatelia: Ing. </w:t>
      </w:r>
      <w:r>
        <w:rPr>
          <w:rFonts w:cs="Tahoma"/>
        </w:rPr>
        <w:t>Edita Ribovičová, Jozef Ribovič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/>
      </w:pPr>
      <w:r>
        <w:rPr>
          <w:rFonts w:cs="Tahoma"/>
          <w:b/>
          <w:bCs/>
        </w:rPr>
        <w:t xml:space="preserve">1.   </w:t>
      </w:r>
      <w:r>
        <w:rPr>
          <w:rFonts w:cs="Tahoma"/>
          <w:bCs/>
        </w:rPr>
        <w:t xml:space="preserve"> Ing.</w:t>
      </w:r>
      <w:r>
        <w:rPr>
          <w:rFonts w:cs="Tahoma"/>
          <w:bCs/>
        </w:rPr>
        <w:t>Edita Ribovičová</w:t>
      </w:r>
      <w:r>
        <w:rPr>
          <w:rFonts w:cs="Tahoma"/>
          <w:bCs/>
        </w:rPr>
        <w:t xml:space="preserve">                  </w:t>
      </w:r>
      <w:r>
        <w:rPr>
          <w:rFonts w:cs="Tahoma"/>
          <w:bCs/>
        </w:rPr>
        <w:t>2500</w:t>
      </w:r>
      <w:r>
        <w:rPr>
          <w:rFonts w:cs="Tahoma"/>
          <w:bCs/>
        </w:rPr>
        <w:t xml:space="preserve">                                     </w:t>
      </w:r>
      <w:r>
        <w:rPr>
          <w:rFonts w:cs="Tahoma"/>
          <w:bCs/>
        </w:rPr>
        <w:t>50</w:t>
      </w:r>
      <w:r>
        <w:rPr>
          <w:rFonts w:cs="Tahoma"/>
          <w:bCs/>
        </w:rPr>
        <w:t xml:space="preserve">                           </w:t>
      </w:r>
      <w:r>
        <w:rPr>
          <w:rFonts w:cs="Tahoma"/>
          <w:bCs/>
        </w:rPr>
        <w:t>50</w:t>
      </w:r>
    </w:p>
    <w:p>
      <w:pPr>
        <w:pStyle w:val="Normal"/>
        <w:rPr/>
      </w:pPr>
      <w:r>
        <w:rPr>
          <w:rFonts w:cs="Tahoma"/>
          <w:bCs/>
        </w:rPr>
        <w:t xml:space="preserve">2.    </w:t>
      </w:r>
      <w:r>
        <w:rPr>
          <w:rFonts w:cs="Tahoma"/>
          <w:bCs/>
        </w:rPr>
        <w:t>Jozef Ribovič                              2500                                     50                           50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</w:t>
      </w:r>
      <w:r>
        <w:rPr>
          <w:rFonts w:cs="Tahoma"/>
          <w:sz w:val="22"/>
          <w:szCs w:val="22"/>
        </w:rPr>
        <w:t>8,97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51798883</w:t>
      </w:r>
      <w:r>
        <w:rPr>
          <w:rFonts w:cs="Tahoma"/>
          <w:b/>
          <w:bCs/>
          <w:sz w:val="26"/>
          <w:szCs w:val="26"/>
        </w:rPr>
        <w:t xml:space="preserve">       DIČ: </w:t>
      </w:r>
      <w:r>
        <w:rPr>
          <w:rFonts w:cs="Tahoma"/>
          <w:b/>
          <w:bCs/>
          <w:sz w:val="26"/>
          <w:szCs w:val="26"/>
        </w:rPr>
        <w:t>2120806303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014                   0                    0                     0                   </w:t>
      </w:r>
      <w:r>
        <w:rPr>
          <w:rFonts w:cs="Tahoma"/>
          <w:sz w:val="22"/>
          <w:szCs w:val="22"/>
        </w:rPr>
        <w:t>3000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</w:t>
      </w:r>
      <w:r>
        <w:rPr>
          <w:rFonts w:cs="Tahoma"/>
          <w:sz w:val="22"/>
          <w:szCs w:val="22"/>
        </w:rPr>
        <w:t>125</w:t>
      </w:r>
      <w:r>
        <w:rPr>
          <w:rFonts w:cs="Tahoma"/>
          <w:sz w:val="22"/>
          <w:szCs w:val="22"/>
        </w:rPr>
        <w:t xml:space="preserve">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</w:t>
      </w:r>
      <w:r>
        <w:rPr>
          <w:rFonts w:cs="Tahoma"/>
          <w:sz w:val="22"/>
          <w:szCs w:val="22"/>
        </w:rPr>
        <w:t>2875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</w:t>
      </w:r>
      <w:r>
        <w:rPr>
          <w:rFonts w:cs="Tahoma"/>
          <w:sz w:val="22"/>
          <w:szCs w:val="22"/>
        </w:rPr>
        <w:t>15726</w:t>
      </w: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51798883</w:t>
      </w:r>
      <w:r>
        <w:rPr>
          <w:rFonts w:cs="Tahoma"/>
          <w:b/>
          <w:bCs/>
          <w:sz w:val="26"/>
          <w:szCs w:val="26"/>
        </w:rPr>
        <w:t xml:space="preserve">       DIČ: </w:t>
      </w:r>
      <w:r>
        <w:rPr>
          <w:rFonts w:cs="Tahoma"/>
          <w:b/>
          <w:bCs/>
          <w:sz w:val="26"/>
          <w:szCs w:val="26"/>
        </w:rPr>
        <w:t>2120806303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</w:t>
      </w:r>
      <w:r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</w:t>
      </w:r>
      <w:r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</w:t>
      </w:r>
      <w:r>
        <w:rPr>
          <w:rFonts w:cs="Tahoma"/>
          <w:sz w:val="22"/>
          <w:szCs w:val="22"/>
        </w:rPr>
        <w:t>4934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vl.imaní  v %                                     </w:t>
      </w:r>
      <w:r>
        <w:rPr>
          <w:rFonts w:cs="Tahoma"/>
          <w:sz w:val="22"/>
          <w:szCs w:val="22"/>
        </w:rPr>
        <w:t>10,13%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b. Rozdelenie účtovného zisku vykázaného v predchádzajúcom ú</w:t>
      </w:r>
      <w:r>
        <w:rPr>
          <w:rFonts w:cs="Tahoma"/>
          <w:sz w:val="22"/>
          <w:szCs w:val="22"/>
        </w:rPr>
        <w:t>č</w:t>
      </w:r>
      <w:r>
        <w:rPr>
          <w:rFonts w:cs="Tahoma"/>
          <w:sz w:val="22"/>
          <w:szCs w:val="22"/>
        </w:rPr>
        <w:t>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zisk, </w:t>
      </w:r>
      <w:r>
        <w:rPr>
          <w:rFonts w:cs="Tahoma"/>
          <w:sz w:val="22"/>
          <w:szCs w:val="22"/>
        </w:rPr>
        <w:t xml:space="preserve">strata </w:t>
      </w:r>
      <w:r>
        <w:rPr>
          <w:rFonts w:cs="Tahoma"/>
          <w:sz w:val="22"/>
          <w:szCs w:val="22"/>
        </w:rPr>
        <w:t xml:space="preserve">                                                                            -</w:t>
      </w:r>
      <w:r>
        <w:rPr>
          <w:rFonts w:cs="Tahoma"/>
          <w:sz w:val="22"/>
          <w:szCs w:val="22"/>
        </w:rPr>
        <w:t>66</w:t>
      </w:r>
      <w:r>
        <w:rPr>
          <w:rFonts w:cs="Tahoma"/>
          <w:sz w:val="22"/>
          <w:szCs w:val="22"/>
        </w:rPr>
        <w:t xml:space="preserve">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8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 xml:space="preserve">        </w:t>
      </w:r>
      <w:r>
        <w:rPr>
          <w:rFonts w:cs="Tahoma"/>
          <w:sz w:val="22"/>
          <w:szCs w:val="22"/>
        </w:rPr>
        <w:t>4038</w:t>
      </w:r>
      <w:r>
        <w:rPr>
          <w:rFonts w:cs="Tahoma"/>
          <w:sz w:val="22"/>
          <w:szCs w:val="22"/>
        </w:rPr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</w:t>
      </w:r>
      <w:r>
        <w:rPr>
          <w:rFonts w:cs="Tahoma"/>
          <w:sz w:val="22"/>
          <w:szCs w:val="22"/>
        </w:rPr>
        <w:t>200</w:t>
      </w:r>
      <w:r>
        <w:rPr>
          <w:rFonts w:cs="Tahoma"/>
          <w:sz w:val="22"/>
          <w:szCs w:val="22"/>
        </w:rPr>
        <w:t xml:space="preserve">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0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   </w:t>
      </w:r>
      <w:r>
        <w:rPr>
          <w:rFonts w:cs="Tahoma"/>
          <w:sz w:val="22"/>
          <w:szCs w:val="22"/>
        </w:rPr>
        <w:t>9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 xml:space="preserve">                  </w:t>
      </w:r>
      <w:r>
        <w:rPr>
          <w:rFonts w:cs="Tahoma"/>
          <w:sz w:val="22"/>
          <w:szCs w:val="22"/>
        </w:rPr>
        <w:t>35000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51798883</w:t>
      </w:r>
      <w:r>
        <w:rPr>
          <w:rFonts w:cs="Tahoma"/>
          <w:b/>
          <w:bCs/>
          <w:sz w:val="26"/>
          <w:szCs w:val="26"/>
        </w:rPr>
        <w:t xml:space="preserve">       DIČ: </w:t>
      </w:r>
      <w:r>
        <w:rPr>
          <w:rFonts w:cs="Tahoma"/>
          <w:b/>
          <w:bCs/>
          <w:sz w:val="26"/>
          <w:szCs w:val="26"/>
        </w:rPr>
        <w:t>2120806303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</w:t>
      </w:r>
      <w:r>
        <w:rPr>
          <w:rFonts w:cs="Tahoma"/>
          <w:sz w:val="22"/>
          <w:szCs w:val="22"/>
        </w:rPr>
        <w:t>84601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ab/>
        <w:t xml:space="preserve">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</w:t>
      </w:r>
      <w:r>
        <w:rPr>
          <w:rFonts w:cs="Tahoma"/>
          <w:sz w:val="22"/>
          <w:szCs w:val="22"/>
        </w:rPr>
        <w:t>41277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 xml:space="preserve">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 </w:t>
      </w:r>
      <w:r>
        <w:rPr>
          <w:rFonts w:cs="Tahoma"/>
          <w:sz w:val="22"/>
          <w:szCs w:val="22"/>
        </w:rPr>
        <w:t>43390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       </w:t>
        <w:tab/>
        <w:tab/>
        <w:tab/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</w:t>
      </w:r>
      <w:r>
        <w:rPr>
          <w:rFonts w:cs="Tahoma"/>
          <w:b/>
          <w:bCs/>
          <w:sz w:val="26"/>
          <w:szCs w:val="26"/>
        </w:rPr>
        <w:t>51798883</w:t>
      </w:r>
      <w:r>
        <w:rPr>
          <w:rFonts w:cs="Tahoma"/>
          <w:b/>
          <w:bCs/>
          <w:sz w:val="26"/>
          <w:szCs w:val="26"/>
        </w:rPr>
        <w:t xml:space="preserve">       DIČ: </w:t>
      </w:r>
      <w:r>
        <w:rPr>
          <w:rFonts w:cs="Tahoma"/>
          <w:b/>
          <w:bCs/>
          <w:sz w:val="26"/>
          <w:szCs w:val="26"/>
        </w:rPr>
        <w:t>2120806303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              Zníženie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4934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    </w:t>
      </w:r>
      <w:r>
        <w:rPr>
          <w:rFonts w:cs="Tahoma"/>
          <w:sz w:val="22"/>
          <w:szCs w:val="22"/>
        </w:rPr>
        <w:t xml:space="preserve">0   </w:t>
      </w:r>
      <w:r>
        <w:rPr>
          <w:rFonts w:cs="Tahoma"/>
          <w:sz w:val="22"/>
          <w:szCs w:val="22"/>
        </w:rPr>
        <w:t xml:space="preserve">                              0                           </w:t>
      </w:r>
      <w:r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0                                 0   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-</w:t>
      </w:r>
      <w:r>
        <w:rPr>
          <w:rFonts w:cs="Tahoma"/>
          <w:sz w:val="22"/>
          <w:szCs w:val="22"/>
        </w:rPr>
        <w:t>66</w:t>
      </w:r>
      <w:r>
        <w:rPr>
          <w:rFonts w:cs="Tahoma"/>
          <w:sz w:val="22"/>
          <w:szCs w:val="22"/>
        </w:rPr>
        <w:t xml:space="preserve">        </w:t>
      </w:r>
    </w:p>
    <w:p>
      <w:pPr>
        <w:pStyle w:val="Normal"/>
        <w:rPr/>
      </w:pPr>
      <w:r>
        <w:rPr/>
        <w:t xml:space="preserve">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LibreOffice/5.1.3.2$Windows_x86 LibreOffice_project/644e4637d1d8544fd9f56425bd6cec110e49301b</Application>
  <Pages>5</Pages>
  <Words>955</Words>
  <Characters>4671</Characters>
  <CharactersWithSpaces>13143</CharactersWithSpaces>
  <Paragraphs>156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2018-01-04T08:56:00Z</dcterms:created>
  <dc:creator>root</dc:creator>
  <dc:description/>
  <dc:language>sk-SK</dc:language>
  <cp:lastModifiedBy/>
  <cp:lastPrinted>2019-02-25T17:59:49Z</cp:lastPrinted>
  <dcterms:modified xsi:type="dcterms:W3CDTF">2019-03-02T18:45:53Z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