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9A28EC">
        <w:rPr>
          <w:b/>
        </w:rPr>
        <w:t>35742321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9A28EC">
        <w:rPr>
          <w:b/>
        </w:rPr>
        <w:t>2021373662</w:t>
      </w:r>
    </w:p>
    <w:p w:rsidR="004074F1" w:rsidRDefault="009A28EC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>ESCADA a.s.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9A28EC" w:rsidP="002343E5">
      <w:pPr>
        <w:pStyle w:val="Default"/>
        <w:ind w:left="786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ESCADA a.s., </w:t>
      </w:r>
      <w:r w:rsidR="002343E5" w:rsidRPr="002343E5">
        <w:rPr>
          <w:b/>
          <w:color w:val="auto"/>
          <w:sz w:val="23"/>
          <w:szCs w:val="23"/>
        </w:rPr>
        <w:t xml:space="preserve">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Účtovná jednotka bude nepretržite pokračovať vo svojej činnosti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nedošlo k vzniku  žiadnych výnimočných nákladov alebo výnosov.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 xml:space="preserve">Spoločnosť </w:t>
      </w:r>
      <w:r w:rsidR="009A28EC">
        <w:rPr>
          <w:b/>
          <w:color w:val="auto"/>
          <w:sz w:val="23"/>
          <w:szCs w:val="23"/>
        </w:rPr>
        <w:t>vlastní 50 ks</w:t>
      </w:r>
      <w:r w:rsidRPr="00436345">
        <w:rPr>
          <w:b/>
          <w:color w:val="auto"/>
          <w:sz w:val="23"/>
          <w:szCs w:val="23"/>
        </w:rPr>
        <w:t xml:space="preserve"> </w:t>
      </w:r>
      <w:r w:rsidR="009A28EC">
        <w:rPr>
          <w:b/>
          <w:color w:val="auto"/>
          <w:sz w:val="23"/>
          <w:szCs w:val="23"/>
        </w:rPr>
        <w:t xml:space="preserve">listinných </w:t>
      </w:r>
      <w:r w:rsidRPr="00436345">
        <w:rPr>
          <w:b/>
          <w:color w:val="auto"/>
          <w:sz w:val="23"/>
          <w:szCs w:val="23"/>
        </w:rPr>
        <w:t>akci</w:t>
      </w:r>
      <w:r w:rsidR="009A28EC">
        <w:rPr>
          <w:b/>
          <w:color w:val="auto"/>
          <w:sz w:val="23"/>
          <w:szCs w:val="23"/>
        </w:rPr>
        <w:t>í  na meno  v menovitej hodnote 3.320€.Spolu je to 166.000€.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>
      <w:r>
        <w:t xml:space="preserve">V Bratislave </w:t>
      </w:r>
      <w:r w:rsidR="00925B62">
        <w:t>04.03.2019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051E6B"/>
    <w:rsid w:val="002343E5"/>
    <w:rsid w:val="002377F5"/>
    <w:rsid w:val="00391FB9"/>
    <w:rsid w:val="004074F1"/>
    <w:rsid w:val="00436345"/>
    <w:rsid w:val="00832238"/>
    <w:rsid w:val="008D4B3C"/>
    <w:rsid w:val="00925B62"/>
    <w:rsid w:val="009A28EC"/>
    <w:rsid w:val="00D16560"/>
    <w:rsid w:val="00D430D5"/>
    <w:rsid w:val="00D47D55"/>
    <w:rsid w:val="00DE5C89"/>
    <w:rsid w:val="00E71B86"/>
    <w:rsid w:val="00FB4AC1"/>
    <w:rsid w:val="00FB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2</cp:revision>
  <cp:lastPrinted>2016-02-29T13:56:00Z</cp:lastPrinted>
  <dcterms:created xsi:type="dcterms:W3CDTF">2019-03-04T09:32:00Z</dcterms:created>
  <dcterms:modified xsi:type="dcterms:W3CDTF">2019-03-04T09:32:00Z</dcterms:modified>
</cp:coreProperties>
</file>