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DD77D5">
        <w:rPr>
          <w:rFonts w:ascii="Times New Roman" w:hAnsi="Times New Roman" w:cs="Times New Roman"/>
          <w:b/>
          <w:sz w:val="24"/>
          <w:szCs w:val="24"/>
        </w:rPr>
        <w:t>8</w:t>
      </w:r>
      <w:bookmarkStart w:id="0" w:name="_GoBack"/>
      <w:bookmarkEnd w:id="0"/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06672B" w:rsidRPr="0006672B">
        <w:rPr>
          <w:rFonts w:ascii="Times New Roman" w:hAnsi="Times New Roman" w:cs="Times New Roman"/>
          <w:sz w:val="24"/>
          <w:szCs w:val="24"/>
        </w:rPr>
        <w:t>JHS – d,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 </w:t>
      </w:r>
      <w:r w:rsidR="00837768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Sládkovičova 10, 036 01  Martin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10.01.2007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>oddiel s.r.o., vložka č. 18484/L</w:t>
      </w:r>
    </w:p>
    <w:p w:rsid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AC26C4">
        <w:rPr>
          <w:rFonts w:ascii="Times New Roman" w:hAnsi="Times New Roman" w:cs="Times New Roman"/>
          <w:sz w:val="24"/>
          <w:szCs w:val="24"/>
        </w:rPr>
        <w:t>7</w:t>
      </w:r>
      <w:r w:rsidRPr="0006672B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06672B" w:rsidRPr="0006672B">
        <w:rPr>
          <w:rFonts w:ascii="Times New Roman" w:hAnsi="Times New Roman" w:cs="Times New Roman"/>
          <w:sz w:val="24"/>
          <w:szCs w:val="24"/>
        </w:rPr>
        <w:t xml:space="preserve">nevykonávala žiadnu </w:t>
      </w:r>
    </w:p>
    <w:p w:rsidR="005B498E" w:rsidRPr="0006672B" w:rsidRDefault="0006672B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6672B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DD77D5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DD77D5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DD77D5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201</w:t>
      </w:r>
      <w:r w:rsidR="00DD77D5">
        <w:rPr>
          <w:rFonts w:ascii="Times New Roman" w:hAnsi="Times New Roman" w:cs="Times New Roman"/>
          <w:sz w:val="24"/>
          <w:szCs w:val="24"/>
        </w:rPr>
        <w:t>8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  <w:r w:rsidR="00AC26C4">
        <w:rPr>
          <w:rFonts w:ascii="Times New Roman" w:hAnsi="Times New Roman" w:cs="Times New Roman"/>
          <w:sz w:val="24"/>
          <w:szCs w:val="24"/>
        </w:rPr>
        <w:t xml:space="preserve"> Nakoľko spoločnosť nemá žiadny odpisovaný majetok tak ani odpisový plán nemá. 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C72D42" w:rsidRPr="00C72D42" w:rsidRDefault="00C72D4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DD77D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Default="00C72D42" w:rsidP="00C72D42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v roku 201</w:t>
      </w:r>
      <w:r w:rsidR="00DD77D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činnosť, neúčtovala o nákladoch a výnosoch.</w:t>
      </w:r>
      <w:r w:rsidR="00DD77D5">
        <w:rPr>
          <w:rFonts w:ascii="Times New Roman" w:hAnsi="Times New Roman" w:cs="Times New Roman"/>
          <w:sz w:val="24"/>
          <w:szCs w:val="24"/>
        </w:rPr>
        <w:t xml:space="preserve"> Spoločnosť za rok 2018 neplatí žiadnu daň z príjmov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V Martine, dňa </w:t>
      </w:r>
      <w:r w:rsidR="00DD77D5">
        <w:rPr>
          <w:rFonts w:ascii="Times New Roman" w:hAnsi="Times New Roman" w:cs="Times New Roman"/>
          <w:sz w:val="24"/>
          <w:szCs w:val="24"/>
        </w:rPr>
        <w:t>4.3.2019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7289F"/>
    <w:rsid w:val="004B568A"/>
    <w:rsid w:val="0055579D"/>
    <w:rsid w:val="005B498E"/>
    <w:rsid w:val="007A68FC"/>
    <w:rsid w:val="00837768"/>
    <w:rsid w:val="00AC26C4"/>
    <w:rsid w:val="00B8241B"/>
    <w:rsid w:val="00C72D42"/>
    <w:rsid w:val="00DD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2019-03-04T06:32:00Z</cp:lastPrinted>
  <dcterms:created xsi:type="dcterms:W3CDTF">2019-03-04T06:32:00Z</dcterms:created>
  <dcterms:modified xsi:type="dcterms:W3CDTF">2019-03-04T06:32:00Z</dcterms:modified>
</cp:coreProperties>
</file>