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B9155B" w:rsidRDefault="00B9155B" w:rsidP="00D833BB">
      <w:pPr>
        <w:pStyle w:val="Nadpis2"/>
        <w:spacing w:before="0" w:after="0"/>
        <w:rPr>
          <w:rFonts w:ascii="Arial" w:hAnsi="Arial"/>
        </w:rPr>
      </w:pPr>
      <w:r w:rsidRPr="0090211C">
        <w:rPr>
          <w:rFonts w:ascii="Arial" w:hAnsi="Arial"/>
        </w:rPr>
        <w:t>Obchodné meno a sídlo Spoločnosti:</w:t>
      </w:r>
    </w:p>
    <w:p w:rsidR="00B9155B" w:rsidRPr="00AD11E7" w:rsidRDefault="00B9155B" w:rsidP="00AD11E7"/>
    <w:p w:rsidR="00B9155B" w:rsidRDefault="00B9155B" w:rsidP="00AD11E7">
      <w:pPr>
        <w:pStyle w:val="odstavec"/>
        <w:rPr>
          <w:rStyle w:val="ra"/>
        </w:rPr>
      </w:pPr>
      <w:r>
        <w:rPr>
          <w:rStyle w:val="ra"/>
        </w:rPr>
        <w:t xml:space="preserve">Q - SERVIS, s.r.o. </w:t>
      </w:r>
    </w:p>
    <w:p w:rsidR="00B9155B" w:rsidRDefault="00B9155B" w:rsidP="00AD11E7">
      <w:pPr>
        <w:pStyle w:val="odstavec"/>
        <w:rPr>
          <w:rStyle w:val="ra"/>
        </w:rPr>
      </w:pPr>
      <w:r>
        <w:rPr>
          <w:rStyle w:val="ra"/>
        </w:rPr>
        <w:t>Vajnorská 137</w:t>
      </w:r>
      <w:r>
        <w:br/>
      </w:r>
      <w:r>
        <w:rPr>
          <w:rStyle w:val="ra"/>
        </w:rPr>
        <w:t>Bratislava 831 04</w:t>
      </w:r>
    </w:p>
    <w:p w:rsidR="00C33D69" w:rsidRDefault="00C33D69" w:rsidP="00AD11E7">
      <w:pPr>
        <w:pStyle w:val="odstavec"/>
        <w:rPr>
          <w:rStyle w:val="ra"/>
        </w:rPr>
      </w:pPr>
    </w:p>
    <w:p w:rsidR="00B9155B" w:rsidRPr="0090211C" w:rsidRDefault="00B9155B" w:rsidP="00AD11E7">
      <w:pPr>
        <w:pStyle w:val="odstavec"/>
      </w:pPr>
      <w:r w:rsidRPr="0090211C">
        <w:t xml:space="preserve">Spoločnosť </w:t>
      </w:r>
      <w:r>
        <w:rPr>
          <w:rStyle w:val="ra"/>
        </w:rPr>
        <w:t xml:space="preserve">Q - SERVIS, s.r.o. </w:t>
      </w:r>
      <w:r w:rsidRPr="0090211C">
        <w:t>(ďalej len „Spoločnos</w:t>
      </w:r>
      <w:r>
        <w:t>ť“) bola založená 27. septembra 2001</w:t>
      </w:r>
      <w:r w:rsidRPr="0090211C">
        <w:t xml:space="preserve"> a do obchodného registra bola zapísaná </w:t>
      </w:r>
      <w:r>
        <w:t>5. novembra 2001</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sidRPr="007A2E45">
        <w:rPr>
          <w:rStyle w:val="ra"/>
        </w:rPr>
        <w:t>25288/B</w:t>
      </w:r>
      <w:r w:rsidRPr="0090211C">
        <w:t>).</w:t>
      </w:r>
    </w:p>
    <w:p w:rsidR="00B9155B" w:rsidRPr="0090211C" w:rsidRDefault="00B9155B" w:rsidP="00AD11E7">
      <w:pPr>
        <w:pStyle w:val="odstavec"/>
      </w:pPr>
    </w:p>
    <w:p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rsidR="00B9155B" w:rsidRPr="008F4AED" w:rsidRDefault="00B9155B" w:rsidP="00AD11E7"/>
    <w:p w:rsidR="00B9155B" w:rsidRDefault="00B9155B" w:rsidP="00AD11E7">
      <w:pPr>
        <w:rPr>
          <w:rFonts w:ascii="Arial" w:hAnsi="Arial" w:cs="Arial"/>
          <w:sz w:val="20"/>
          <w:szCs w:val="20"/>
        </w:rPr>
      </w:pPr>
      <w:r>
        <w:rPr>
          <w:rFonts w:ascii="Arial" w:hAnsi="Arial" w:cs="Arial"/>
          <w:sz w:val="20"/>
          <w:szCs w:val="20"/>
        </w:rPr>
        <w:t xml:space="preserve">sprostredkovateľská činnosť v oblasti služieb, obchodu  a výroby, </w:t>
      </w:r>
    </w:p>
    <w:p w:rsidR="00711E53" w:rsidRPr="0090211C" w:rsidRDefault="00711E53" w:rsidP="00AD11E7">
      <w:pPr>
        <w:rPr>
          <w:rFonts w:ascii="Arial" w:hAnsi="Arial" w:cs="Arial"/>
          <w:sz w:val="20"/>
          <w:szCs w:val="20"/>
        </w:rPr>
      </w:pPr>
      <w:r>
        <w:rPr>
          <w:rFonts w:ascii="Arial" w:hAnsi="Arial" w:cs="Arial"/>
          <w:sz w:val="20"/>
          <w:szCs w:val="20"/>
        </w:rPr>
        <w:t>ostatné pomocné obchodné činnosti</w:t>
      </w:r>
    </w:p>
    <w:p w:rsidR="00B9155B" w:rsidRDefault="00B9155B" w:rsidP="00AD11E7">
      <w:pPr>
        <w:pStyle w:val="odstavec"/>
        <w:rPr>
          <w:rStyle w:val="ra"/>
        </w:rPr>
      </w:pPr>
      <w:r>
        <w:rPr>
          <w:rStyle w:val="ra"/>
        </w:rPr>
        <w:t>kúpa tovaru na účely jeho predaja konečnému spotrebiteľovi (maloobchod)</w:t>
      </w:r>
    </w:p>
    <w:p w:rsidR="00B9155B" w:rsidRDefault="00B9155B" w:rsidP="00AD11E7">
      <w:pPr>
        <w:pStyle w:val="odstavec"/>
        <w:rPr>
          <w:rStyle w:val="ra"/>
        </w:rPr>
      </w:pPr>
      <w:r>
        <w:rPr>
          <w:rStyle w:val="ra"/>
        </w:rPr>
        <w:t xml:space="preserve">kúpa tovaru na účely jeho predaja iným prevádzkovateľom živnosti (veľkoobchod) </w:t>
      </w:r>
    </w:p>
    <w:p w:rsidR="00B9155B" w:rsidRDefault="00B9155B" w:rsidP="00AD11E7">
      <w:pPr>
        <w:pStyle w:val="odstavec"/>
        <w:rPr>
          <w:rStyle w:val="ra"/>
        </w:rPr>
      </w:pPr>
      <w:r>
        <w:rPr>
          <w:rStyle w:val="ra"/>
        </w:rPr>
        <w:t>organizovanie kurzov, školení a seminárov</w:t>
      </w:r>
    </w:p>
    <w:p w:rsidR="00B9155B" w:rsidRDefault="00B9155B" w:rsidP="00AD11E7">
      <w:pPr>
        <w:pStyle w:val="odstavec"/>
      </w:pPr>
      <w:r>
        <w:rPr>
          <w:rStyle w:val="ra"/>
        </w:rPr>
        <w:t xml:space="preserve">administratívne práce </w:t>
      </w:r>
      <w:r>
        <w:t xml:space="preserve"> </w:t>
      </w:r>
    </w:p>
    <w:p w:rsidR="00B9155B" w:rsidRPr="0090211C" w:rsidRDefault="00B9155B" w:rsidP="004669A2">
      <w:pPr>
        <w:pStyle w:val="odstavec"/>
      </w:pPr>
      <w:r>
        <w:t xml:space="preserve">    </w:t>
      </w:r>
    </w:p>
    <w:p w:rsidR="00B9155B" w:rsidRPr="0090211C" w:rsidRDefault="00B9155B" w:rsidP="00D833BB">
      <w:pPr>
        <w:pStyle w:val="Nadpis2"/>
        <w:spacing w:before="0" w:after="0"/>
        <w:rPr>
          <w:rFonts w:ascii="Arial" w:hAnsi="Arial"/>
        </w:rPr>
      </w:pPr>
      <w:r w:rsidRPr="0090211C">
        <w:rPr>
          <w:rFonts w:ascii="Arial" w:hAnsi="Arial"/>
        </w:rPr>
        <w:t>Neobmedzené ručenie</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Spoločnosť nie je neobmedzene ručiacim spoločníkom v iných účtovných jednotkách.</w: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Priemerný počet zamestnancov</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Údaje o počte zamestnancov za bežné účtovné obdobie a bezprostredne predchádzajúce účtovné obdobie sú uvedené v nasledujúcom prehľade:</w:t>
      </w:r>
      <w:r>
        <w:t>[]</w:t>
      </w:r>
    </w:p>
    <w:bookmarkStart w:id="0" w:name="_MON_1520007370"/>
    <w:bookmarkEnd w:id="0"/>
    <w:p w:rsidR="00B9155B" w:rsidRPr="0090211C" w:rsidRDefault="00711E53" w:rsidP="004669A2">
      <w:pPr>
        <w:pStyle w:val="odstavec"/>
      </w:pPr>
      <w:r w:rsidRPr="0090211C">
        <w:object w:dxaOrig="9268" w:dyaOrig="15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63.5pt;height:69.75pt" o:ole="">
            <v:imagedata r:id="rId7" o:title=""/>
          </v:shape>
          <o:OLEObject Type="Embed" ProgID="Excel.Sheet.12" ShapeID="_x0000_i1034" DrawAspect="Content" ObjectID="_1613566714"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Default="00B9155B" w:rsidP="00AD11E7">
      <w:pPr>
        <w:pStyle w:val="odstavec"/>
      </w:pPr>
      <w:r w:rsidRPr="0090211C">
        <w:t xml:space="preserve">Účtovná závierka Spoločnosti k 31. decembru </w:t>
      </w:r>
      <w:r w:rsidR="00334658">
        <w:t>201</w:t>
      </w:r>
      <w:r w:rsidR="00711E53">
        <w:t>8</w:t>
      </w:r>
      <w:r>
        <w:t xml:space="preserve"> je zostavená podľa </w:t>
      </w:r>
      <w:r w:rsidR="008A62F5">
        <w:rPr>
          <w:b/>
        </w:rPr>
        <w:t>opatrenia MF/15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015375">
        <w:t>201</w:t>
      </w:r>
      <w:r w:rsidR="00711E53">
        <w:t>8</w:t>
      </w:r>
      <w:r w:rsidRPr="0090211C">
        <w:t xml:space="preserve"> do 31. decembra </w:t>
      </w:r>
      <w:r w:rsidR="00015375">
        <w:t>201</w:t>
      </w:r>
      <w:r w:rsidR="00711E53">
        <w:t>8</w:t>
      </w:r>
      <w:r w:rsidRPr="0090211C">
        <w:t>.</w:t>
      </w:r>
    </w:p>
    <w:p w:rsidR="00C33D69" w:rsidRPr="0090211C" w:rsidRDefault="00C33D69" w:rsidP="00AD11E7">
      <w:pPr>
        <w:pStyle w:val="odstavec"/>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B9155B" w:rsidP="004669A2">
      <w:pPr>
        <w:pStyle w:val="odstavec"/>
      </w:pPr>
      <w:r>
        <w:t xml:space="preserve">Konateľ: </w:t>
      </w:r>
      <w:r>
        <w:tab/>
        <w:t>Eva Horváthova</w:t>
      </w:r>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lastRenderedPageBreak/>
        <w:t>Spoločníci Spoločnosti</w:t>
      </w:r>
    </w:p>
    <w:p w:rsidR="00B9155B" w:rsidRPr="0090211C" w:rsidRDefault="00B9155B" w:rsidP="00C33D69">
      <w:pPr>
        <w:pStyle w:val="odstavec"/>
        <w:rPr>
          <w:szCs w:val="20"/>
        </w:rPr>
      </w:pPr>
      <w:r w:rsidRPr="0090211C">
        <w:t xml:space="preserve">Štruktúra spoločníkov Spoločnosti k 31. decembru </w:t>
      </w:r>
      <w:r w:rsidR="00015375">
        <w:rPr>
          <w:iCs/>
        </w:rPr>
        <w:t>201</w:t>
      </w:r>
      <w:r w:rsidR="00711E53">
        <w:rPr>
          <w:iCs/>
        </w:rPr>
        <w:t>8</w:t>
      </w:r>
      <w:r w:rsidRPr="0090211C">
        <w:t>:</w:t>
      </w:r>
      <w:r w:rsidRPr="0090211C">
        <w:rPr>
          <w:szCs w:val="20"/>
        </w:rPr>
        <w:object w:dxaOrig="9919" w:dyaOrig="2781">
          <v:shape id="_x0000_i1026" type="#_x0000_t75" style="width:476.25pt;height:133.5pt" o:ole="">
            <v:imagedata r:id="rId9" o:title=""/>
          </v:shape>
          <o:OLEObject Type="Embed" ProgID="Excel.Sheet.12" ShapeID="_x0000_i1026" DrawAspect="Content" ObjectID="_1613566715"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Pr="00C0408E" w:rsidRDefault="00B9155B" w:rsidP="004669A2">
      <w:pPr>
        <w:pStyle w:val="odstavec"/>
        <w:rPr>
          <w:b/>
        </w:rPr>
      </w:pPr>
      <w:r w:rsidRPr="00C0408E">
        <w:rPr>
          <w:b/>
        </w:rPr>
        <w:t>Účtovná závierka bola zostavená v zmysle opatrenia MF/1</w:t>
      </w:r>
      <w:r w:rsidR="008A62F5">
        <w:rPr>
          <w:b/>
        </w:rPr>
        <w:t>5</w:t>
      </w:r>
      <w:r w:rsidRPr="00C0408E">
        <w:rPr>
          <w:b/>
        </w:rPr>
        <w:t xml:space="preserve">464/2013 – 74 pre </w:t>
      </w:r>
      <w:proofErr w:type="spellStart"/>
      <w:r w:rsidRPr="00C0408E">
        <w:rPr>
          <w:b/>
        </w:rPr>
        <w:t>mikro</w:t>
      </w:r>
      <w:proofErr w:type="spellEnd"/>
      <w:r w:rsidRPr="00C0408E">
        <w:rPr>
          <w:b/>
        </w:rPr>
        <w:t xml:space="preserve"> účtovné jednotky,</w:t>
      </w:r>
    </w:p>
    <w:p w:rsidR="00B9155B" w:rsidRPr="0090211C" w:rsidRDefault="00B9155B"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C33D69" w:rsidRDefault="00C33D69" w:rsidP="004B1258">
      <w:pPr>
        <w:pStyle w:val="Pismenka"/>
        <w:tabs>
          <w:tab w:val="clear" w:pos="426"/>
        </w:tabs>
        <w:ind w:left="0" w:firstLine="0"/>
      </w:pPr>
    </w:p>
    <w:p w:rsidR="00C33D69" w:rsidRDefault="00C33D69" w:rsidP="004B1258">
      <w:pPr>
        <w:pStyle w:val="Pismenka"/>
        <w:tabs>
          <w:tab w:val="clear" w:pos="426"/>
        </w:tabs>
        <w:ind w:left="0" w:firstLine="0"/>
      </w:pPr>
    </w:p>
    <w:p w:rsidR="00C33D69" w:rsidRDefault="00C33D69" w:rsidP="004B1258">
      <w:pPr>
        <w:pStyle w:val="Pismenka"/>
        <w:tabs>
          <w:tab w:val="clear" w:pos="426"/>
        </w:tabs>
        <w:ind w:left="0" w:firstLine="0"/>
      </w:pPr>
    </w:p>
    <w:p w:rsidR="00B9155B" w:rsidRPr="0090211C" w:rsidRDefault="00B9155B" w:rsidP="002E7E0A">
      <w:pPr>
        <w:pStyle w:val="abc"/>
        <w:numPr>
          <w:ilvl w:val="0"/>
          <w:numId w:val="39"/>
        </w:numPr>
        <w:tabs>
          <w:tab w:val="left" w:pos="555"/>
        </w:tabs>
        <w:spacing w:before="0" w:after="0"/>
        <w:ind w:left="284"/>
      </w:pPr>
      <w:r w:rsidRPr="0090211C">
        <w:lastRenderedPageBreak/>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C33D69" w:rsidRDefault="00C33D69" w:rsidP="004669A2">
      <w:pPr>
        <w:pStyle w:val="odstavec"/>
      </w:pPr>
    </w:p>
    <w:p w:rsidR="00C33D69" w:rsidRDefault="00C33D69" w:rsidP="004669A2">
      <w:pPr>
        <w:pStyle w:val="odstavec"/>
      </w:pPr>
    </w:p>
    <w:p w:rsidR="00C33D69" w:rsidRPr="0090211C" w:rsidRDefault="00C33D69" w:rsidP="004669A2">
      <w:pPr>
        <w:pStyle w:val="odstavec"/>
      </w:pP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lastRenderedPageBreak/>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1" w:name="_MON_1387264895"/>
      <w:bookmarkStart w:id="2" w:name="_MON_1387264914"/>
      <w:bookmarkStart w:id="3" w:name="_MON_1387264919"/>
      <w:bookmarkStart w:id="4" w:name="_MON_1387264926"/>
      <w:bookmarkStart w:id="5" w:name="_MON_1387264934"/>
      <w:bookmarkStart w:id="6" w:name="_MON_1387264834"/>
      <w:bookmarkStart w:id="7" w:name="_MON_1390216947"/>
      <w:bookmarkStart w:id="8" w:name="_MON_1387264877"/>
      <w:bookmarkEnd w:id="1"/>
      <w:bookmarkEnd w:id="2"/>
      <w:bookmarkEnd w:id="3"/>
      <w:bookmarkEnd w:id="4"/>
      <w:bookmarkEnd w:id="5"/>
      <w:bookmarkEnd w:id="6"/>
      <w:bookmarkEnd w:id="7"/>
      <w:bookmarkEnd w:id="8"/>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4669A2">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9" w:name="_MON_1387277703"/>
      <w:bookmarkStart w:id="10" w:name="_MON_1387278423"/>
      <w:bookmarkStart w:id="11" w:name="_MON_1389791111"/>
      <w:bookmarkEnd w:id="9"/>
      <w:bookmarkEnd w:id="10"/>
      <w:bookmarkEnd w:id="11"/>
      <w:r w:rsidRPr="00A800F9">
        <w:rPr>
          <w:b w:val="0"/>
        </w:rPr>
        <w:t>v súvahe a ani žiadne podmienené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Default="00B9155B" w:rsidP="00A800F9">
      <w:pPr>
        <w:pStyle w:val="abc"/>
        <w:numPr>
          <w:ilvl w:val="0"/>
          <w:numId w:val="0"/>
        </w:numPr>
        <w:ind w:left="425" w:hanging="425"/>
        <w:rPr>
          <w:b w:val="0"/>
        </w:rPr>
      </w:pP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2" w:name="_MON_1520007570"/>
    <w:bookmarkEnd w:id="12"/>
    <w:p w:rsidR="00B9155B" w:rsidRPr="00307046" w:rsidRDefault="00711E53" w:rsidP="00520F9A">
      <w:pPr>
        <w:pStyle w:val="Zkladntext"/>
      </w:pPr>
      <w:r w:rsidRPr="0090211C">
        <w:object w:dxaOrig="9410" w:dyaOrig="5890">
          <v:shape id="_x0000_i1039" type="#_x0000_t75" style="width:484.5pt;height:312pt" o:ole="">
            <v:imagedata r:id="rId11" o:title=""/>
          </v:shape>
          <o:OLEObject Type="Embed" ProgID="Excel.Sheet.12" ShapeID="_x0000_i1039" DrawAspect="Content" ObjectID="_1613566716" r:id="rId12"/>
        </w:object>
      </w:r>
      <w:r w:rsidR="00B9155B" w:rsidRPr="0090211C">
        <w:t xml:space="preserve"> </w:t>
      </w:r>
      <w:bookmarkStart w:id="13" w:name="_MON_1389793070"/>
      <w:bookmarkStart w:id="14" w:name="_MON_1389793091"/>
      <w:bookmarkStart w:id="15" w:name="_MON_1389793102"/>
      <w:bookmarkStart w:id="16" w:name="_MON_1389793112"/>
      <w:bookmarkStart w:id="17" w:name="_MON_1389793187"/>
      <w:bookmarkStart w:id="18" w:name="_MON_1389793198"/>
      <w:bookmarkStart w:id="19" w:name="_MON_1389793217"/>
      <w:bookmarkStart w:id="20" w:name="_MON_1389793040"/>
      <w:bookmarkEnd w:id="13"/>
      <w:bookmarkEnd w:id="14"/>
      <w:bookmarkEnd w:id="15"/>
      <w:bookmarkEnd w:id="16"/>
      <w:bookmarkEnd w:id="17"/>
      <w:bookmarkEnd w:id="18"/>
      <w:bookmarkEnd w:id="19"/>
      <w:bookmarkEnd w:id="20"/>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1" w:name="_MON_1389793648"/>
      <w:bookmarkStart w:id="22" w:name="_MON_1387601335"/>
      <w:bookmarkStart w:id="23" w:name="_MON_1389793515"/>
      <w:bookmarkEnd w:id="21"/>
      <w:bookmarkEnd w:id="22"/>
      <w:bookmarkEnd w:id="23"/>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voči </w:t>
      </w:r>
      <w:r w:rsidR="00245AF6">
        <w:t>spoločníkom</w:t>
      </w:r>
      <w:r w:rsidR="008A62F5">
        <w:t xml:space="preserve"> sú </w:t>
      </w:r>
      <w:r w:rsidR="00711E53">
        <w:t>38415,87</w:t>
      </w:r>
      <w:r>
        <w:t xml:space="preserve"> €. Je to pôžička spoločníka.</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 (okrem bankových úverov) podľa zostatkovej doby splatnosti je uvedená v nasledujúcej tabuľke:</w:t>
      </w:r>
    </w:p>
    <w:p w:rsidR="00B9155B" w:rsidRPr="0090211C" w:rsidRDefault="00B9155B" w:rsidP="004669A2">
      <w:pPr>
        <w:pStyle w:val="odstavec"/>
      </w:pPr>
    </w:p>
    <w:bookmarkStart w:id="24" w:name="_MON_1520007641"/>
    <w:bookmarkEnd w:id="24"/>
    <w:p w:rsidR="00B9155B" w:rsidRDefault="00711E53" w:rsidP="00343772">
      <w:pPr>
        <w:tabs>
          <w:tab w:val="left" w:pos="555"/>
        </w:tabs>
        <w:ind w:left="284"/>
        <w:rPr>
          <w:rFonts w:ascii="Arial" w:hAnsi="Arial" w:cs="Arial"/>
          <w:sz w:val="20"/>
          <w:szCs w:val="20"/>
        </w:rPr>
      </w:pPr>
      <w:r w:rsidRPr="0090211C">
        <w:rPr>
          <w:rFonts w:ascii="Arial" w:hAnsi="Arial" w:cs="Arial"/>
          <w:sz w:val="20"/>
          <w:szCs w:val="20"/>
        </w:rPr>
        <w:object w:dxaOrig="8255" w:dyaOrig="3433">
          <v:shape id="_x0000_i1052" type="#_x0000_t75" style="width:413.25pt;height:166.5pt" o:ole="">
            <v:imagedata r:id="rId13" o:title=""/>
          </v:shape>
          <o:OLEObject Type="Embed" ProgID="Excel.Sheet.12" ShapeID="_x0000_i1052" DrawAspect="Content" ObjectID="_1613566717" r:id="rId14"/>
        </w:object>
      </w:r>
    </w:p>
    <w:p w:rsidR="00C33D69" w:rsidRDefault="00C33D69" w:rsidP="00343772">
      <w:pPr>
        <w:tabs>
          <w:tab w:val="left" w:pos="555"/>
        </w:tabs>
        <w:ind w:left="284"/>
        <w:rPr>
          <w:rFonts w:ascii="Arial" w:hAnsi="Arial" w:cs="Arial"/>
          <w:sz w:val="20"/>
          <w:szCs w:val="20"/>
        </w:rPr>
      </w:pPr>
    </w:p>
    <w:p w:rsidR="00C33D69" w:rsidRDefault="00C33D69" w:rsidP="00343772">
      <w:pPr>
        <w:tabs>
          <w:tab w:val="left" w:pos="555"/>
        </w:tabs>
        <w:ind w:left="284"/>
        <w:rPr>
          <w:rFonts w:ascii="Arial" w:hAnsi="Arial" w:cs="Arial"/>
          <w:sz w:val="20"/>
          <w:szCs w:val="20"/>
        </w:rPr>
      </w:pPr>
    </w:p>
    <w:p w:rsidR="00C33D69" w:rsidRDefault="00C33D69" w:rsidP="00343772">
      <w:pPr>
        <w:tabs>
          <w:tab w:val="left" w:pos="555"/>
        </w:tabs>
        <w:ind w:left="284"/>
        <w:rPr>
          <w:rFonts w:ascii="Arial" w:hAnsi="Arial" w:cs="Arial"/>
          <w:sz w:val="20"/>
          <w:szCs w:val="20"/>
        </w:rPr>
      </w:pPr>
    </w:p>
    <w:p w:rsidR="00C33D69" w:rsidRPr="0090211C" w:rsidRDefault="00C33D69" w:rsidP="00343772">
      <w:pPr>
        <w:tabs>
          <w:tab w:val="left" w:pos="555"/>
        </w:tabs>
        <w:ind w:left="284"/>
        <w:rPr>
          <w:rFonts w:ascii="Arial" w:hAnsi="Arial" w:cs="Arial"/>
          <w:sz w:val="20"/>
          <w:szCs w:val="20"/>
        </w:rPr>
      </w:pP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vyplývajú z hlavných činností spoločnosti zapísaných v obchodnom registri. Spoločnosť nemala žiadne mimoriadne jedno</w:t>
      </w:r>
      <w:r w:rsidR="00F41230">
        <w:t xml:space="preserve"> </w:t>
      </w:r>
      <w:r>
        <w:t xml:space="preserve">rázové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5" w:name="_MON_1389795776"/>
      <w:bookmarkStart w:id="26" w:name="_MON_1390228034"/>
      <w:bookmarkStart w:id="27" w:name="_MON_1387279563"/>
      <w:bookmarkStart w:id="28" w:name="_MON_1390724080"/>
      <w:bookmarkStart w:id="29" w:name="_MON_1390127106"/>
      <w:bookmarkEnd w:id="25"/>
      <w:bookmarkEnd w:id="26"/>
      <w:bookmarkEnd w:id="27"/>
      <w:bookmarkEnd w:id="28"/>
      <w:bookmarkEnd w:id="29"/>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711E53">
        <w:t>8</w:t>
      </w:r>
      <w:r w:rsidRPr="0090211C">
        <w:t xml:space="preserve"> neevidovala záväzky z objed</w:t>
      </w:r>
      <w:r w:rsidR="00245AF6">
        <w:t xml:space="preserve">návok </w:t>
      </w:r>
      <w:proofErr w:type="spellStart"/>
      <w:r w:rsidR="00245AF6">
        <w:t>zazmluvnených</w:t>
      </w:r>
      <w:proofErr w:type="spellEnd"/>
      <w:r w:rsidR="00245AF6">
        <w:t xml:space="preserve"> v roku 201</w:t>
      </w:r>
      <w:r w:rsidR="00711E53">
        <w:t>8</w:t>
      </w:r>
      <w:r>
        <w:t xml:space="preserve"> </w:t>
      </w:r>
      <w:r w:rsidRPr="0090211C">
        <w:t>s očakáva</w:t>
      </w:r>
      <w:r>
        <w:t>ným termínom dodania v roku 201</w:t>
      </w:r>
      <w:r w:rsidR="00711E53">
        <w:t>9</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sidR="00245AF6">
        <w:rPr>
          <w:iCs/>
        </w:rPr>
        <w:t>201</w:t>
      </w:r>
      <w:r w:rsidR="00711E53">
        <w:rPr>
          <w:iCs/>
        </w:rPr>
        <w:t>8</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w:t>
      </w:r>
      <w:r w:rsidR="00A42B62">
        <w:t>1</w:t>
      </w:r>
      <w:bookmarkStart w:id="30" w:name="_GoBack"/>
      <w:bookmarkEnd w:id="30"/>
      <w:r w:rsidR="00711E53">
        <w:t>8</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7A42" w:rsidRDefault="00FA7A42">
      <w:r>
        <w:separator/>
      </w:r>
    </w:p>
  </w:endnote>
  <w:endnote w:type="continuationSeparator" w:id="0">
    <w:p w:rsidR="00FA7A42" w:rsidRDefault="00FA7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7A42" w:rsidRDefault="00FA7A42">
      <w:r>
        <w:separator/>
      </w:r>
    </w:p>
  </w:footnote>
  <w:footnote w:type="continuationSeparator" w:id="0">
    <w:p w:rsidR="00FA7A42" w:rsidRDefault="00FA7A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8A62F5">
      <w:rPr>
        <w:rFonts w:ascii="Arial" w:hAnsi="Arial" w:cs="Arial"/>
        <w:sz w:val="18"/>
        <w:szCs w:val="18"/>
      </w:rPr>
      <w:t xml:space="preserve">               IČO 35824051</w:t>
    </w:r>
    <w:r>
      <w:rPr>
        <w:rFonts w:ascii="Arial" w:hAnsi="Arial" w:cs="Arial"/>
        <w:sz w:val="18"/>
        <w:szCs w:val="18"/>
      </w:rPr>
      <w:t xml:space="preserve">            Dič2020237362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729"/>
    <w:rsid w:val="00002E5A"/>
    <w:rsid w:val="000031B2"/>
    <w:rsid w:val="00003D81"/>
    <w:rsid w:val="00006CBE"/>
    <w:rsid w:val="00007B33"/>
    <w:rsid w:val="00010006"/>
    <w:rsid w:val="0001080F"/>
    <w:rsid w:val="00015375"/>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2F47"/>
    <w:rsid w:val="002336C6"/>
    <w:rsid w:val="00237DFF"/>
    <w:rsid w:val="00241AF0"/>
    <w:rsid w:val="002423B3"/>
    <w:rsid w:val="00242854"/>
    <w:rsid w:val="00242B02"/>
    <w:rsid w:val="002433FE"/>
    <w:rsid w:val="0024408C"/>
    <w:rsid w:val="00245AF6"/>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658"/>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0F1F"/>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6753C"/>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1E53"/>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62F5"/>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2B62"/>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3D69"/>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1230"/>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A7A42"/>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126F0C"/>
  <w15:docId w15:val="{E50CFE52-B675-479E-B7E8-B62C0F848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1800</Words>
  <Characters>10265</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Kviečinký</cp:lastModifiedBy>
  <cp:revision>3</cp:revision>
  <cp:lastPrinted>2016-03-20T18:38:00Z</cp:lastPrinted>
  <dcterms:created xsi:type="dcterms:W3CDTF">2019-03-08T15:10:00Z</dcterms:created>
  <dcterms:modified xsi:type="dcterms:W3CDTF">2019-03-08T15:12:00Z</dcterms:modified>
</cp:coreProperties>
</file>