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E424CC" w:rsidRDefault="00122EF5" w:rsidP="00E0211F">
      <w:pPr>
        <w:keepNext w:val="0"/>
        <w:rPr>
          <w:rFonts w:ascii="Arial" w:hAnsi="Arial" w:cs="Arial"/>
          <w:lang w:val="sk-SK"/>
        </w:rPr>
      </w:pPr>
      <w:r w:rsidRPr="004205E0">
        <w:rPr>
          <w:rFonts w:ascii="Arial" w:hAnsi="Arial" w:cs="Arial"/>
          <w:lang w:val="sk-SK"/>
        </w:rPr>
        <w:t>B</w:t>
      </w:r>
      <w:r w:rsidR="000E6D34">
        <w:rPr>
          <w:rFonts w:ascii="Arial" w:hAnsi="Arial" w:cs="Arial"/>
          <w:lang w:val="sk-SK"/>
        </w:rPr>
        <w:t>M Energy, s.r.o.</w:t>
      </w:r>
      <w:r w:rsidR="009A0AC1" w:rsidRPr="004205E0">
        <w:rPr>
          <w:rFonts w:ascii="Arial" w:hAnsi="Arial" w:cs="Arial"/>
          <w:lang w:val="sk-SK"/>
        </w:rPr>
        <w:t xml:space="preserve"> </w:t>
      </w:r>
      <w:r w:rsidR="000B04FB" w:rsidRPr="004205E0">
        <w:rPr>
          <w:rFonts w:ascii="Arial" w:hAnsi="Arial" w:cs="Arial"/>
          <w:lang w:val="sk-SK"/>
        </w:rPr>
        <w:t>(ďalej len „</w:t>
      </w:r>
      <w:r w:rsidR="00AA1551" w:rsidRPr="004205E0">
        <w:rPr>
          <w:rFonts w:ascii="Arial" w:hAnsi="Arial" w:cs="Arial"/>
          <w:lang w:val="sk-SK"/>
        </w:rPr>
        <w:t>spoločnosť</w:t>
      </w:r>
      <w:r w:rsidR="000B04FB" w:rsidRPr="004205E0">
        <w:rPr>
          <w:rFonts w:ascii="Arial" w:hAnsi="Arial" w:cs="Arial"/>
          <w:lang w:val="sk-SK"/>
        </w:rPr>
        <w:t xml:space="preserve">”) je </w:t>
      </w:r>
      <w:r w:rsidR="000E6D34">
        <w:rPr>
          <w:rFonts w:ascii="Arial" w:hAnsi="Arial" w:cs="Arial"/>
          <w:lang w:val="sk-SK"/>
        </w:rPr>
        <w:t>spoločnosť s ručením obmedzeným</w:t>
      </w:r>
      <w:r w:rsidR="000B04FB" w:rsidRPr="004205E0">
        <w:rPr>
          <w:rFonts w:ascii="Arial" w:hAnsi="Arial" w:cs="Arial"/>
          <w:lang w:val="sk-SK"/>
        </w:rPr>
        <w:t xml:space="preserve">, ktorá vznikla dňa </w:t>
      </w:r>
      <w:r w:rsidR="000E6D34">
        <w:rPr>
          <w:rFonts w:ascii="Arial" w:hAnsi="Arial" w:cs="Arial"/>
          <w:lang w:val="sk-SK"/>
        </w:rPr>
        <w:t>7.8.2013</w:t>
      </w:r>
      <w:r w:rsidR="0048228F" w:rsidRPr="004205E0">
        <w:rPr>
          <w:rFonts w:ascii="Arial" w:hAnsi="Arial" w:cs="Arial"/>
          <w:lang w:val="sk-SK"/>
        </w:rPr>
        <w:t>.</w:t>
      </w:r>
      <w:r w:rsidR="000549DD" w:rsidRPr="004205E0">
        <w:rPr>
          <w:rFonts w:ascii="Arial" w:hAnsi="Arial" w:cs="Arial"/>
          <w:lang w:val="sk-SK"/>
        </w:rPr>
        <w:t xml:space="preserve"> </w:t>
      </w:r>
      <w:r w:rsidR="0048228F" w:rsidRPr="004205E0">
        <w:rPr>
          <w:rFonts w:ascii="Arial" w:hAnsi="Arial" w:cs="Arial"/>
          <w:lang w:val="sk-SK"/>
        </w:rPr>
        <w:t xml:space="preserve">Dňa </w:t>
      </w:r>
      <w:r w:rsidR="000905DC">
        <w:rPr>
          <w:rFonts w:ascii="Arial" w:hAnsi="Arial" w:cs="Arial"/>
          <w:lang w:val="sk-SK"/>
        </w:rPr>
        <w:t>7.</w:t>
      </w:r>
      <w:r w:rsidR="000E6D34">
        <w:rPr>
          <w:rFonts w:ascii="Arial" w:hAnsi="Arial" w:cs="Arial"/>
          <w:lang w:val="sk-SK"/>
        </w:rPr>
        <w:t>8</w:t>
      </w:r>
      <w:r w:rsidR="000905DC">
        <w:rPr>
          <w:rFonts w:ascii="Arial" w:hAnsi="Arial" w:cs="Arial"/>
          <w:lang w:val="sk-SK"/>
        </w:rPr>
        <w:t>.</w:t>
      </w:r>
      <w:r w:rsidR="000E6D34">
        <w:rPr>
          <w:rFonts w:ascii="Arial" w:hAnsi="Arial" w:cs="Arial"/>
          <w:lang w:val="sk-SK"/>
        </w:rPr>
        <w:t>2013</w:t>
      </w:r>
      <w:r w:rsidR="0048228F" w:rsidRPr="004205E0">
        <w:rPr>
          <w:rFonts w:ascii="Arial" w:hAnsi="Arial" w:cs="Arial"/>
          <w:lang w:val="sk-SK"/>
        </w:rPr>
        <w:t xml:space="preserve"> bol</w:t>
      </w:r>
      <w:r w:rsidR="00745B12" w:rsidRPr="004205E0">
        <w:rPr>
          <w:rFonts w:ascii="Arial" w:hAnsi="Arial" w:cs="Arial"/>
          <w:lang w:val="sk-SK"/>
        </w:rPr>
        <w:t xml:space="preserve">a </w:t>
      </w:r>
      <w:r w:rsidR="003D093E" w:rsidRPr="004205E0">
        <w:rPr>
          <w:rFonts w:ascii="Arial" w:hAnsi="Arial" w:cs="Arial"/>
          <w:lang w:val="sk-SK"/>
        </w:rPr>
        <w:t xml:space="preserve">zapísaná </w:t>
      </w:r>
      <w:r w:rsidR="0048228F" w:rsidRPr="004205E0">
        <w:rPr>
          <w:rFonts w:ascii="Arial" w:hAnsi="Arial" w:cs="Arial"/>
          <w:lang w:val="sk-SK"/>
        </w:rPr>
        <w:t>do</w:t>
      </w:r>
      <w:r w:rsidR="003D093E" w:rsidRPr="004205E0">
        <w:rPr>
          <w:rFonts w:ascii="Arial" w:hAnsi="Arial" w:cs="Arial"/>
          <w:lang w:val="sk-SK"/>
        </w:rPr>
        <w:t> Obchodn</w:t>
      </w:r>
      <w:r w:rsidR="0048228F" w:rsidRPr="004205E0">
        <w:rPr>
          <w:rFonts w:ascii="Arial" w:hAnsi="Arial" w:cs="Arial"/>
          <w:lang w:val="sk-SK"/>
        </w:rPr>
        <w:t>ého</w:t>
      </w:r>
      <w:r w:rsidR="003D093E" w:rsidRPr="004205E0">
        <w:rPr>
          <w:rFonts w:ascii="Arial" w:hAnsi="Arial" w:cs="Arial"/>
          <w:lang w:val="sk-SK"/>
        </w:rPr>
        <w:t xml:space="preserve"> registr</w:t>
      </w:r>
      <w:r w:rsidR="0048228F" w:rsidRPr="004205E0">
        <w:rPr>
          <w:rFonts w:ascii="Arial" w:hAnsi="Arial" w:cs="Arial"/>
          <w:lang w:val="sk-SK"/>
        </w:rPr>
        <w:t>a</w:t>
      </w:r>
      <w:r w:rsidR="003D093E" w:rsidRPr="004205E0">
        <w:rPr>
          <w:rFonts w:ascii="Arial" w:hAnsi="Arial" w:cs="Arial"/>
          <w:lang w:val="sk-SK"/>
        </w:rPr>
        <w:t xml:space="preserve"> vedenom </w:t>
      </w:r>
      <w:r w:rsidR="0048228F" w:rsidRPr="004205E0">
        <w:rPr>
          <w:rFonts w:ascii="Arial" w:hAnsi="Arial" w:cs="Arial"/>
          <w:lang w:val="sk-SK"/>
        </w:rPr>
        <w:t>na</w:t>
      </w:r>
      <w:r w:rsidR="003D093E" w:rsidRPr="004205E0">
        <w:rPr>
          <w:rFonts w:ascii="Arial" w:hAnsi="Arial" w:cs="Arial"/>
          <w:lang w:val="sk-SK"/>
        </w:rPr>
        <w:t xml:space="preserve"> Okresn</w:t>
      </w:r>
      <w:r w:rsidR="0048228F" w:rsidRPr="004205E0">
        <w:rPr>
          <w:rFonts w:ascii="Arial" w:hAnsi="Arial" w:cs="Arial"/>
          <w:lang w:val="sk-SK"/>
        </w:rPr>
        <w:t>om</w:t>
      </w:r>
      <w:r w:rsidR="003D093E" w:rsidRPr="004205E0">
        <w:rPr>
          <w:rFonts w:ascii="Arial" w:hAnsi="Arial" w:cs="Arial"/>
          <w:lang w:val="sk-SK"/>
        </w:rPr>
        <w:t xml:space="preserve"> súd</w:t>
      </w:r>
      <w:r w:rsidR="0048228F" w:rsidRPr="004205E0">
        <w:rPr>
          <w:rFonts w:ascii="Arial" w:hAnsi="Arial" w:cs="Arial"/>
          <w:lang w:val="sk-SK"/>
        </w:rPr>
        <w:t>e</w:t>
      </w:r>
      <w:r w:rsidR="003D093E" w:rsidRPr="004205E0">
        <w:rPr>
          <w:rFonts w:ascii="Arial" w:hAnsi="Arial" w:cs="Arial"/>
          <w:lang w:val="sk-SK"/>
        </w:rPr>
        <w:t xml:space="preserve"> </w:t>
      </w:r>
      <w:r w:rsidRPr="004205E0">
        <w:rPr>
          <w:rFonts w:ascii="Arial" w:hAnsi="Arial" w:cs="Arial"/>
          <w:lang w:val="sk-SK"/>
        </w:rPr>
        <w:t>Bratislava I</w:t>
      </w:r>
      <w:r w:rsidR="0048228F" w:rsidRPr="004205E0">
        <w:rPr>
          <w:rFonts w:ascii="Arial" w:hAnsi="Arial" w:cs="Arial"/>
          <w:lang w:val="sk-SK"/>
        </w:rPr>
        <w:t>,</w:t>
      </w:r>
      <w:r w:rsidR="003D093E" w:rsidRPr="004205E0">
        <w:rPr>
          <w:rFonts w:ascii="Arial" w:hAnsi="Arial" w:cs="Arial"/>
          <w:lang w:val="sk-SK"/>
        </w:rPr>
        <w:t> oddiel</w:t>
      </w:r>
      <w:r w:rsidR="0048228F" w:rsidRPr="004205E0">
        <w:rPr>
          <w:rFonts w:ascii="Arial" w:hAnsi="Arial" w:cs="Arial"/>
          <w:lang w:val="sk-SK"/>
        </w:rPr>
        <w:t xml:space="preserve"> </w:t>
      </w:r>
      <w:proofErr w:type="spellStart"/>
      <w:r w:rsidRPr="004205E0">
        <w:rPr>
          <w:rFonts w:ascii="Arial" w:hAnsi="Arial" w:cs="Arial"/>
          <w:lang w:val="sk-SK"/>
        </w:rPr>
        <w:t>S</w:t>
      </w:r>
      <w:r w:rsidR="000E6D34">
        <w:rPr>
          <w:rFonts w:ascii="Arial" w:hAnsi="Arial" w:cs="Arial"/>
          <w:lang w:val="sk-SK"/>
        </w:rPr>
        <w:t>ro</w:t>
      </w:r>
      <w:proofErr w:type="spellEnd"/>
      <w:r w:rsidR="0048228F" w:rsidRPr="004205E0">
        <w:rPr>
          <w:rFonts w:ascii="Arial" w:hAnsi="Arial" w:cs="Arial"/>
          <w:lang w:val="sk-SK"/>
        </w:rPr>
        <w:t>,</w:t>
      </w:r>
      <w:r w:rsidR="003D093E" w:rsidRPr="004205E0">
        <w:rPr>
          <w:rFonts w:ascii="Arial" w:hAnsi="Arial" w:cs="Arial"/>
          <w:lang w:val="sk-SK"/>
        </w:rPr>
        <w:t xml:space="preserve"> vložk</w:t>
      </w:r>
      <w:r w:rsidR="0048228F" w:rsidRPr="004205E0">
        <w:rPr>
          <w:rFonts w:ascii="Arial" w:hAnsi="Arial" w:cs="Arial"/>
          <w:lang w:val="sk-SK"/>
        </w:rPr>
        <w:t>a</w:t>
      </w:r>
      <w:r w:rsidR="003D093E" w:rsidRPr="004205E0">
        <w:rPr>
          <w:rFonts w:ascii="Arial" w:hAnsi="Arial" w:cs="Arial"/>
          <w:lang w:val="sk-SK"/>
        </w:rPr>
        <w:t xml:space="preserve"> </w:t>
      </w:r>
      <w:r w:rsidR="000E6D34">
        <w:rPr>
          <w:rFonts w:ascii="Arial" w:hAnsi="Arial" w:cs="Arial"/>
          <w:lang w:val="sk-SK"/>
        </w:rPr>
        <w:t>98339/B</w:t>
      </w:r>
      <w:r w:rsidR="002927F5" w:rsidRPr="004205E0">
        <w:rPr>
          <w:rFonts w:ascii="Arial" w:hAnsi="Arial" w:cs="Arial"/>
          <w:lang w:val="sk-SK"/>
        </w:rPr>
        <w:t xml:space="preserve">. Spoločnosť </w:t>
      </w:r>
      <w:r w:rsidR="000B04FB" w:rsidRPr="004205E0">
        <w:rPr>
          <w:rFonts w:ascii="Arial" w:hAnsi="Arial" w:cs="Arial"/>
          <w:lang w:val="sk-SK"/>
        </w:rPr>
        <w:t xml:space="preserve">sídli </w:t>
      </w:r>
      <w:r w:rsidR="002927F5" w:rsidRPr="004205E0">
        <w:rPr>
          <w:rFonts w:ascii="Arial" w:hAnsi="Arial" w:cs="Arial"/>
          <w:lang w:val="sk-SK"/>
        </w:rPr>
        <w:t>v</w:t>
      </w:r>
      <w:r w:rsidR="001D46DE">
        <w:rPr>
          <w:rFonts w:ascii="Arial" w:hAnsi="Arial" w:cs="Arial"/>
          <w:lang w:val="sk-SK"/>
        </w:rPr>
        <w:t> Lamač 6780, 84</w:t>
      </w:r>
      <w:r w:rsidRPr="004205E0">
        <w:rPr>
          <w:rFonts w:ascii="Arial" w:hAnsi="Arial" w:cs="Arial"/>
          <w:lang w:val="sk-SK"/>
        </w:rPr>
        <w:t>1 0</w:t>
      </w:r>
      <w:r w:rsidR="001D46DE">
        <w:rPr>
          <w:rFonts w:ascii="Arial" w:hAnsi="Arial" w:cs="Arial"/>
          <w:lang w:val="sk-SK"/>
        </w:rPr>
        <w:t>3</w:t>
      </w:r>
      <w:r w:rsidRPr="004205E0">
        <w:rPr>
          <w:rFonts w:ascii="Arial" w:hAnsi="Arial" w:cs="Arial"/>
          <w:lang w:val="sk-SK"/>
        </w:rPr>
        <w:t xml:space="preserve"> Bratislava</w:t>
      </w:r>
      <w:r w:rsidR="002927F5" w:rsidRPr="004205E0">
        <w:rPr>
          <w:rFonts w:ascii="Arial" w:hAnsi="Arial" w:cs="Arial"/>
          <w:lang w:val="sk-SK"/>
        </w:rPr>
        <w:t xml:space="preserve">, </w:t>
      </w:r>
      <w:r w:rsidR="000B04FB" w:rsidRPr="004205E0">
        <w:rPr>
          <w:rFonts w:ascii="Arial" w:hAnsi="Arial" w:cs="Arial"/>
          <w:lang w:val="sk-SK"/>
        </w:rPr>
        <w:t>Slovenská republika, identifikačné číslo</w:t>
      </w:r>
      <w:r w:rsidR="009A0AC1" w:rsidRPr="004205E0">
        <w:rPr>
          <w:rFonts w:ascii="Arial" w:hAnsi="Arial" w:cs="Arial"/>
          <w:lang w:val="sk-SK"/>
        </w:rPr>
        <w:t xml:space="preserve"> </w:t>
      </w:r>
      <w:r w:rsidR="002927F5" w:rsidRPr="004205E0">
        <w:rPr>
          <w:rFonts w:ascii="Arial" w:hAnsi="Arial" w:cs="Arial"/>
          <w:lang w:val="sk-SK"/>
        </w:rPr>
        <w:t>IČO</w:t>
      </w:r>
      <w:r w:rsidR="000B04FB" w:rsidRPr="004205E0">
        <w:rPr>
          <w:rFonts w:ascii="Arial" w:hAnsi="Arial" w:cs="Arial"/>
          <w:lang w:val="sk-SK"/>
        </w:rPr>
        <w:t xml:space="preserve"> </w:t>
      </w:r>
      <w:r w:rsidR="000E6D34">
        <w:rPr>
          <w:rFonts w:ascii="Arial" w:hAnsi="Arial" w:cs="Arial"/>
          <w:lang w:val="sk-SK"/>
        </w:rPr>
        <w:t>47329238</w:t>
      </w:r>
      <w:r w:rsidR="000905DC">
        <w:rPr>
          <w:rFonts w:ascii="Arial" w:hAnsi="Arial" w:cs="Arial"/>
          <w:lang w:val="sk-SK"/>
        </w:rPr>
        <w:t>.</w:t>
      </w:r>
    </w:p>
    <w:p w:rsidR="003D093E" w:rsidRPr="004205E0" w:rsidRDefault="003D093E" w:rsidP="00E0211F">
      <w:pPr>
        <w:keepNext w:val="0"/>
        <w:rPr>
          <w:rFonts w:ascii="Arial" w:hAnsi="Arial" w:cs="Arial"/>
          <w:lang w:val="sk-SK"/>
        </w:rPr>
      </w:pPr>
      <w:r w:rsidRPr="004205E0">
        <w:rPr>
          <w:rFonts w:ascii="Arial" w:hAnsi="Arial" w:cs="Arial"/>
          <w:lang w:val="sk-SK"/>
        </w:rPr>
        <w:t>Hlavným predmetom činnosti je:</w:t>
      </w:r>
    </w:p>
    <w:p w:rsidR="009009C6" w:rsidRDefault="00414B18" w:rsidP="00C93515">
      <w:pPr>
        <w:pStyle w:val="ListParagraph"/>
        <w:keepNext w:val="0"/>
        <w:numPr>
          <w:ilvl w:val="0"/>
          <w:numId w:val="5"/>
        </w:numPr>
        <w:rPr>
          <w:rFonts w:ascii="Arial" w:hAnsi="Arial" w:cs="Arial"/>
          <w:lang w:val="sk-SK"/>
        </w:rPr>
      </w:pPr>
      <w:r>
        <w:rPr>
          <w:rFonts w:ascii="Arial" w:hAnsi="Arial" w:cs="Arial"/>
          <w:lang w:val="sk-SK"/>
        </w:rPr>
        <w:t>d</w:t>
      </w:r>
      <w:r w:rsidR="009009C6">
        <w:rPr>
          <w:rFonts w:ascii="Arial" w:hAnsi="Arial" w:cs="Arial"/>
          <w:lang w:val="sk-SK"/>
        </w:rPr>
        <w:t>istribúcia elektriny, dodávka elektriny</w:t>
      </w:r>
    </w:p>
    <w:p w:rsidR="009009C6" w:rsidRDefault="009009C6" w:rsidP="00C93515">
      <w:pPr>
        <w:pStyle w:val="ListParagraph"/>
        <w:keepNext w:val="0"/>
        <w:numPr>
          <w:ilvl w:val="0"/>
          <w:numId w:val="5"/>
        </w:numPr>
        <w:rPr>
          <w:rFonts w:ascii="Arial" w:hAnsi="Arial" w:cs="Arial"/>
          <w:lang w:val="sk-SK"/>
        </w:rPr>
      </w:pPr>
      <w:r>
        <w:rPr>
          <w:rFonts w:ascii="Arial" w:hAnsi="Arial" w:cs="Arial"/>
          <w:lang w:val="sk-SK"/>
        </w:rPr>
        <w:t>prípravné práce k realizácii stavby,</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uskutočňovanie stavieb a ich zmien,</w:t>
      </w:r>
    </w:p>
    <w:p w:rsidR="004C3FA9" w:rsidRPr="004C3FA9" w:rsidRDefault="004C3FA9" w:rsidP="00C93515">
      <w:pPr>
        <w:pStyle w:val="ListParagraph"/>
        <w:keepNext w:val="0"/>
        <w:numPr>
          <w:ilvl w:val="0"/>
          <w:numId w:val="5"/>
        </w:numPr>
        <w:rPr>
          <w:rFonts w:ascii="Arial" w:hAnsi="Arial" w:cs="Arial"/>
          <w:lang w:val="sk-SK"/>
        </w:rPr>
      </w:pPr>
      <w:r>
        <w:rPr>
          <w:rFonts w:ascii="Arial" w:hAnsi="Arial" w:cs="Arial"/>
          <w:lang w:val="sk-SK"/>
        </w:rPr>
        <w:t>dokončovacie stavebné práce pri realizácii exteriérov a interiérov,</w:t>
      </w:r>
    </w:p>
    <w:p w:rsidR="00C32CFE" w:rsidRDefault="00C32CFE" w:rsidP="00C93515">
      <w:pPr>
        <w:pStyle w:val="ListParagraph"/>
        <w:keepNext w:val="0"/>
        <w:numPr>
          <w:ilvl w:val="0"/>
          <w:numId w:val="5"/>
        </w:numPr>
        <w:rPr>
          <w:rFonts w:ascii="Arial" w:hAnsi="Arial" w:cs="Arial"/>
          <w:lang w:val="sk-SK"/>
        </w:rPr>
      </w:pPr>
      <w:r>
        <w:rPr>
          <w:rFonts w:ascii="Arial" w:hAnsi="Arial" w:cs="Arial"/>
          <w:lang w:val="sk-SK"/>
        </w:rPr>
        <w:t>kúpa tovaru na účely jeho predaja koneč</w:t>
      </w:r>
      <w:r w:rsidR="000905DC">
        <w:rPr>
          <w:rFonts w:ascii="Arial" w:hAnsi="Arial" w:cs="Arial"/>
          <w:lang w:val="sk-SK"/>
        </w:rPr>
        <w:t>n</w:t>
      </w:r>
      <w:r>
        <w:rPr>
          <w:rFonts w:ascii="Arial" w:hAnsi="Arial" w:cs="Arial"/>
          <w:lang w:val="sk-SK"/>
        </w:rPr>
        <w:t>ému spotrebiteľovi (maloobchod)</w:t>
      </w:r>
      <w:r w:rsidR="008F0DAE">
        <w:rPr>
          <w:rFonts w:ascii="Arial" w:hAnsi="Arial" w:cs="Arial"/>
          <w:lang w:val="sk-SK"/>
        </w:rPr>
        <w:t xml:space="preserve"> </w:t>
      </w:r>
      <w:r w:rsidR="004C3FA9">
        <w:rPr>
          <w:rFonts w:ascii="Arial" w:hAnsi="Arial" w:cs="Arial"/>
          <w:lang w:val="sk-SK"/>
        </w:rPr>
        <w:t>alebo iným prevádzkovateľom živnosti (veľkoobchod),</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sprostredkovateľská činnosť v oblasti obchodu,</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sprostredkovateľská činnosť v oblasti služieb,</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finančný lízing,</w:t>
      </w:r>
    </w:p>
    <w:p w:rsidR="004C3FA9" w:rsidRDefault="004C3FA9" w:rsidP="00C93515">
      <w:pPr>
        <w:pStyle w:val="ListParagraph"/>
        <w:keepNext w:val="0"/>
        <w:numPr>
          <w:ilvl w:val="0"/>
          <w:numId w:val="5"/>
        </w:numPr>
        <w:rPr>
          <w:rFonts w:ascii="Arial" w:hAnsi="Arial" w:cs="Arial"/>
          <w:lang w:val="sk-SK"/>
        </w:rPr>
      </w:pPr>
      <w:proofErr w:type="spellStart"/>
      <w:r>
        <w:rPr>
          <w:rFonts w:ascii="Arial" w:hAnsi="Arial" w:cs="Arial"/>
          <w:lang w:val="sk-SK"/>
        </w:rPr>
        <w:t>faktoring</w:t>
      </w:r>
      <w:proofErr w:type="spellEnd"/>
      <w:r>
        <w:rPr>
          <w:rFonts w:ascii="Arial" w:hAnsi="Arial" w:cs="Arial"/>
          <w:lang w:val="sk-SK"/>
        </w:rPr>
        <w:t xml:space="preserve"> a forfaiting,</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prenájom hnuteľných vecí,</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administratívne služby,</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činnosť podnikateľských, organizačných a ekonomických poradcov.</w:t>
      </w:r>
    </w:p>
    <w:p w:rsidR="004C3FA9" w:rsidRPr="004C3FA9" w:rsidRDefault="004C3FA9" w:rsidP="004C3FA9">
      <w:pPr>
        <w:keepNext w:val="0"/>
        <w:ind w:left="36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C3FA9"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bl>
    <w:p w:rsidR="00C57091" w:rsidRDefault="00C57091" w:rsidP="00810C0F">
      <w:pPr>
        <w:keepNext w:val="0"/>
        <w:spacing w:after="120"/>
        <w:rPr>
          <w:rFonts w:ascii="Arial" w:hAnsi="Arial" w:cs="Arial"/>
          <w:b/>
          <w:lang w:val="sk-SK"/>
        </w:rPr>
      </w:pPr>
    </w:p>
    <w:p w:rsidR="00E424CC" w:rsidRDefault="00E424CC" w:rsidP="00E424CC">
      <w:pPr>
        <w:keepNext w:val="0"/>
        <w:rPr>
          <w:rFonts w:ascii="Arial" w:hAnsi="Arial" w:cs="Arial"/>
          <w:lang w:val="sk-SK"/>
        </w:rPr>
      </w:pPr>
      <w:r w:rsidRPr="00092F25">
        <w:rPr>
          <w:rFonts w:ascii="Arial" w:hAnsi="Arial" w:cs="Arial"/>
          <w:lang w:val="sk-SK"/>
        </w:rPr>
        <w:t xml:space="preserve">Informácie o štruktúre </w:t>
      </w:r>
      <w:r>
        <w:rPr>
          <w:rFonts w:ascii="Arial" w:hAnsi="Arial" w:cs="Arial"/>
          <w:lang w:val="sk-SK"/>
        </w:rPr>
        <w:t>spoločníkov</w:t>
      </w:r>
      <w:r w:rsidRPr="00092F25">
        <w:rPr>
          <w:rFonts w:ascii="Arial" w:hAnsi="Arial" w:cs="Arial"/>
          <w:lang w:val="sk-SK"/>
        </w:rPr>
        <w:t xml:space="preserve"> ku dňu, ku ktorému sa zostavuje účtovná závierka</w:t>
      </w:r>
      <w:r>
        <w:rPr>
          <w:rFonts w:ascii="Arial" w:hAnsi="Arial" w:cs="Arial"/>
          <w:lang w:val="sk-SK"/>
        </w:rPr>
        <w:t xml:space="preserve"> a o štruktúre:</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E424CC" w:rsidRPr="00102F24" w:rsidTr="00D70A80">
        <w:tc>
          <w:tcPr>
            <w:tcW w:w="2376" w:type="dxa"/>
            <w:vMerge w:val="restart"/>
            <w:tcBorders>
              <w:top w:val="single" w:sz="8" w:space="0" w:color="auto"/>
              <w:left w:val="single" w:sz="8" w:space="0" w:color="auto"/>
              <w:right w:val="single" w:sz="6" w:space="0" w:color="auto"/>
            </w:tcBorders>
            <w:vAlign w:val="center"/>
          </w:tcPr>
          <w:p w:rsidR="00E424CC" w:rsidRPr="00102F24" w:rsidRDefault="00E424CC" w:rsidP="00D70A80">
            <w:pPr>
              <w:tabs>
                <w:tab w:val="center" w:pos="4536"/>
                <w:tab w:val="right" w:pos="9072"/>
              </w:tabs>
              <w:spacing w:before="240" w:after="0"/>
              <w:jc w:val="center"/>
              <w:rPr>
                <w:rFonts w:ascii="Arial" w:hAnsi="Arial" w:cs="Arial"/>
                <w:b/>
                <w:sz w:val="16"/>
                <w:szCs w:val="16"/>
                <w:lang w:val="sk-SK"/>
              </w:rPr>
            </w:pPr>
            <w:r w:rsidRPr="00102F24">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rsidR="00E424CC" w:rsidRPr="00102F24" w:rsidRDefault="00E424CC" w:rsidP="00D70A80">
            <w:pPr>
              <w:tabs>
                <w:tab w:val="center" w:pos="4536"/>
                <w:tab w:val="right" w:pos="9072"/>
              </w:tabs>
              <w:spacing w:after="0"/>
              <w:jc w:val="center"/>
              <w:rPr>
                <w:rFonts w:ascii="Arial" w:hAnsi="Arial" w:cs="Arial"/>
                <w:b/>
                <w:sz w:val="16"/>
                <w:szCs w:val="16"/>
                <w:lang w:val="sk-SK"/>
              </w:rPr>
            </w:pPr>
          </w:p>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Iný podiel na ostatných položkách VI ako na ZI v %</w:t>
            </w:r>
          </w:p>
        </w:tc>
      </w:tr>
      <w:tr w:rsidR="00E424CC" w:rsidRPr="00102F24" w:rsidTr="00D70A80">
        <w:tc>
          <w:tcPr>
            <w:tcW w:w="2376" w:type="dxa"/>
            <w:vMerge/>
            <w:tcBorders>
              <w:left w:val="single" w:sz="8" w:space="0" w:color="auto"/>
              <w:bottom w:val="single" w:sz="6" w:space="0" w:color="auto"/>
              <w:right w:val="single" w:sz="6"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r>
      <w:tr w:rsidR="00E424CC" w:rsidRPr="00102F24" w:rsidTr="00D70A80">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E424CC" w:rsidRPr="00E3609E" w:rsidRDefault="00E3609E" w:rsidP="00D70A80">
            <w:pPr>
              <w:tabs>
                <w:tab w:val="center" w:pos="4536"/>
                <w:tab w:val="right" w:pos="9072"/>
              </w:tabs>
              <w:spacing w:after="0"/>
              <w:jc w:val="left"/>
              <w:rPr>
                <w:rFonts w:ascii="Arial" w:hAnsi="Arial" w:cs="Arial"/>
                <w:sz w:val="16"/>
                <w:szCs w:val="16"/>
                <w:lang w:val="sk-SK"/>
              </w:rPr>
            </w:pPr>
            <w:r w:rsidRPr="00E3609E">
              <w:rPr>
                <w:rStyle w:val="ra"/>
                <w:sz w:val="16"/>
                <w:szCs w:val="16"/>
              </w:rPr>
              <w:t>PENTA REAL ESTATE HOLDING LIMITED</w:t>
            </w:r>
            <w:r>
              <w:rPr>
                <w:rStyle w:val="ra"/>
                <w:sz w:val="16"/>
                <w:szCs w:val="16"/>
              </w:rPr>
              <w:t>,</w:t>
            </w:r>
            <w:r w:rsidR="001268F8">
              <w:rPr>
                <w:rStyle w:val="ra"/>
                <w:sz w:val="16"/>
                <w:szCs w:val="16"/>
              </w:rPr>
              <w:t xml:space="preserve"> </w:t>
            </w:r>
            <w:proofErr w:type="spellStart"/>
            <w:r>
              <w:rPr>
                <w:rStyle w:val="ra"/>
                <w:sz w:val="16"/>
                <w:szCs w:val="16"/>
              </w:rPr>
              <w:t>Cyprus</w:t>
            </w:r>
            <w:proofErr w:type="spellEnd"/>
          </w:p>
        </w:tc>
        <w:tc>
          <w:tcPr>
            <w:tcW w:w="1560"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r>
      <w:tr w:rsidR="00E424CC" w:rsidRPr="00102F24" w:rsidTr="00D70A80">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E424CC" w:rsidRPr="00835C1E" w:rsidRDefault="00E424CC" w:rsidP="00D70A80">
            <w:pPr>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lastRenderedPageBreak/>
              <w:t>Spolu</w:t>
            </w:r>
            <w:r w:rsidRPr="00102F24">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r>
    </w:tbl>
    <w:p w:rsidR="00E424CC" w:rsidRDefault="00E424CC" w:rsidP="00E424CC">
      <w:pPr>
        <w:keepNext w:val="0"/>
        <w:spacing w:after="0"/>
        <w:rPr>
          <w:rFonts w:ascii="Arial" w:hAnsi="Arial" w:cs="Arial"/>
          <w:lang w:val="sk-SK"/>
        </w:rPr>
      </w:pPr>
    </w:p>
    <w:p w:rsidR="00E424CC" w:rsidRDefault="00E424CC" w:rsidP="00E424CC">
      <w:pPr>
        <w:keepNext w:val="0"/>
        <w:spacing w:after="0"/>
        <w:rPr>
          <w:rFonts w:ascii="Arial" w:hAnsi="Arial" w:cs="Arial"/>
          <w:lang w:val="sk-SK"/>
        </w:rPr>
      </w:pPr>
    </w:p>
    <w:p w:rsidR="00E424CC" w:rsidRPr="00102F24" w:rsidRDefault="00E424CC" w:rsidP="00E424CC">
      <w:pPr>
        <w:keepNext w:val="0"/>
        <w:rPr>
          <w:rFonts w:ascii="Arial" w:hAnsi="Arial" w:cs="Arial"/>
          <w:lang w:val="sk-SK"/>
        </w:rPr>
      </w:pPr>
      <w:r w:rsidRPr="00835C1E">
        <w:rPr>
          <w:rFonts w:ascii="Arial" w:hAnsi="Arial" w:cs="Arial"/>
          <w:lang w:val="sk-SK"/>
        </w:rPr>
        <w:t xml:space="preserve">Spoločnosť je súčasťou skupiny Penta. Materskou spoločnosťou spoločnosti je </w:t>
      </w:r>
      <w:r w:rsidR="00D62AA8" w:rsidRPr="00D62AA8">
        <w:rPr>
          <w:rStyle w:val="ra"/>
          <w:rFonts w:ascii="Arial" w:hAnsi="Arial" w:cs="Arial"/>
        </w:rPr>
        <w:t>PENTA REAL ESTATE HOLDING LIMITED</w:t>
      </w:r>
      <w:r w:rsidR="00813506" w:rsidRPr="00813506">
        <w:rPr>
          <w:rStyle w:val="ra"/>
          <w:rFonts w:ascii="Arial" w:hAnsi="Arial" w:cs="Arial"/>
        </w:rPr>
        <w:t xml:space="preserve"> </w:t>
      </w:r>
      <w:r w:rsidRPr="00813506">
        <w:rPr>
          <w:rFonts w:ascii="Arial" w:hAnsi="Arial" w:cs="Arial"/>
          <w:lang w:val="sk-SK"/>
        </w:rPr>
        <w:t xml:space="preserve"> </w:t>
      </w:r>
      <w:r w:rsidRPr="00835C1E">
        <w:rPr>
          <w:rFonts w:ascii="Arial" w:hAnsi="Arial" w:cs="Arial"/>
          <w:lang w:val="sk-SK"/>
        </w:rPr>
        <w:t xml:space="preserve">so sídlom na Cypre a materskou spoločnosťou celej skupiny je PENTA INVESTMENTS </w:t>
      </w:r>
      <w:r>
        <w:rPr>
          <w:rFonts w:ascii="Arial" w:hAnsi="Arial" w:cs="Arial"/>
          <w:lang w:val="sk-SK"/>
        </w:rPr>
        <w:t xml:space="preserve">GROUP </w:t>
      </w:r>
      <w:r w:rsidRPr="00835C1E">
        <w:rPr>
          <w:rFonts w:ascii="Arial" w:hAnsi="Arial" w:cs="Arial"/>
          <w:lang w:val="sk-SK"/>
        </w:rPr>
        <w:t>LIMITED</w:t>
      </w:r>
      <w:r w:rsidR="00414B18" w:rsidRPr="006C079B">
        <w:rPr>
          <w:rFonts w:ascii="Arial" w:hAnsi="Arial" w:cs="Arial"/>
          <w:b/>
          <w:lang w:val="sk-SK"/>
        </w:rPr>
        <w:t xml:space="preserve">, </w:t>
      </w:r>
      <w:r w:rsidR="00414B18" w:rsidRPr="006C079B">
        <w:rPr>
          <w:rFonts w:ascii="Arial" w:hAnsi="Arial" w:cs="Arial"/>
          <w:bCs/>
          <w:lang w:eastAsia="cs-CZ"/>
        </w:rPr>
        <w:t xml:space="preserve">3rd </w:t>
      </w:r>
      <w:proofErr w:type="spellStart"/>
      <w:r w:rsidR="00414B18" w:rsidRPr="006C079B">
        <w:rPr>
          <w:rFonts w:ascii="Arial" w:hAnsi="Arial" w:cs="Arial"/>
          <w:bCs/>
          <w:lang w:eastAsia="cs-CZ"/>
        </w:rPr>
        <w:t>Floor</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Osprey</w:t>
      </w:r>
      <w:proofErr w:type="spellEnd"/>
      <w:r w:rsidR="00414B18" w:rsidRPr="006C079B">
        <w:rPr>
          <w:rFonts w:ascii="Arial" w:hAnsi="Arial" w:cs="Arial"/>
          <w:bCs/>
          <w:lang w:eastAsia="cs-CZ"/>
        </w:rPr>
        <w:t xml:space="preserve"> House, 5-7 </w:t>
      </w:r>
      <w:proofErr w:type="spellStart"/>
      <w:r w:rsidR="00414B18" w:rsidRPr="006C079B">
        <w:rPr>
          <w:rFonts w:ascii="Arial" w:hAnsi="Arial" w:cs="Arial"/>
          <w:bCs/>
          <w:lang w:eastAsia="cs-CZ"/>
        </w:rPr>
        <w:t>Old</w:t>
      </w:r>
      <w:proofErr w:type="spellEnd"/>
      <w:r w:rsidR="00414B18" w:rsidRPr="006C079B">
        <w:rPr>
          <w:rFonts w:ascii="Arial" w:hAnsi="Arial" w:cs="Arial"/>
          <w:bCs/>
          <w:lang w:eastAsia="cs-CZ"/>
        </w:rPr>
        <w:t xml:space="preserve"> Street, St </w:t>
      </w:r>
      <w:proofErr w:type="spellStart"/>
      <w:r w:rsidR="00414B18" w:rsidRPr="006C079B">
        <w:rPr>
          <w:rFonts w:ascii="Arial" w:hAnsi="Arial" w:cs="Arial"/>
          <w:bCs/>
          <w:lang w:eastAsia="cs-CZ"/>
        </w:rPr>
        <w:t>Helier</w:t>
      </w:r>
      <w:proofErr w:type="spellEnd"/>
      <w:r w:rsidR="00414B18" w:rsidRPr="006C079B">
        <w:rPr>
          <w:rFonts w:ascii="Arial" w:hAnsi="Arial" w:cs="Arial"/>
          <w:bCs/>
          <w:lang w:eastAsia="cs-CZ"/>
        </w:rPr>
        <w:t xml:space="preserve">, JE2 3RG, </w:t>
      </w:r>
      <w:proofErr w:type="spellStart"/>
      <w:r w:rsidR="00414B18" w:rsidRPr="006C079B">
        <w:rPr>
          <w:rFonts w:ascii="Arial" w:hAnsi="Arial" w:cs="Arial"/>
          <w:bCs/>
          <w:lang w:eastAsia="cs-CZ"/>
        </w:rPr>
        <w:t>Channel</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Islands</w:t>
      </w:r>
      <w:proofErr w:type="spellEnd"/>
      <w:r w:rsidR="00414B18">
        <w:rPr>
          <w:rFonts w:ascii="Arial" w:hAnsi="Arial" w:cs="Arial"/>
          <w:bCs/>
          <w:lang w:eastAsia="cs-CZ"/>
        </w:rPr>
        <w:t xml:space="preserve">. </w:t>
      </w:r>
    </w:p>
    <w:p w:rsidR="00E424CC" w:rsidRDefault="00E424CC" w:rsidP="00E424CC">
      <w:pPr>
        <w:rPr>
          <w:lang w:val="sk-SK" w:eastAsia="sk-SK"/>
        </w:rPr>
      </w:pPr>
      <w:proofErr w:type="spellStart"/>
      <w:r>
        <w:rPr>
          <w:rFonts w:ascii="Arial" w:hAnsi="Arial" w:cs="Arial"/>
        </w:rPr>
        <w:t>Konsolidovanú</w:t>
      </w:r>
      <w:proofErr w:type="spellEnd"/>
      <w:r>
        <w:rPr>
          <w:rFonts w:ascii="Arial" w:hAnsi="Arial" w:cs="Arial"/>
        </w:rPr>
        <w:t xml:space="preserve"> </w:t>
      </w:r>
      <w:proofErr w:type="spellStart"/>
      <w:r>
        <w:rPr>
          <w:rFonts w:ascii="Arial" w:hAnsi="Arial" w:cs="Arial"/>
        </w:rPr>
        <w:t>účtovnú</w:t>
      </w:r>
      <w:proofErr w:type="spellEnd"/>
      <w:r>
        <w:rPr>
          <w:rFonts w:ascii="Arial" w:hAnsi="Arial" w:cs="Arial"/>
        </w:rPr>
        <w:t xml:space="preserve"> </w:t>
      </w:r>
      <w:proofErr w:type="spellStart"/>
      <w:r>
        <w:rPr>
          <w:rFonts w:ascii="Arial" w:hAnsi="Arial" w:cs="Arial"/>
        </w:rPr>
        <w:t>závierku</w:t>
      </w:r>
      <w:proofErr w:type="spellEnd"/>
      <w:r>
        <w:rPr>
          <w:rFonts w:ascii="Arial" w:hAnsi="Arial" w:cs="Arial"/>
        </w:rPr>
        <w:t xml:space="preserve"> za </w:t>
      </w:r>
      <w:proofErr w:type="spellStart"/>
      <w:r>
        <w:rPr>
          <w:rFonts w:ascii="Arial" w:hAnsi="Arial" w:cs="Arial"/>
        </w:rPr>
        <w:t>najväčšiu</w:t>
      </w:r>
      <w:proofErr w:type="spellEnd"/>
      <w:r>
        <w:rPr>
          <w:rFonts w:ascii="Arial" w:hAnsi="Arial" w:cs="Arial"/>
        </w:rPr>
        <w:t xml:space="preserve"> skupinu </w:t>
      </w:r>
      <w:proofErr w:type="spellStart"/>
      <w:r>
        <w:rPr>
          <w:rFonts w:ascii="Arial" w:hAnsi="Arial" w:cs="Arial"/>
        </w:rPr>
        <w:t>podnikov</w:t>
      </w:r>
      <w:proofErr w:type="spellEnd"/>
      <w:r>
        <w:rPr>
          <w:rFonts w:ascii="Arial" w:hAnsi="Arial" w:cs="Arial"/>
        </w:rPr>
        <w:t xml:space="preserve"> </w:t>
      </w:r>
      <w:proofErr w:type="spellStart"/>
      <w:r>
        <w:rPr>
          <w:rFonts w:ascii="Arial" w:hAnsi="Arial" w:cs="Arial"/>
        </w:rPr>
        <w:t>zostavuje</w:t>
      </w:r>
      <w:proofErr w:type="spellEnd"/>
      <w:r>
        <w:rPr>
          <w:rFonts w:ascii="Arial" w:hAnsi="Arial" w:cs="Arial"/>
        </w:rPr>
        <w:t xml:space="preserve"> PENTA INVESTMENTS LIMITED</w:t>
      </w:r>
      <w:r w:rsidR="00275ADB">
        <w:rPr>
          <w:rFonts w:ascii="Arial" w:hAnsi="Arial" w:cs="Arial"/>
        </w:rPr>
        <w:t xml:space="preserve">, </w:t>
      </w:r>
      <w:r w:rsidR="00414B18" w:rsidRPr="006C079B">
        <w:rPr>
          <w:rFonts w:ascii="Arial" w:hAnsi="Arial" w:cs="Arial"/>
          <w:bCs/>
          <w:lang w:eastAsia="cs-CZ"/>
        </w:rPr>
        <w:t xml:space="preserve">3rd </w:t>
      </w:r>
      <w:proofErr w:type="spellStart"/>
      <w:r w:rsidR="00414B18" w:rsidRPr="006C079B">
        <w:rPr>
          <w:rFonts w:ascii="Arial" w:hAnsi="Arial" w:cs="Arial"/>
          <w:bCs/>
          <w:lang w:eastAsia="cs-CZ"/>
        </w:rPr>
        <w:t>Floor</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Osprey</w:t>
      </w:r>
      <w:proofErr w:type="spellEnd"/>
      <w:r w:rsidR="00414B18" w:rsidRPr="006C079B">
        <w:rPr>
          <w:rFonts w:ascii="Arial" w:hAnsi="Arial" w:cs="Arial"/>
          <w:bCs/>
          <w:lang w:eastAsia="cs-CZ"/>
        </w:rPr>
        <w:t xml:space="preserve"> House, 5-7 </w:t>
      </w:r>
      <w:proofErr w:type="spellStart"/>
      <w:r w:rsidR="00414B18" w:rsidRPr="006C079B">
        <w:rPr>
          <w:rFonts w:ascii="Arial" w:hAnsi="Arial" w:cs="Arial"/>
          <w:bCs/>
          <w:lang w:eastAsia="cs-CZ"/>
        </w:rPr>
        <w:t>Old</w:t>
      </w:r>
      <w:proofErr w:type="spellEnd"/>
      <w:r w:rsidR="00414B18" w:rsidRPr="006C079B">
        <w:rPr>
          <w:rFonts w:ascii="Arial" w:hAnsi="Arial" w:cs="Arial"/>
          <w:bCs/>
          <w:lang w:eastAsia="cs-CZ"/>
        </w:rPr>
        <w:t xml:space="preserve"> Street, St </w:t>
      </w:r>
      <w:proofErr w:type="spellStart"/>
      <w:r w:rsidR="00414B18" w:rsidRPr="006C079B">
        <w:rPr>
          <w:rFonts w:ascii="Arial" w:hAnsi="Arial" w:cs="Arial"/>
          <w:bCs/>
          <w:lang w:eastAsia="cs-CZ"/>
        </w:rPr>
        <w:t>Helier</w:t>
      </w:r>
      <w:proofErr w:type="spellEnd"/>
      <w:r w:rsidR="00414B18" w:rsidRPr="006C079B">
        <w:rPr>
          <w:rFonts w:ascii="Arial" w:hAnsi="Arial" w:cs="Arial"/>
          <w:bCs/>
          <w:lang w:eastAsia="cs-CZ"/>
        </w:rPr>
        <w:t xml:space="preserve">, JE2 3RG, </w:t>
      </w:r>
      <w:proofErr w:type="spellStart"/>
      <w:r w:rsidR="00414B18" w:rsidRPr="006C079B">
        <w:rPr>
          <w:rFonts w:ascii="Arial" w:hAnsi="Arial" w:cs="Arial"/>
          <w:bCs/>
          <w:lang w:eastAsia="cs-CZ"/>
        </w:rPr>
        <w:t>Channel</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Islands</w:t>
      </w:r>
      <w:proofErr w:type="spellEnd"/>
      <w:r w:rsidR="00414B18">
        <w:rPr>
          <w:rFonts w:ascii="Arial" w:hAnsi="Arial" w:cs="Arial"/>
          <w:bCs/>
          <w:lang w:eastAsia="cs-CZ"/>
        </w:rPr>
        <w:t xml:space="preserve"> </w:t>
      </w:r>
      <w:r>
        <w:rPr>
          <w:rFonts w:ascii="Arial" w:hAnsi="Arial" w:cs="Arial"/>
        </w:rPr>
        <w:t xml:space="preserve">, </w:t>
      </w:r>
      <w:proofErr w:type="spellStart"/>
      <w:r>
        <w:rPr>
          <w:rFonts w:ascii="Arial" w:hAnsi="Arial" w:cs="Arial"/>
        </w:rPr>
        <w:t>pričom</w:t>
      </w:r>
      <w:proofErr w:type="spellEnd"/>
      <w:r>
        <w:rPr>
          <w:rFonts w:ascii="Arial" w:hAnsi="Arial" w:cs="Arial"/>
        </w:rPr>
        <w:t xml:space="preserve"> </w:t>
      </w:r>
      <w:proofErr w:type="spellStart"/>
      <w:r>
        <w:rPr>
          <w:rFonts w:ascii="Arial" w:hAnsi="Arial" w:cs="Arial"/>
        </w:rPr>
        <w:t>namiesto</w:t>
      </w:r>
      <w:proofErr w:type="spellEnd"/>
      <w:r>
        <w:rPr>
          <w:rFonts w:ascii="Arial" w:hAnsi="Arial" w:cs="Arial"/>
        </w:rPr>
        <w:t xml:space="preserve"> </w:t>
      </w:r>
      <w:proofErr w:type="spellStart"/>
      <w:r>
        <w:rPr>
          <w:rFonts w:ascii="Arial" w:hAnsi="Arial" w:cs="Arial"/>
        </w:rPr>
        <w:t>konsolidácie</w:t>
      </w:r>
      <w:proofErr w:type="spellEnd"/>
      <w:r>
        <w:rPr>
          <w:rFonts w:ascii="Arial" w:hAnsi="Arial" w:cs="Arial"/>
        </w:rPr>
        <w:t xml:space="preserve"> </w:t>
      </w:r>
      <w:proofErr w:type="spellStart"/>
      <w:r>
        <w:rPr>
          <w:rFonts w:ascii="Arial" w:hAnsi="Arial" w:cs="Arial"/>
        </w:rPr>
        <w:t>dcérskych</w:t>
      </w:r>
      <w:proofErr w:type="spellEnd"/>
      <w:r>
        <w:rPr>
          <w:rFonts w:ascii="Arial" w:hAnsi="Arial" w:cs="Arial"/>
        </w:rPr>
        <w:t xml:space="preserve"> </w:t>
      </w:r>
      <w:proofErr w:type="spellStart"/>
      <w:r>
        <w:rPr>
          <w:rFonts w:ascii="Arial" w:hAnsi="Arial" w:cs="Arial"/>
        </w:rPr>
        <w:t>spoločností</w:t>
      </w:r>
      <w:proofErr w:type="spellEnd"/>
      <w:r>
        <w:rPr>
          <w:rFonts w:ascii="Arial" w:hAnsi="Arial" w:cs="Arial"/>
        </w:rPr>
        <w:t xml:space="preserve"> </w:t>
      </w:r>
      <w:proofErr w:type="spellStart"/>
      <w:r>
        <w:rPr>
          <w:rFonts w:ascii="Arial" w:hAnsi="Arial" w:cs="Arial"/>
        </w:rPr>
        <w:t>tieto</w:t>
      </w:r>
      <w:proofErr w:type="spellEnd"/>
      <w:r>
        <w:rPr>
          <w:rFonts w:ascii="Arial" w:hAnsi="Arial" w:cs="Arial"/>
        </w:rPr>
        <w:t xml:space="preserve"> spolu s </w:t>
      </w:r>
      <w:proofErr w:type="spellStart"/>
      <w:r>
        <w:rPr>
          <w:rFonts w:ascii="Arial" w:hAnsi="Arial" w:cs="Arial"/>
        </w:rPr>
        <w:t>ostatným</w:t>
      </w:r>
      <w:proofErr w:type="spellEnd"/>
      <w:r>
        <w:rPr>
          <w:rFonts w:ascii="Arial" w:hAnsi="Arial" w:cs="Arial"/>
        </w:rPr>
        <w:t xml:space="preserve"> </w:t>
      </w:r>
      <w:proofErr w:type="spellStart"/>
      <w:r>
        <w:rPr>
          <w:rFonts w:ascii="Arial" w:hAnsi="Arial" w:cs="Arial"/>
        </w:rPr>
        <w:t>investíciami</w:t>
      </w:r>
      <w:proofErr w:type="spellEnd"/>
      <w:r>
        <w:rPr>
          <w:rFonts w:ascii="Arial" w:hAnsi="Arial" w:cs="Arial"/>
        </w:rPr>
        <w:t xml:space="preserve"> </w:t>
      </w:r>
      <w:proofErr w:type="spellStart"/>
      <w:r>
        <w:rPr>
          <w:rFonts w:ascii="Arial" w:hAnsi="Arial" w:cs="Arial"/>
        </w:rPr>
        <w:t>zahŕňa</w:t>
      </w:r>
      <w:proofErr w:type="spellEnd"/>
      <w:r>
        <w:rPr>
          <w:rFonts w:ascii="Arial" w:hAnsi="Arial" w:cs="Arial"/>
        </w:rPr>
        <w:t xml:space="preserve"> v </w:t>
      </w:r>
      <w:proofErr w:type="spellStart"/>
      <w:r>
        <w:rPr>
          <w:rFonts w:ascii="Arial" w:hAnsi="Arial" w:cs="Arial"/>
        </w:rPr>
        <w:t>reálnych</w:t>
      </w:r>
      <w:proofErr w:type="spellEnd"/>
      <w:r>
        <w:rPr>
          <w:rFonts w:ascii="Arial" w:hAnsi="Arial" w:cs="Arial"/>
        </w:rPr>
        <w:t xml:space="preserve"> hodnotách do </w:t>
      </w:r>
      <w:proofErr w:type="spellStart"/>
      <w:r>
        <w:rPr>
          <w:rFonts w:ascii="Arial" w:hAnsi="Arial" w:cs="Arial"/>
        </w:rPr>
        <w:t>svojej</w:t>
      </w:r>
      <w:proofErr w:type="spellEnd"/>
      <w:r>
        <w:rPr>
          <w:rFonts w:ascii="Arial" w:hAnsi="Arial" w:cs="Arial"/>
        </w:rPr>
        <w:t xml:space="preserve"> </w:t>
      </w:r>
      <w:proofErr w:type="spellStart"/>
      <w:r>
        <w:rPr>
          <w:rFonts w:ascii="Arial" w:hAnsi="Arial" w:cs="Arial"/>
        </w:rPr>
        <w:t>účtovnej</w:t>
      </w:r>
      <w:proofErr w:type="spellEnd"/>
      <w:r>
        <w:rPr>
          <w:rFonts w:ascii="Arial" w:hAnsi="Arial" w:cs="Arial"/>
        </w:rPr>
        <w:t xml:space="preserve"> </w:t>
      </w:r>
      <w:proofErr w:type="spellStart"/>
      <w:r>
        <w:rPr>
          <w:rFonts w:ascii="Arial" w:hAnsi="Arial" w:cs="Arial"/>
        </w:rPr>
        <w:t>závierky</w:t>
      </w:r>
      <w:proofErr w:type="spellEnd"/>
      <w:r>
        <w:rPr>
          <w:rFonts w:ascii="Arial" w:hAnsi="Arial" w:cs="Arial"/>
        </w:rPr>
        <w:t>.</w:t>
      </w:r>
    </w:p>
    <w:p w:rsidR="00E424CC" w:rsidRPr="001546B3" w:rsidRDefault="00E424CC" w:rsidP="00E424CC">
      <w:r>
        <w:rPr>
          <w:rFonts w:ascii="Arial" w:hAnsi="Arial" w:cs="Arial"/>
        </w:rPr>
        <w:t xml:space="preserve">Táto </w:t>
      </w:r>
      <w:proofErr w:type="spellStart"/>
      <w:r>
        <w:rPr>
          <w:rFonts w:ascii="Arial" w:hAnsi="Arial" w:cs="Arial"/>
        </w:rPr>
        <w:t>účtovná</w:t>
      </w:r>
      <w:proofErr w:type="spellEnd"/>
      <w:r>
        <w:rPr>
          <w:rFonts w:ascii="Arial" w:hAnsi="Arial" w:cs="Arial"/>
        </w:rPr>
        <w:t xml:space="preserve"> </w:t>
      </w:r>
      <w:proofErr w:type="spellStart"/>
      <w:r>
        <w:rPr>
          <w:rFonts w:ascii="Arial" w:hAnsi="Arial" w:cs="Arial"/>
        </w:rPr>
        <w:t>závierka</w:t>
      </w:r>
      <w:proofErr w:type="spellEnd"/>
      <w:r>
        <w:rPr>
          <w:rFonts w:ascii="Arial" w:hAnsi="Arial" w:cs="Arial"/>
        </w:rPr>
        <w:t xml:space="preserve"> je k </w:t>
      </w:r>
      <w:proofErr w:type="spellStart"/>
      <w:r>
        <w:rPr>
          <w:rFonts w:ascii="Arial" w:hAnsi="Arial" w:cs="Arial"/>
        </w:rPr>
        <w:t>nahliadnutiu</w:t>
      </w:r>
      <w:proofErr w:type="spellEnd"/>
      <w:r>
        <w:rPr>
          <w:rFonts w:ascii="Arial" w:hAnsi="Arial" w:cs="Arial"/>
        </w:rPr>
        <w:t xml:space="preserve"> v sídle </w:t>
      </w:r>
      <w:proofErr w:type="spellStart"/>
      <w:r>
        <w:rPr>
          <w:rFonts w:ascii="Arial" w:hAnsi="Arial" w:cs="Arial"/>
        </w:rPr>
        <w:t>spoločnosti</w:t>
      </w:r>
      <w:proofErr w:type="spellEnd"/>
      <w:r>
        <w:rPr>
          <w:rFonts w:ascii="Arial" w:hAnsi="Arial" w:cs="Arial"/>
        </w:rPr>
        <w:t>.</w:t>
      </w:r>
    </w:p>
    <w:p w:rsidR="003E5631" w:rsidRDefault="007715E3" w:rsidP="003E5631">
      <w:pPr>
        <w:keepNext w:val="0"/>
        <w:rPr>
          <w:rFonts w:ascii="Arial" w:hAnsi="Arial" w:cs="Arial"/>
          <w:lang w:val="sk-SK"/>
        </w:rPr>
      </w:pPr>
      <w:r>
        <w:rPr>
          <w:rFonts w:ascii="Arial" w:hAnsi="Arial" w:cs="Arial"/>
          <w:lang w:val="sk-SK"/>
        </w:rPr>
        <w:t>Spoločnosť nie je v žiadnom podniku neobmedzene ručiacim spoločníkom.</w:t>
      </w:r>
      <w:r w:rsidR="003E5631">
        <w:rPr>
          <w:rFonts w:ascii="Arial" w:hAnsi="Arial" w:cs="Arial"/>
          <w:lang w:val="sk-SK"/>
        </w:rPr>
        <w:t xml:space="preserve"> Spoločnosť nemá organizačnú zložku v zahraničí. </w:t>
      </w:r>
    </w:p>
    <w:p w:rsidR="00275ADB" w:rsidRDefault="00275ADB" w:rsidP="003E5631">
      <w:pPr>
        <w:keepNext w:val="0"/>
        <w:rPr>
          <w:rFonts w:ascii="Arial" w:hAnsi="Arial" w:cs="Arial"/>
          <w:lang w:val="sk-SK"/>
        </w:rPr>
      </w:pPr>
      <w:r>
        <w:rPr>
          <w:rFonts w:ascii="Arial" w:hAnsi="Arial" w:cs="Arial"/>
          <w:lang w:val="sk-SK"/>
        </w:rPr>
        <w:t>V roku 2018 boli uskutočnené nasledujúce zmeny v Obchodnom registri:</w:t>
      </w:r>
    </w:p>
    <w:p w:rsidR="00336795" w:rsidRDefault="00336795" w:rsidP="00336795">
      <w:pPr>
        <w:pStyle w:val="ListParagraph"/>
        <w:keepNext w:val="0"/>
        <w:numPr>
          <w:ilvl w:val="0"/>
          <w:numId w:val="9"/>
        </w:numPr>
        <w:rPr>
          <w:rFonts w:ascii="Arial" w:hAnsi="Arial" w:cs="Arial"/>
          <w:lang w:val="sk-SK"/>
        </w:rPr>
      </w:pPr>
      <w:r>
        <w:rPr>
          <w:rFonts w:ascii="Arial" w:hAnsi="Arial" w:cs="Arial"/>
          <w:lang w:val="sk-SK"/>
        </w:rPr>
        <w:t>od 5.4.2018 zmenila spoločnosť VENETSALO HOLDINGS LIMITED názov na PENTA REAL ESTATE HOLDING LIMITED</w:t>
      </w:r>
    </w:p>
    <w:p w:rsidR="00336795" w:rsidRPr="00336795" w:rsidRDefault="00336795" w:rsidP="00336795">
      <w:pPr>
        <w:pStyle w:val="ListParagraph"/>
        <w:keepNext w:val="0"/>
        <w:numPr>
          <w:ilvl w:val="0"/>
          <w:numId w:val="9"/>
        </w:numPr>
        <w:rPr>
          <w:rFonts w:ascii="Arial" w:hAnsi="Arial" w:cs="Arial"/>
          <w:lang w:val="sk-SK"/>
        </w:rPr>
      </w:pPr>
      <w:r>
        <w:rPr>
          <w:rFonts w:ascii="Arial" w:hAnsi="Arial" w:cs="Arial"/>
          <w:lang w:val="sk-SK"/>
        </w:rPr>
        <w:t>od 4.5.2018 bol z funkcie odvolaný Marcel Demský a vymenovaný Juraj Ferenčík</w:t>
      </w:r>
      <w:bookmarkStart w:id="2" w:name="_GoBack"/>
      <w:bookmarkEnd w:id="2"/>
    </w:p>
    <w:p w:rsidR="00D450F8" w:rsidRDefault="003E5631" w:rsidP="003E5631">
      <w:pPr>
        <w:keepNext w:val="0"/>
        <w:rPr>
          <w:rFonts w:ascii="Arial" w:hAnsi="Arial" w:cs="Arial"/>
          <w:lang w:val="sk-SK"/>
        </w:rPr>
      </w:pPr>
      <w:r>
        <w:rPr>
          <w:rFonts w:ascii="Arial" w:hAnsi="Arial" w:cs="Arial"/>
          <w:lang w:val="sk-SK"/>
        </w:rPr>
        <w:t>Členovia štatutárnych orgánov k 31. decembru 201</w:t>
      </w:r>
      <w:r w:rsidR="00A45B81">
        <w:rPr>
          <w:rFonts w:ascii="Arial" w:hAnsi="Arial" w:cs="Arial"/>
          <w:lang w:val="sk-SK"/>
        </w:rPr>
        <w:t>8</w:t>
      </w:r>
      <w:r w:rsidR="004C3FA9">
        <w:rPr>
          <w:rFonts w:ascii="Arial" w:hAnsi="Arial" w:cs="Arial"/>
          <w:lang w:val="sk-SK"/>
        </w:rPr>
        <w:t>:</w:t>
      </w:r>
    </w:p>
    <w:p w:rsidR="004C3FA9" w:rsidRDefault="004C3FA9" w:rsidP="00C93515">
      <w:pPr>
        <w:pStyle w:val="ListParagraph"/>
        <w:keepNext w:val="0"/>
        <w:numPr>
          <w:ilvl w:val="0"/>
          <w:numId w:val="6"/>
        </w:numPr>
        <w:rPr>
          <w:rFonts w:ascii="Arial" w:hAnsi="Arial" w:cs="Arial"/>
          <w:lang w:val="sk-SK"/>
        </w:rPr>
      </w:pPr>
      <w:r w:rsidRPr="00D450F8">
        <w:rPr>
          <w:rFonts w:ascii="Arial" w:hAnsi="Arial" w:cs="Arial"/>
          <w:lang w:val="sk-SK"/>
        </w:rPr>
        <w:t>kona</w:t>
      </w:r>
      <w:r w:rsidR="00F14857">
        <w:rPr>
          <w:rFonts w:ascii="Arial" w:hAnsi="Arial" w:cs="Arial"/>
          <w:lang w:val="sk-SK"/>
        </w:rPr>
        <w:t>telia spoločnosti: Milan Klégr,</w:t>
      </w:r>
      <w:r w:rsidRPr="00D450F8">
        <w:rPr>
          <w:rFonts w:ascii="Arial" w:hAnsi="Arial" w:cs="Arial"/>
          <w:lang w:val="sk-SK"/>
        </w:rPr>
        <w:t> </w:t>
      </w:r>
      <w:r w:rsidR="00A45B81">
        <w:rPr>
          <w:rFonts w:ascii="Arial" w:hAnsi="Arial" w:cs="Arial"/>
          <w:lang w:val="sk-SK"/>
        </w:rPr>
        <w:t>Juraj Ferenčík</w:t>
      </w:r>
      <w:r w:rsidR="00C7691C">
        <w:rPr>
          <w:rFonts w:ascii="Arial" w:hAnsi="Arial" w:cs="Arial"/>
          <w:lang w:val="sk-SK"/>
        </w:rPr>
        <w:t xml:space="preserve"> a Marek Kalma</w:t>
      </w:r>
      <w:r w:rsidR="00F14857">
        <w:rPr>
          <w:rFonts w:ascii="Arial" w:hAnsi="Arial" w:cs="Arial"/>
          <w:lang w:val="sk-SK"/>
        </w:rPr>
        <w:t>.</w:t>
      </w:r>
    </w:p>
    <w:p w:rsidR="00D450F8" w:rsidRPr="00D450F8" w:rsidRDefault="00D450F8" w:rsidP="00D450F8">
      <w:pPr>
        <w:keepNext w:val="0"/>
        <w:rPr>
          <w:rFonts w:ascii="Arial" w:hAnsi="Arial" w:cs="Arial"/>
          <w:lang w:val="sk-SK"/>
        </w:rPr>
      </w:pPr>
    </w:p>
    <w:p w:rsidR="000B04FB" w:rsidRPr="004205E0" w:rsidRDefault="000B04FB" w:rsidP="00E0211F">
      <w:pPr>
        <w:pStyle w:val="Heading1"/>
        <w:keepNext w:val="0"/>
        <w:rPr>
          <w:rFonts w:ascii="Arial" w:hAnsi="Arial" w:cs="Arial"/>
          <w:lang w:val="sk-SK"/>
        </w:rPr>
      </w:pPr>
      <w:bookmarkStart w:id="3" w:name="_Toc474124190"/>
      <w:bookmarkStart w:id="4" w:name="_Toc474124302"/>
      <w:r w:rsidRPr="004205E0">
        <w:rPr>
          <w:rFonts w:ascii="Arial" w:hAnsi="Arial" w:cs="Arial"/>
          <w:lang w:val="sk-SK"/>
        </w:rPr>
        <w:t xml:space="preserve">ZákladnÉ východiskÁ prE </w:t>
      </w:r>
      <w:r w:rsidR="00C138FD" w:rsidRPr="004205E0">
        <w:rPr>
          <w:rFonts w:ascii="Arial" w:hAnsi="Arial" w:cs="Arial"/>
          <w:lang w:val="sk-SK"/>
        </w:rPr>
        <w:t xml:space="preserve">ZostavenIE </w:t>
      </w:r>
      <w:r w:rsidRPr="004205E0">
        <w:rPr>
          <w:rFonts w:ascii="Arial" w:hAnsi="Arial" w:cs="Arial"/>
          <w:lang w:val="sk-SK"/>
        </w:rPr>
        <w:t>účTOVNEJ závIErky</w:t>
      </w:r>
      <w:bookmarkEnd w:id="3"/>
      <w:bookmarkEnd w:id="4"/>
    </w:p>
    <w:p w:rsidR="003D093E" w:rsidRDefault="00C138FD" w:rsidP="00E0211F">
      <w:pPr>
        <w:keepNext w:val="0"/>
        <w:rPr>
          <w:rFonts w:ascii="Arial" w:hAnsi="Arial" w:cs="Arial"/>
          <w:lang w:val="sk-SK"/>
        </w:rPr>
      </w:pPr>
      <w:r w:rsidRPr="004205E0">
        <w:rPr>
          <w:rFonts w:ascii="Arial" w:hAnsi="Arial" w:cs="Arial"/>
          <w:lang w:val="sk-SK"/>
        </w:rPr>
        <w:t>Ú</w:t>
      </w:r>
      <w:r w:rsidR="000B04FB" w:rsidRPr="004205E0">
        <w:rPr>
          <w:rFonts w:ascii="Arial" w:hAnsi="Arial" w:cs="Arial"/>
          <w:lang w:val="sk-SK"/>
        </w:rPr>
        <w:t xml:space="preserve">čtovná závierka bola </w:t>
      </w:r>
      <w:r w:rsidRPr="004205E0">
        <w:rPr>
          <w:rFonts w:ascii="Arial" w:hAnsi="Arial" w:cs="Arial"/>
          <w:lang w:val="sk-SK"/>
        </w:rPr>
        <w:t xml:space="preserve">zostavená </w:t>
      </w:r>
      <w:r w:rsidR="000B04FB" w:rsidRPr="004205E0">
        <w:rPr>
          <w:rFonts w:ascii="Arial" w:hAnsi="Arial" w:cs="Arial"/>
          <w:lang w:val="sk-SK"/>
        </w:rPr>
        <w:t xml:space="preserve">podľa </w:t>
      </w:r>
      <w:r w:rsidR="008E0906" w:rsidRPr="004205E0">
        <w:rPr>
          <w:rFonts w:ascii="Arial" w:hAnsi="Arial" w:cs="Arial"/>
          <w:lang w:val="sk-SK"/>
        </w:rPr>
        <w:t xml:space="preserve">Zákona č. 431/2002 </w:t>
      </w:r>
      <w:proofErr w:type="spellStart"/>
      <w:r w:rsidR="008E0906" w:rsidRPr="004205E0">
        <w:rPr>
          <w:rFonts w:ascii="Arial" w:hAnsi="Arial" w:cs="Arial"/>
          <w:lang w:val="sk-SK"/>
        </w:rPr>
        <w:t>Z.z</w:t>
      </w:r>
      <w:proofErr w:type="spellEnd"/>
      <w:r w:rsidR="008E0906" w:rsidRPr="004205E0">
        <w:rPr>
          <w:rFonts w:ascii="Arial" w:hAnsi="Arial" w:cs="Arial"/>
          <w:lang w:val="sk-SK"/>
        </w:rPr>
        <w:t xml:space="preserve">. </w:t>
      </w:r>
      <w:r w:rsidR="000B04FB" w:rsidRPr="004205E0">
        <w:rPr>
          <w:rFonts w:ascii="Arial" w:hAnsi="Arial" w:cs="Arial"/>
          <w:lang w:val="sk-SK"/>
        </w:rPr>
        <w:t>o</w:t>
      </w:r>
      <w:r w:rsidR="003D093E" w:rsidRPr="004205E0">
        <w:rPr>
          <w:rFonts w:ascii="Arial" w:hAnsi="Arial" w:cs="Arial"/>
          <w:lang w:val="sk-SK"/>
        </w:rPr>
        <w:t> </w:t>
      </w:r>
      <w:r w:rsidR="000B04FB" w:rsidRPr="004205E0">
        <w:rPr>
          <w:rFonts w:ascii="Arial" w:hAnsi="Arial" w:cs="Arial"/>
          <w:lang w:val="sk-SK"/>
        </w:rPr>
        <w:t>účtovníctve</w:t>
      </w:r>
      <w:r w:rsidR="003D093E" w:rsidRPr="004205E0">
        <w:rPr>
          <w:rFonts w:ascii="Arial" w:hAnsi="Arial" w:cs="Arial"/>
          <w:lang w:val="sk-SK"/>
        </w:rPr>
        <w:t xml:space="preserve"> </w:t>
      </w:r>
      <w:r w:rsidRPr="004205E0">
        <w:rPr>
          <w:rFonts w:ascii="Arial" w:hAnsi="Arial" w:cs="Arial"/>
          <w:lang w:val="sk-SK"/>
        </w:rPr>
        <w:t>v znení</w:t>
      </w:r>
      <w:r w:rsidR="008E0906" w:rsidRPr="004205E0">
        <w:rPr>
          <w:rFonts w:ascii="Arial" w:hAnsi="Arial" w:cs="Arial"/>
          <w:lang w:val="sk-SK"/>
        </w:rPr>
        <w:t xml:space="preserve"> neskorších predpisov </w:t>
      </w:r>
      <w:r w:rsidR="003D093E" w:rsidRPr="004205E0">
        <w:rPr>
          <w:rFonts w:ascii="Arial" w:hAnsi="Arial" w:cs="Arial"/>
          <w:lang w:val="sk-SK"/>
        </w:rPr>
        <w:t xml:space="preserve">za </w:t>
      </w:r>
      <w:r w:rsidR="00E10C5B" w:rsidRPr="004205E0">
        <w:rPr>
          <w:rFonts w:ascii="Arial" w:hAnsi="Arial" w:cs="Arial"/>
          <w:lang w:val="sk-SK"/>
        </w:rPr>
        <w:t xml:space="preserve">predpokladu nepretržitého trvania jej činnosti </w:t>
      </w:r>
      <w:r w:rsidR="003D093E" w:rsidRPr="004205E0">
        <w:rPr>
          <w:rFonts w:ascii="Arial" w:hAnsi="Arial" w:cs="Arial"/>
          <w:lang w:val="sk-SK"/>
        </w:rPr>
        <w:t>a je zostavená ako riadna</w:t>
      </w:r>
      <w:r w:rsidR="00AB4C40" w:rsidRPr="004205E0">
        <w:rPr>
          <w:rFonts w:ascii="Arial" w:hAnsi="Arial" w:cs="Arial"/>
          <w:lang w:val="sk-SK"/>
        </w:rPr>
        <w:t xml:space="preserve"> </w:t>
      </w:r>
      <w:r w:rsidR="003D093E" w:rsidRPr="004205E0">
        <w:rPr>
          <w:rFonts w:ascii="Arial" w:hAnsi="Arial" w:cs="Arial"/>
          <w:lang w:val="sk-SK"/>
        </w:rPr>
        <w:t xml:space="preserve">účtovná závierka. </w:t>
      </w:r>
    </w:p>
    <w:p w:rsidR="0086609A" w:rsidRPr="00645A02" w:rsidRDefault="0086609A" w:rsidP="0086609A">
      <w:pPr>
        <w:keepNext w:val="0"/>
        <w:rPr>
          <w:rFonts w:ascii="Arial" w:hAnsi="Arial" w:cs="Arial"/>
          <w:lang w:val="sk-SK"/>
        </w:rPr>
      </w:pPr>
      <w:r w:rsidRPr="00645A02">
        <w:rPr>
          <w:rFonts w:ascii="Arial" w:hAnsi="Arial" w:cs="Arial"/>
          <w:lang w:val="sk-SK"/>
        </w:rPr>
        <w:t>K 31. decembru 201</w:t>
      </w:r>
      <w:r w:rsidR="003D5B6E">
        <w:rPr>
          <w:rFonts w:ascii="Arial" w:hAnsi="Arial" w:cs="Arial"/>
          <w:lang w:val="sk-SK"/>
        </w:rPr>
        <w:t>8</w:t>
      </w:r>
      <w:r w:rsidRPr="00645A02">
        <w:rPr>
          <w:rFonts w:ascii="Arial" w:hAnsi="Arial" w:cs="Arial"/>
          <w:lang w:val="sk-SK"/>
        </w:rPr>
        <w:t xml:space="preserve"> sa zmenila štruktúra súvahy a výkazu ziskov a strát. Zmena si vyžiadala aj preradenie položiek v súvahe a výkaze ziskov a strát za predchádzajúce účtovné obdobie podľa novej štruktúry výkazov.</w:t>
      </w:r>
    </w:p>
    <w:p w:rsidR="0086609A" w:rsidRPr="004205E0" w:rsidRDefault="0086609A" w:rsidP="0086609A">
      <w:pPr>
        <w:keepNext w:val="0"/>
        <w:rPr>
          <w:rFonts w:ascii="Arial" w:hAnsi="Arial" w:cs="Arial"/>
          <w:lang w:val="sk-SK"/>
        </w:rPr>
      </w:pPr>
      <w:r w:rsidRPr="00645A02">
        <w:rPr>
          <w:rFonts w:ascii="Arial" w:hAnsi="Arial" w:cs="Arial"/>
          <w:lang w:val="sk-SK"/>
        </w:rPr>
        <w:t>Zmena nemala žiadny vplyv na výsledok hospodárenia bežného účtovného obdobia, ani na výsledok hospodárenia minulých rokov.</w:t>
      </w:r>
    </w:p>
    <w:p w:rsidR="003D093E" w:rsidRDefault="00845C71" w:rsidP="00E0211F">
      <w:pPr>
        <w:keepNext w:val="0"/>
        <w:rPr>
          <w:rFonts w:ascii="Arial" w:hAnsi="Arial" w:cs="Arial"/>
          <w:lang w:val="sk-SK"/>
        </w:rPr>
      </w:pPr>
      <w:r w:rsidRPr="002E10BE">
        <w:rPr>
          <w:rFonts w:ascii="Arial" w:hAnsi="Arial" w:cs="Arial"/>
          <w:lang w:val="sk-SK"/>
        </w:rPr>
        <w:t>Účtovná závierka spoločnosti za predchádzajúce účtovn</w:t>
      </w:r>
      <w:r w:rsidRPr="00CD3CD9">
        <w:rPr>
          <w:rFonts w:ascii="Arial" w:hAnsi="Arial" w:cs="Arial"/>
          <w:lang w:val="sk-SK"/>
        </w:rPr>
        <w:t xml:space="preserve">é obdobie k 31. </w:t>
      </w:r>
      <w:r w:rsidR="00DD6F3E" w:rsidRPr="00CD3CD9">
        <w:rPr>
          <w:rFonts w:ascii="Arial" w:hAnsi="Arial" w:cs="Arial"/>
          <w:lang w:val="sk-SK"/>
        </w:rPr>
        <w:t>decembru</w:t>
      </w:r>
      <w:r w:rsidR="00297A42" w:rsidRPr="00CD3CD9">
        <w:rPr>
          <w:rFonts w:ascii="Arial" w:hAnsi="Arial" w:cs="Arial"/>
          <w:lang w:val="sk-SK"/>
        </w:rPr>
        <w:t xml:space="preserve"> </w:t>
      </w:r>
      <w:r w:rsidR="002A593B" w:rsidRPr="00CD3CD9">
        <w:rPr>
          <w:rFonts w:ascii="Arial" w:hAnsi="Arial" w:cs="Arial"/>
          <w:lang w:val="sk-SK"/>
        </w:rPr>
        <w:t>20</w:t>
      </w:r>
      <w:r w:rsidR="00027F90" w:rsidRPr="00CD3CD9">
        <w:rPr>
          <w:rFonts w:ascii="Arial" w:hAnsi="Arial" w:cs="Arial"/>
          <w:lang w:val="sk-SK"/>
        </w:rPr>
        <w:t>1</w:t>
      </w:r>
      <w:r w:rsidR="003D5B6E">
        <w:rPr>
          <w:rFonts w:ascii="Arial" w:hAnsi="Arial" w:cs="Arial"/>
          <w:lang w:val="sk-SK"/>
        </w:rPr>
        <w:t>7</w:t>
      </w:r>
      <w:r w:rsidR="00297A42" w:rsidRPr="00CD3CD9">
        <w:rPr>
          <w:rFonts w:ascii="Arial" w:hAnsi="Arial" w:cs="Arial"/>
          <w:i/>
          <w:lang w:val="sk-SK"/>
        </w:rPr>
        <w:t xml:space="preserve"> </w:t>
      </w:r>
      <w:r w:rsidRPr="00CD3CD9">
        <w:rPr>
          <w:rFonts w:ascii="Arial" w:hAnsi="Arial" w:cs="Arial"/>
          <w:lang w:val="sk-SK"/>
        </w:rPr>
        <w:t xml:space="preserve">bola schválená valným zhromaždením </w:t>
      </w:r>
      <w:r w:rsidR="00AA1551" w:rsidRPr="00CD3CD9">
        <w:rPr>
          <w:rFonts w:ascii="Arial" w:hAnsi="Arial" w:cs="Arial"/>
          <w:lang w:val="sk-SK"/>
        </w:rPr>
        <w:t xml:space="preserve">spoločnosti </w:t>
      </w:r>
      <w:r w:rsidRPr="00CD3CD9">
        <w:rPr>
          <w:rFonts w:ascii="Arial" w:hAnsi="Arial" w:cs="Arial"/>
          <w:lang w:val="sk-SK"/>
        </w:rPr>
        <w:t xml:space="preserve">dňa </w:t>
      </w:r>
      <w:r w:rsidR="00F45C73">
        <w:rPr>
          <w:rFonts w:ascii="Arial" w:hAnsi="Arial" w:cs="Arial"/>
          <w:lang w:val="sk-SK"/>
        </w:rPr>
        <w:t>2</w:t>
      </w:r>
      <w:r w:rsidR="00B96670">
        <w:rPr>
          <w:rFonts w:ascii="Arial" w:hAnsi="Arial" w:cs="Arial"/>
          <w:lang w:val="sk-SK"/>
        </w:rPr>
        <w:t>6</w:t>
      </w:r>
      <w:r w:rsidR="00001A80">
        <w:rPr>
          <w:rFonts w:ascii="Arial" w:hAnsi="Arial" w:cs="Arial"/>
          <w:lang w:val="sk-SK"/>
        </w:rPr>
        <w:t>.</w:t>
      </w:r>
      <w:r w:rsidR="00B96670">
        <w:rPr>
          <w:rFonts w:ascii="Arial" w:hAnsi="Arial" w:cs="Arial"/>
          <w:lang w:val="sk-SK"/>
        </w:rPr>
        <w:t>6</w:t>
      </w:r>
      <w:r w:rsidR="00001A80">
        <w:rPr>
          <w:rFonts w:ascii="Arial" w:hAnsi="Arial" w:cs="Arial"/>
          <w:lang w:val="sk-SK"/>
        </w:rPr>
        <w:t>.201</w:t>
      </w:r>
      <w:r w:rsidR="00B96670">
        <w:rPr>
          <w:rFonts w:ascii="Arial" w:hAnsi="Arial" w:cs="Arial"/>
          <w:lang w:val="sk-SK"/>
        </w:rPr>
        <w:t>8</w:t>
      </w:r>
      <w:r w:rsidR="00DD6F3E" w:rsidRPr="00CD3CD9">
        <w:rPr>
          <w:rFonts w:ascii="Arial" w:hAnsi="Arial" w:cs="Arial"/>
          <w:lang w:val="sk-SK"/>
        </w:rPr>
        <w:t>.</w:t>
      </w: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lastRenderedPageBreak/>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070700">
        <w:rPr>
          <w:rFonts w:ascii="Arial" w:hAnsi="Arial" w:cs="Arial"/>
          <w:lang w:val="sk-SK"/>
        </w:rPr>
        <w:t>7</w:t>
      </w:r>
      <w:r w:rsidR="00CF2FF3">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C93515">
      <w:pPr>
        <w:pStyle w:val="Heading2"/>
        <w:keepNext w:val="0"/>
        <w:numPr>
          <w:ilvl w:val="0"/>
          <w:numId w:val="3"/>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9B4A7F" w:rsidRPr="00BB0052"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w:t>
      </w:r>
      <w:r w:rsidRPr="00BB0052">
        <w:rPr>
          <w:rFonts w:ascii="Arial" w:hAnsi="Arial" w:cs="Arial"/>
          <w:lang w:val="sk-SK"/>
        </w:rPr>
        <w:t>zahrňujú priame materiálové a mzdové náklady a výrobné režijné náklady</w:t>
      </w:r>
      <w:r w:rsidR="00835C07">
        <w:rPr>
          <w:rFonts w:ascii="Arial" w:hAnsi="Arial" w:cs="Arial"/>
          <w:lang w:val="sk-SK"/>
        </w:rPr>
        <w:t>.</w:t>
      </w:r>
      <w:r w:rsidRPr="00BB0052">
        <w:rPr>
          <w:rFonts w:ascii="Arial" w:hAnsi="Arial" w:cs="Arial"/>
          <w:lang w:val="sk-SK"/>
        </w:rPr>
        <w:t xml:space="preserve"> </w:t>
      </w:r>
    </w:p>
    <w:p w:rsidR="002E6669" w:rsidRPr="002E10BE" w:rsidRDefault="002E6669" w:rsidP="00103717">
      <w:pPr>
        <w:rPr>
          <w:rFonts w:ascii="Arial" w:hAnsi="Arial" w:cs="Arial"/>
          <w:b/>
          <w:i/>
          <w:lang w:val="sk-SK"/>
        </w:rPr>
      </w:pPr>
      <w:r w:rsidRPr="002E10BE">
        <w:rPr>
          <w:rFonts w:ascii="Arial" w:hAnsi="Arial" w:cs="Arial"/>
          <w:b/>
          <w:i/>
          <w:lang w:val="sk-SK"/>
        </w:rPr>
        <w:t>Odpisovanie</w:t>
      </w:r>
    </w:p>
    <w:p w:rsidR="00DE4249" w:rsidRPr="002E10BE" w:rsidRDefault="00402AC6" w:rsidP="00D70A80">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p>
    <w:p w:rsidR="00AA7B08" w:rsidRPr="002E10BE" w:rsidRDefault="00AA7B08" w:rsidP="00AA7B08">
      <w:pPr>
        <w:keepNext w:val="0"/>
        <w:rPr>
          <w:rFonts w:ascii="Arial" w:hAnsi="Arial" w:cs="Arial"/>
          <w:lang w:val="sk-SK"/>
        </w:rPr>
      </w:pPr>
      <w:bookmarkStart w:id="7" w:name="_Toc474124193"/>
      <w:bookmarkStart w:id="8"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7"/>
      <w:bookmarkEnd w:id="8"/>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835C07">
        <w:rPr>
          <w:rFonts w:ascii="Arial" w:hAnsi="Arial" w:cs="Arial"/>
          <w:lang w:val="sk-SK"/>
        </w:rPr>
        <w:t>.</w:t>
      </w:r>
      <w:r w:rsidRPr="002E10BE">
        <w:rPr>
          <w:rFonts w:ascii="Arial" w:hAnsi="Arial" w:cs="Arial"/>
          <w:lang w:val="sk-SK"/>
        </w:rPr>
        <w:t xml:space="preserve"> </w:t>
      </w:r>
    </w:p>
    <w:p w:rsidR="000B04FB"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6A3EAA" w:rsidRPr="002E10BE" w:rsidRDefault="00AE1613" w:rsidP="00D70A80">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w:t>
      </w:r>
    </w:p>
    <w:p w:rsidR="00001A25" w:rsidRPr="002E10BE" w:rsidRDefault="00C50DB0" w:rsidP="002638D8">
      <w:pPr>
        <w:keepNext w:val="0"/>
        <w:rPr>
          <w:rFonts w:ascii="Arial" w:hAnsi="Arial" w:cs="Arial"/>
          <w:sz w:val="4"/>
          <w:szCs w:val="4"/>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2638D8">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9A0B20" w:rsidRDefault="000B04FB" w:rsidP="002638D8">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009A0B20">
        <w:rPr>
          <w:rFonts w:ascii="Arial" w:hAnsi="Arial" w:cs="Arial"/>
          <w:lang w:val="sk-SK"/>
        </w:rPr>
        <w:t xml:space="preserve"> </w:t>
      </w:r>
      <w:r w:rsidRPr="002E10BE">
        <w:rPr>
          <w:rFonts w:ascii="Arial" w:hAnsi="Arial" w:cs="Arial"/>
          <w:lang w:val="sk-SK"/>
        </w:rPr>
        <w:t>peniaze v hotovosti a na bankových účtoch</w:t>
      </w:r>
      <w:r w:rsidR="009A0B20">
        <w:rPr>
          <w:rFonts w:ascii="Arial" w:hAnsi="Arial" w:cs="Arial"/>
          <w:lang w:val="sk-SK"/>
        </w:rPr>
        <w:t>.</w:t>
      </w:r>
    </w:p>
    <w:p w:rsidR="001C7191" w:rsidRPr="002E10BE" w:rsidRDefault="001C7191" w:rsidP="001C7191">
      <w:pPr>
        <w:pStyle w:val="Heading2"/>
        <w:keepNext w:val="0"/>
        <w:rPr>
          <w:rFonts w:ascii="Arial" w:hAnsi="Arial" w:cs="Arial"/>
          <w:lang w:val="sk-SK"/>
        </w:rPr>
      </w:pPr>
      <w:bookmarkStart w:id="9" w:name="_Toc474124195"/>
      <w:bookmarkStart w:id="10" w:name="_Toc474124307"/>
      <w:r w:rsidRPr="002E10BE">
        <w:rPr>
          <w:rFonts w:ascii="Arial" w:hAnsi="Arial" w:cs="Arial"/>
          <w:lang w:val="sk-SK"/>
        </w:rPr>
        <w:lastRenderedPageBreak/>
        <w:t>Zásoby</w:t>
      </w:r>
      <w:bookmarkEnd w:id="9"/>
      <w:bookmarkEnd w:id="10"/>
    </w:p>
    <w:p w:rsidR="001C7191" w:rsidRPr="00FE17A5" w:rsidRDefault="001C7191" w:rsidP="001C7191">
      <w:pPr>
        <w:keepNext w:val="0"/>
        <w:rPr>
          <w:rFonts w:ascii="Arial" w:hAnsi="Arial" w:cs="Arial"/>
          <w:lang w:val="sk-SK"/>
        </w:rPr>
      </w:pPr>
      <w:r w:rsidRPr="00FE17A5">
        <w:rPr>
          <w:rFonts w:ascii="Arial" w:hAnsi="Arial" w:cs="Arial"/>
          <w:lang w:val="sk-SK"/>
        </w:rPr>
        <w:t>Nakupované zásoby sú ocenené obstarávacími cenami</w:t>
      </w:r>
      <w:r w:rsidR="00864BA6">
        <w:rPr>
          <w:rFonts w:ascii="Arial" w:hAnsi="Arial" w:cs="Arial"/>
          <w:lang w:val="sk-SK"/>
        </w:rPr>
        <w:t xml:space="preserve">. </w:t>
      </w:r>
      <w:r w:rsidRPr="00FE17A5">
        <w:rPr>
          <w:rFonts w:ascii="Arial" w:hAnsi="Arial" w:cs="Arial"/>
          <w:lang w:val="sk-SK"/>
        </w:rPr>
        <w:t>Obstarávacia cena zásob zahŕňa cenu obstarania a náklady súvisiace s ich obstaraním. Prijaté zľavy, diskonty, rabaty znižujú obstarávaciu cenu zásob.</w:t>
      </w:r>
    </w:p>
    <w:p w:rsidR="001C7191" w:rsidRPr="00FE17A5" w:rsidRDefault="001C7191" w:rsidP="001C7191">
      <w:pPr>
        <w:keepNext w:val="0"/>
        <w:rPr>
          <w:rFonts w:ascii="Arial" w:hAnsi="Arial" w:cs="Arial"/>
          <w:highlight w:val="yellow"/>
          <w:lang w:val="sk-SK"/>
        </w:rPr>
      </w:pPr>
      <w:r w:rsidRPr="00FE17A5">
        <w:rPr>
          <w:rFonts w:ascii="Arial" w:hAnsi="Arial" w:cs="Arial"/>
          <w:lang w:val="sk-SK"/>
        </w:rPr>
        <w:t>Zásoby vytvorené vlastnou činnosťou sa oceňujú vlastnými nákladmi. Vlastné náklady zahŕňajú priame materiálové a mzdové náklady a nepriame výrobné náklady.</w:t>
      </w:r>
    </w:p>
    <w:p w:rsidR="001C7191" w:rsidRPr="002E10BE" w:rsidRDefault="001C7191" w:rsidP="001C7191">
      <w:pPr>
        <w:keepNext w:val="0"/>
        <w:rPr>
          <w:rFonts w:ascii="Arial" w:hAnsi="Arial" w:cs="Arial"/>
          <w:lang w:val="sk-SK"/>
        </w:rPr>
      </w:pPr>
      <w:r w:rsidRPr="002E10BE">
        <w:rPr>
          <w:rFonts w:ascii="Arial" w:hAnsi="Arial" w:cs="Arial"/>
          <w:lang w:val="sk-SK"/>
        </w:rPr>
        <w:t xml:space="preserve">V prípade prechodného zníženia úžitkovej hodnoty zásob sa tvorí opravná položka. </w:t>
      </w:r>
    </w:p>
    <w:p w:rsidR="000B04FB" w:rsidRPr="002E10BE" w:rsidRDefault="000B04FB" w:rsidP="00453A17">
      <w:pPr>
        <w:pStyle w:val="Heading2"/>
        <w:keepNext w:val="0"/>
        <w:spacing w:after="100" w:afterAutospacing="1"/>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rsidR="00402AC6" w:rsidRPr="002E10BE" w:rsidRDefault="000B04FB" w:rsidP="00453A17">
      <w:pPr>
        <w:keepNext w:val="0"/>
        <w:spacing w:after="100" w:afterAutospacing="1"/>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w:t>
      </w:r>
    </w:p>
    <w:p w:rsidR="00321E3E" w:rsidRPr="002E10BE" w:rsidRDefault="00321E3E" w:rsidP="005E4C86">
      <w:pPr>
        <w:pStyle w:val="Heading2"/>
        <w:keepNext w:val="0"/>
        <w:widowControl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5E4C86">
      <w:pPr>
        <w:pStyle w:val="BodyText"/>
        <w:keepNext w:val="0"/>
        <w:widowControl w:val="0"/>
        <w:jc w:val="both"/>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2638D8">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Default="000D0052" w:rsidP="00BA1250">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9938E9" w:rsidRPr="002E10BE" w:rsidRDefault="009938E9" w:rsidP="00BA1250">
      <w:pPr>
        <w:keepNext w:val="0"/>
        <w:rPr>
          <w:rFonts w:ascii="Arial" w:hAnsi="Arial" w:cs="Arial"/>
          <w:lang w:val="sk-SK"/>
        </w:rPr>
      </w:pPr>
    </w:p>
    <w:p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Rezervy </w:t>
      </w:r>
    </w:p>
    <w:p w:rsidR="000D0052" w:rsidRPr="002E10BE" w:rsidRDefault="000D0052" w:rsidP="002638D8">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2638D8">
      <w:pPr>
        <w:pStyle w:val="BodyText"/>
        <w:keepNext w:val="0"/>
        <w:jc w:val="both"/>
        <w:rPr>
          <w:rFonts w:ascii="Arial" w:hAnsi="Arial" w:cs="Arial"/>
          <w:lang w:val="sk-SK"/>
        </w:rPr>
      </w:pPr>
      <w:r w:rsidRPr="002E10BE">
        <w:rPr>
          <w:rFonts w:ascii="Arial" w:hAnsi="Arial" w:cs="Arial"/>
          <w:lang w:val="sk-SK"/>
        </w:rPr>
        <w:lastRenderedPageBreak/>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Vlastné imanie</w:t>
      </w:r>
    </w:p>
    <w:p w:rsidR="000D0052" w:rsidRPr="009A0B20" w:rsidRDefault="000D0052" w:rsidP="002638D8">
      <w:pPr>
        <w:keepNext w:val="0"/>
        <w:rPr>
          <w:rFonts w:ascii="Arial" w:hAnsi="Arial" w:cs="Arial"/>
          <w:lang w:val="sk-SK"/>
        </w:rPr>
      </w:pPr>
      <w:r w:rsidRPr="009A0B20">
        <w:rPr>
          <w:rFonts w:ascii="Arial" w:hAnsi="Arial" w:cs="Arial"/>
          <w:lang w:val="sk-SK"/>
        </w:rPr>
        <w:t xml:space="preserve">Vlastné imanie sa skladá zo základného imania, emisného ážia, </w:t>
      </w:r>
      <w:r w:rsidR="009A0B20" w:rsidRPr="009A0B20">
        <w:rPr>
          <w:rFonts w:ascii="Arial" w:hAnsi="Arial" w:cs="Arial"/>
          <w:lang w:val="sk-SK"/>
        </w:rPr>
        <w:t xml:space="preserve">výsledku hospodárenia minulých rokov a </w:t>
      </w:r>
      <w:r w:rsidRPr="009A0B20">
        <w:rPr>
          <w:rFonts w:ascii="Arial" w:hAnsi="Arial" w:cs="Arial"/>
          <w:lang w:val="sk-SK"/>
        </w:rPr>
        <w:t xml:space="preserve">výsledku hospodárenia v schvaľovacom konaní. </w:t>
      </w:r>
    </w:p>
    <w:p w:rsidR="000D0052" w:rsidRPr="002E10BE" w:rsidRDefault="000D0052" w:rsidP="002638D8">
      <w:pPr>
        <w:keepNext w:val="0"/>
        <w:rPr>
          <w:rFonts w:ascii="Arial" w:hAnsi="Arial" w:cs="Arial"/>
          <w:lang w:val="sk-SK"/>
        </w:rPr>
      </w:pPr>
      <w:r w:rsidRPr="009A0B20">
        <w:rPr>
          <w:rFonts w:ascii="Arial" w:hAnsi="Arial" w:cs="Arial"/>
          <w:lang w:val="sk-SK"/>
        </w:rPr>
        <w:t xml:space="preserve">Základné imanie spoločnosti sa vykazuje vo výške zapísanej v obchodnom registri </w:t>
      </w:r>
      <w:r w:rsidRPr="009A0B20">
        <w:rPr>
          <w:rFonts w:ascii="Arial" w:hAnsi="Arial" w:cs="Arial"/>
          <w:iCs/>
          <w:lang w:val="sk-SK"/>
        </w:rPr>
        <w:t>okresného</w:t>
      </w:r>
      <w:r w:rsidRPr="009A0B20">
        <w:rPr>
          <w:rFonts w:ascii="Arial" w:hAnsi="Arial" w:cs="Arial"/>
          <w:lang w:val="sk-SK"/>
        </w:rPr>
        <w:t xml:space="preserve"> súdu.</w:t>
      </w:r>
      <w:r w:rsidRPr="002E10BE">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9A0B20">
        <w:rPr>
          <w:rFonts w:ascii="Arial" w:hAnsi="Arial" w:cs="Arial"/>
          <w:lang w:val="sk-SK"/>
        </w:rPr>
        <w:t>.</w:t>
      </w:r>
    </w:p>
    <w:p w:rsidR="00FE1FE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 xml:space="preserve">Kúpa a predaj cudzej meny sa prepočítava na euro kurzom, za ktorý boli tieto hodnoty nakúpené alebo predané.  </w:t>
      </w:r>
    </w:p>
    <w:p w:rsidR="00FE1FEE" w:rsidRPr="002E10BE" w:rsidRDefault="00FE1FEE" w:rsidP="00453A17">
      <w:pPr>
        <w:pStyle w:val="Heading2"/>
        <w:keepNext w:val="0"/>
        <w:spacing w:after="100" w:afterAutospacing="1"/>
        <w:rPr>
          <w:rFonts w:ascii="Arial" w:hAnsi="Arial" w:cs="Arial"/>
          <w:lang w:val="sk-SK"/>
        </w:rPr>
      </w:pPr>
      <w:r w:rsidRPr="002E10BE">
        <w:rPr>
          <w:rFonts w:ascii="Arial" w:hAnsi="Arial" w:cs="Arial"/>
          <w:lang w:val="sk-SK"/>
        </w:rPr>
        <w:t>Výnosy</w:t>
      </w:r>
    </w:p>
    <w:p w:rsidR="00D70A80" w:rsidRDefault="00FE1FEE" w:rsidP="00453A17">
      <w:pPr>
        <w:pStyle w:val="BodyText"/>
        <w:keepNext w:val="0"/>
        <w:spacing w:after="100" w:afterAutospacing="1"/>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01A80" w:rsidRPr="002E10BE" w:rsidRDefault="00001A80" w:rsidP="00453A17">
      <w:pPr>
        <w:pStyle w:val="BodyText"/>
        <w:keepNext w:val="0"/>
        <w:spacing w:after="100" w:afterAutospacing="1"/>
        <w:rPr>
          <w:rFonts w:ascii="Arial" w:hAnsi="Arial" w:cs="Arial"/>
          <w:lang w:val="sk-SK"/>
        </w:rPr>
      </w:pPr>
    </w:p>
    <w:p w:rsidR="005E4C86" w:rsidRPr="005E4C86" w:rsidRDefault="000B04FB" w:rsidP="005E4C86">
      <w:pPr>
        <w:pStyle w:val="Heading2"/>
        <w:keepNext w:val="0"/>
        <w:widowControl w:val="0"/>
        <w:rPr>
          <w:rFonts w:ascii="Arial" w:hAnsi="Arial" w:cs="Arial"/>
          <w:lang w:val="sk-SK"/>
        </w:rPr>
      </w:pPr>
      <w:bookmarkStart w:id="13" w:name="_Toc474124202"/>
      <w:bookmarkStart w:id="14" w:name="_Toc474124314"/>
      <w:r w:rsidRPr="002E10BE">
        <w:rPr>
          <w:rFonts w:ascii="Arial" w:hAnsi="Arial" w:cs="Arial"/>
          <w:lang w:val="sk-SK"/>
        </w:rPr>
        <w:t>Daň z</w:t>
      </w:r>
      <w:r w:rsidR="005E4C86">
        <w:rPr>
          <w:rFonts w:ascii="Arial" w:hAnsi="Arial" w:cs="Arial"/>
          <w:lang w:val="sk-SK"/>
        </w:rPr>
        <w:t> </w:t>
      </w:r>
      <w:r w:rsidRPr="002E10BE">
        <w:rPr>
          <w:rFonts w:ascii="Arial" w:hAnsi="Arial" w:cs="Arial"/>
          <w:lang w:val="sk-SK"/>
        </w:rPr>
        <w:t>príjm</w:t>
      </w:r>
      <w:bookmarkEnd w:id="13"/>
      <w:bookmarkEnd w:id="14"/>
      <w:r w:rsidRPr="002E10BE">
        <w:rPr>
          <w:rFonts w:ascii="Arial" w:hAnsi="Arial" w:cs="Arial"/>
          <w:lang w:val="sk-SK"/>
        </w:rPr>
        <w:t>u</w:t>
      </w:r>
    </w:p>
    <w:p w:rsidR="00B338EA" w:rsidRDefault="0095179E" w:rsidP="005E4C86">
      <w:pPr>
        <w:keepNext w:val="0"/>
        <w:widowControl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B338EA" w:rsidRDefault="00B338EA" w:rsidP="005E4C86">
      <w:pPr>
        <w:keepNext w:val="0"/>
        <w:widowControl w:val="0"/>
        <w:rPr>
          <w:rFonts w:ascii="Arial" w:hAnsi="Arial" w:cs="Arial"/>
          <w:lang w:val="sk-SK"/>
        </w:rPr>
      </w:pPr>
      <w:r>
        <w:rPr>
          <w:rFonts w:ascii="Arial" w:hAnsi="Arial" w:cs="Arial"/>
          <w:lang w:val="sk-SK"/>
        </w:rPr>
        <w:lastRenderedPageBreak/>
        <w:t xml:space="preserve">Vzhľadom na to, že spoločnosť nespĺňa veľkostné kritéria </w:t>
      </w:r>
      <w:r w:rsidR="004F73B6">
        <w:rPr>
          <w:rFonts w:ascii="Arial" w:hAnsi="Arial" w:cs="Arial"/>
          <w:lang w:val="sk-SK"/>
        </w:rPr>
        <w:t>určujúce povinnosť overenia účtovnej závierky audítorom, spoločnosť sa rozhodla neúčtovať o odloženej dani.</w:t>
      </w:r>
    </w:p>
    <w:p w:rsidR="00AA1B61" w:rsidRDefault="00AA1B61" w:rsidP="00AA1B61">
      <w:pPr>
        <w:pStyle w:val="Heading2"/>
        <w:rPr>
          <w:rFonts w:ascii="Arial" w:hAnsi="Arial" w:cs="Arial"/>
          <w:lang w:val="sk-SK"/>
        </w:rPr>
      </w:pPr>
      <w:r w:rsidRPr="00AD55EF">
        <w:rPr>
          <w:rFonts w:ascii="Arial" w:hAnsi="Arial" w:cs="Arial"/>
          <w:lang w:val="sk-SK"/>
        </w:rPr>
        <w:t>Opravy chýb minulých účtovných období</w:t>
      </w:r>
    </w:p>
    <w:p w:rsidR="00714F36" w:rsidRPr="004F73B6" w:rsidRDefault="00C11BB8" w:rsidP="00714F36">
      <w:pPr>
        <w:rPr>
          <w:rFonts w:ascii="Arial" w:hAnsi="Arial" w:cs="Arial"/>
          <w:lang w:val="sk-SK"/>
        </w:rPr>
      </w:pPr>
      <w:r w:rsidRPr="00E67B9E">
        <w:rPr>
          <w:rFonts w:ascii="Arial" w:hAnsi="Arial" w:cs="Arial"/>
          <w:lang w:val="sk-SK"/>
        </w:rPr>
        <w:t>Spoločnosť v roku 201</w:t>
      </w:r>
      <w:r w:rsidR="00D53FCF">
        <w:rPr>
          <w:rFonts w:ascii="Arial" w:hAnsi="Arial" w:cs="Arial"/>
          <w:lang w:val="sk-SK"/>
        </w:rPr>
        <w:t>8</w:t>
      </w:r>
      <w:r w:rsidR="00714F36" w:rsidRPr="00E67B9E">
        <w:rPr>
          <w:rFonts w:ascii="Arial" w:hAnsi="Arial" w:cs="Arial"/>
          <w:lang w:val="sk-SK"/>
        </w:rPr>
        <w:t xml:space="preserve"> </w:t>
      </w:r>
      <w:r w:rsidR="00FB0BC1">
        <w:rPr>
          <w:rFonts w:ascii="Arial" w:hAnsi="Arial" w:cs="Arial"/>
          <w:lang w:val="sk-SK"/>
        </w:rPr>
        <w:t>ne</w:t>
      </w:r>
      <w:r w:rsidR="00001A80" w:rsidRPr="00E67B9E">
        <w:rPr>
          <w:rFonts w:ascii="Arial" w:hAnsi="Arial" w:cs="Arial"/>
          <w:lang w:val="sk-SK"/>
        </w:rPr>
        <w:t xml:space="preserve">účtovala o oprave </w:t>
      </w:r>
      <w:r w:rsidR="00F02E78" w:rsidRPr="00ED3EC5">
        <w:rPr>
          <w:rFonts w:ascii="Arial" w:hAnsi="Arial" w:cs="Arial"/>
          <w:lang w:val="sk-SK"/>
        </w:rPr>
        <w:t>v</w:t>
      </w:r>
      <w:r w:rsidR="00FA11C3" w:rsidRPr="00ED3EC5">
        <w:rPr>
          <w:rFonts w:ascii="Arial" w:hAnsi="Arial" w:cs="Arial"/>
          <w:lang w:val="sk-SK"/>
        </w:rPr>
        <w:t>ý</w:t>
      </w:r>
      <w:r w:rsidR="00F02E78" w:rsidRPr="00ED3EC5">
        <w:rPr>
          <w:rFonts w:ascii="Arial" w:hAnsi="Arial" w:cs="Arial"/>
          <w:lang w:val="sk-SK"/>
        </w:rPr>
        <w:t>znamnej</w:t>
      </w:r>
      <w:r w:rsidR="00F02E78" w:rsidRPr="00E67B9E">
        <w:rPr>
          <w:rFonts w:ascii="Arial" w:hAnsi="Arial" w:cs="Arial"/>
          <w:lang w:val="sk-SK"/>
        </w:rPr>
        <w:t xml:space="preserve"> </w:t>
      </w:r>
      <w:r w:rsidR="00001A80" w:rsidRPr="00E67B9E">
        <w:rPr>
          <w:rFonts w:ascii="Arial" w:hAnsi="Arial" w:cs="Arial"/>
          <w:lang w:val="sk-SK"/>
        </w:rPr>
        <w:t>ch</w:t>
      </w:r>
      <w:r w:rsidR="004F73B6" w:rsidRPr="00E67B9E">
        <w:rPr>
          <w:rFonts w:ascii="Arial" w:hAnsi="Arial" w:cs="Arial"/>
          <w:lang w:val="sk-SK"/>
        </w:rPr>
        <w:t xml:space="preserve">yby </w:t>
      </w:r>
      <w:r w:rsidR="00001A80" w:rsidRPr="00ED3EC5">
        <w:rPr>
          <w:rFonts w:ascii="Arial" w:hAnsi="Arial" w:cs="Arial"/>
          <w:lang w:val="sk-SK"/>
        </w:rPr>
        <w:t xml:space="preserve"> minul</w:t>
      </w:r>
      <w:r w:rsidR="004F73B6" w:rsidRPr="00ED3EC5">
        <w:rPr>
          <w:rFonts w:ascii="Arial" w:hAnsi="Arial" w:cs="Arial"/>
          <w:lang w:val="sk-SK"/>
        </w:rPr>
        <w:t xml:space="preserve">ého </w:t>
      </w:r>
      <w:r w:rsidR="00001A80" w:rsidRPr="00ED3EC5">
        <w:rPr>
          <w:rFonts w:ascii="Arial" w:hAnsi="Arial" w:cs="Arial"/>
          <w:lang w:val="sk-SK"/>
        </w:rPr>
        <w:t xml:space="preserve"> účtovn</w:t>
      </w:r>
      <w:r w:rsidR="004F73B6" w:rsidRPr="00ED3EC5">
        <w:rPr>
          <w:rFonts w:ascii="Arial" w:hAnsi="Arial" w:cs="Arial"/>
          <w:lang w:val="sk-SK"/>
        </w:rPr>
        <w:t>ého</w:t>
      </w:r>
      <w:r w:rsidR="00001A80" w:rsidRPr="00ED3EC5">
        <w:rPr>
          <w:rFonts w:ascii="Arial" w:hAnsi="Arial" w:cs="Arial"/>
          <w:lang w:val="sk-SK"/>
        </w:rPr>
        <w:t xml:space="preserve"> obdob</w:t>
      </w:r>
      <w:r w:rsidR="004F73B6" w:rsidRPr="00ED3EC5">
        <w:rPr>
          <w:rFonts w:ascii="Arial" w:hAnsi="Arial" w:cs="Arial"/>
          <w:lang w:val="sk-SK"/>
        </w:rPr>
        <w:t>ia</w:t>
      </w:r>
      <w:r w:rsidR="00FB0BC1">
        <w:rPr>
          <w:rFonts w:ascii="Arial" w:hAnsi="Arial" w:cs="Arial"/>
          <w:lang w:val="sk-SK"/>
        </w:rPr>
        <w:t>.</w:t>
      </w:r>
    </w:p>
    <w:p w:rsidR="00714F36" w:rsidRPr="002E10BE" w:rsidRDefault="00714F36" w:rsidP="00AA1B61">
      <w:pPr>
        <w:pStyle w:val="odstavecbezcisla"/>
        <w:suppressAutoHyphens/>
        <w:spacing w:after="840"/>
        <w:ind w:left="0"/>
        <w:rPr>
          <w:rFonts w:ascii="Arial" w:hAnsi="Arial" w:cs="Arial"/>
          <w:b/>
        </w:rPr>
      </w:pPr>
    </w:p>
    <w:p w:rsidR="000B04FB" w:rsidRPr="002E10BE"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5" w:name="_Toc474124203"/>
      <w:bookmarkStart w:id="16" w:name="_Toc474124315"/>
      <w:r w:rsidR="000B04FB" w:rsidRPr="002E10BE">
        <w:rPr>
          <w:rFonts w:ascii="Arial" w:hAnsi="Arial" w:cs="Arial"/>
          <w:lang w:val="sk-SK"/>
        </w:rPr>
        <w:lastRenderedPageBreak/>
        <w:t>Dlhodobý majetok</w:t>
      </w:r>
      <w:bookmarkEnd w:id="15"/>
      <w:bookmarkEnd w:id="16"/>
    </w:p>
    <w:p w:rsidR="000E18FC" w:rsidRPr="00D70A80" w:rsidRDefault="000E18FC" w:rsidP="00C93515">
      <w:pPr>
        <w:pStyle w:val="ListParagraph"/>
        <w:numPr>
          <w:ilvl w:val="0"/>
          <w:numId w:val="7"/>
        </w:numPr>
        <w:rPr>
          <w:rFonts w:ascii="Arial" w:hAnsi="Arial" w:cs="Arial"/>
          <w:b/>
          <w:lang w:val="sk-SK"/>
        </w:rPr>
      </w:pPr>
      <w:r w:rsidRPr="00D70A80">
        <w:rPr>
          <w:rFonts w:ascii="Arial" w:hAnsi="Arial" w:cs="Arial"/>
          <w:b/>
          <w:lang w:val="sk-SK"/>
        </w:rPr>
        <w:t>Dlhodobý nehmotný majetok</w:t>
      </w:r>
    </w:p>
    <w:p w:rsidR="00D70A80" w:rsidRPr="00111007" w:rsidRDefault="00D70A80" w:rsidP="00D70A80">
      <w:pPr>
        <w:ind w:left="709"/>
        <w:rPr>
          <w:rFonts w:ascii="Arial" w:hAnsi="Arial" w:cs="Arial"/>
          <w:lang w:val="sk-SK"/>
        </w:rPr>
      </w:pPr>
      <w:r w:rsidRPr="00111007">
        <w:rPr>
          <w:rFonts w:ascii="Arial" w:hAnsi="Arial" w:cs="Arial"/>
          <w:lang w:val="sk-SK"/>
        </w:rPr>
        <w:t xml:space="preserve">Spoločnosť </w:t>
      </w:r>
      <w:r w:rsidR="00AD7738">
        <w:rPr>
          <w:rFonts w:ascii="Arial" w:hAnsi="Arial" w:cs="Arial"/>
          <w:lang w:val="sk-SK"/>
        </w:rPr>
        <w:t>nevlastnila počas rokov 2013</w:t>
      </w:r>
      <w:r w:rsidR="0043653B">
        <w:rPr>
          <w:rFonts w:ascii="Arial" w:hAnsi="Arial" w:cs="Arial"/>
          <w:lang w:val="sk-SK"/>
        </w:rPr>
        <w:t>,</w:t>
      </w:r>
      <w:r w:rsidR="00AD7738">
        <w:rPr>
          <w:rFonts w:ascii="Arial" w:hAnsi="Arial" w:cs="Arial"/>
          <w:lang w:val="sk-SK"/>
        </w:rPr>
        <w:t xml:space="preserve"> </w:t>
      </w:r>
      <w:r w:rsidR="00111007" w:rsidRPr="00111007">
        <w:rPr>
          <w:rFonts w:ascii="Arial" w:hAnsi="Arial" w:cs="Arial"/>
          <w:lang w:val="sk-SK"/>
        </w:rPr>
        <w:t>2014</w:t>
      </w:r>
      <w:r w:rsidR="00EC5E6E">
        <w:rPr>
          <w:rFonts w:ascii="Arial" w:hAnsi="Arial" w:cs="Arial"/>
          <w:lang w:val="sk-SK"/>
        </w:rPr>
        <w:t>,</w:t>
      </w:r>
      <w:r w:rsidR="0043653B">
        <w:rPr>
          <w:rFonts w:ascii="Arial" w:hAnsi="Arial" w:cs="Arial"/>
          <w:lang w:val="sk-SK"/>
        </w:rPr>
        <w:t xml:space="preserve"> 2015</w:t>
      </w:r>
      <w:r w:rsidR="00E11F74">
        <w:rPr>
          <w:rFonts w:ascii="Arial" w:hAnsi="Arial" w:cs="Arial"/>
          <w:lang w:val="sk-SK"/>
        </w:rPr>
        <w:t>, 2016</w:t>
      </w:r>
      <w:r w:rsidR="00D53FCF">
        <w:rPr>
          <w:rFonts w:ascii="Arial" w:hAnsi="Arial" w:cs="Arial"/>
          <w:lang w:val="sk-SK"/>
        </w:rPr>
        <w:t>,</w:t>
      </w:r>
      <w:r w:rsidR="00EC5E6E">
        <w:rPr>
          <w:rFonts w:ascii="Arial" w:hAnsi="Arial" w:cs="Arial"/>
          <w:lang w:val="sk-SK"/>
        </w:rPr>
        <w:t xml:space="preserve"> 201</w:t>
      </w:r>
      <w:r w:rsidR="00E11F74">
        <w:rPr>
          <w:rFonts w:ascii="Arial" w:hAnsi="Arial" w:cs="Arial"/>
          <w:lang w:val="sk-SK"/>
        </w:rPr>
        <w:t>7</w:t>
      </w:r>
      <w:r w:rsidR="00111007" w:rsidRPr="00111007">
        <w:rPr>
          <w:rFonts w:ascii="Arial" w:hAnsi="Arial" w:cs="Arial"/>
          <w:lang w:val="sk-SK"/>
        </w:rPr>
        <w:t xml:space="preserve"> </w:t>
      </w:r>
      <w:r w:rsidR="00D53FCF">
        <w:rPr>
          <w:rFonts w:ascii="Arial" w:hAnsi="Arial" w:cs="Arial"/>
          <w:lang w:val="sk-SK"/>
        </w:rPr>
        <w:t xml:space="preserve">a 2018 </w:t>
      </w:r>
      <w:r w:rsidR="00111007" w:rsidRPr="00111007">
        <w:rPr>
          <w:rFonts w:ascii="Arial" w:hAnsi="Arial" w:cs="Arial"/>
          <w:lang w:val="sk-SK"/>
        </w:rPr>
        <w:t>žiadny dlhodobý nehmotný majetok.</w:t>
      </w:r>
    </w:p>
    <w:p w:rsidR="0025037A" w:rsidRPr="002E10BE" w:rsidRDefault="0025037A" w:rsidP="00103717">
      <w:pPr>
        <w:spacing w:after="120"/>
        <w:rPr>
          <w:rFonts w:ascii="Arial" w:hAnsi="Arial" w:cs="Arial"/>
          <w:b/>
          <w:lang w:val="sk-SK"/>
        </w:rPr>
      </w:pPr>
      <w:bookmarkStart w:id="17" w:name="_Toc474124205"/>
      <w:bookmarkStart w:id="18" w:name="_Toc474124317"/>
      <w:r w:rsidRPr="002E10BE">
        <w:rPr>
          <w:rFonts w:ascii="Arial" w:hAnsi="Arial" w:cs="Arial"/>
          <w:b/>
          <w:lang w:val="sk-SK"/>
        </w:rPr>
        <w:t>b) Dlhodobý hmotný majetok</w:t>
      </w:r>
    </w:p>
    <w:bookmarkEnd w:id="17"/>
    <w:bookmarkEnd w:id="18"/>
    <w:p w:rsidR="00192F4C" w:rsidRDefault="00111007" w:rsidP="002A0F41">
      <w:pPr>
        <w:rPr>
          <w:rFonts w:ascii="Arial" w:hAnsi="Arial" w:cs="Arial"/>
          <w:lang w:val="sk-SK"/>
        </w:rPr>
      </w:pPr>
      <w:r>
        <w:rPr>
          <w:rFonts w:ascii="Arial" w:hAnsi="Arial" w:cs="Arial"/>
          <w:lang w:val="sk-SK"/>
        </w:rPr>
        <w:tab/>
        <w:t>Spoločnos</w:t>
      </w:r>
      <w:r w:rsidR="0043653B">
        <w:rPr>
          <w:rFonts w:ascii="Arial" w:hAnsi="Arial" w:cs="Arial"/>
          <w:lang w:val="sk-SK"/>
        </w:rPr>
        <w:t>ť nevlastnila počas rokov 2013,</w:t>
      </w:r>
      <w:r>
        <w:rPr>
          <w:rFonts w:ascii="Arial" w:hAnsi="Arial" w:cs="Arial"/>
          <w:lang w:val="sk-SK"/>
        </w:rPr>
        <w:t> 2014</w:t>
      </w:r>
      <w:r w:rsidR="00EC5E6E">
        <w:rPr>
          <w:rFonts w:ascii="Arial" w:hAnsi="Arial" w:cs="Arial"/>
          <w:lang w:val="sk-SK"/>
        </w:rPr>
        <w:t>,</w:t>
      </w:r>
      <w:r w:rsidR="00AD7738">
        <w:rPr>
          <w:rFonts w:ascii="Arial" w:hAnsi="Arial" w:cs="Arial"/>
          <w:lang w:val="sk-SK"/>
        </w:rPr>
        <w:t xml:space="preserve"> </w:t>
      </w:r>
      <w:r w:rsidR="00EC5E6E">
        <w:rPr>
          <w:rFonts w:ascii="Arial" w:hAnsi="Arial" w:cs="Arial"/>
          <w:lang w:val="sk-SK"/>
        </w:rPr>
        <w:t>2015</w:t>
      </w:r>
      <w:r w:rsidR="00E11F74">
        <w:rPr>
          <w:rFonts w:ascii="Arial" w:hAnsi="Arial" w:cs="Arial"/>
          <w:lang w:val="sk-SK"/>
        </w:rPr>
        <w:t>, 2016</w:t>
      </w:r>
      <w:r w:rsidR="00D53FCF">
        <w:rPr>
          <w:rFonts w:ascii="Arial" w:hAnsi="Arial" w:cs="Arial"/>
          <w:lang w:val="sk-SK"/>
        </w:rPr>
        <w:t xml:space="preserve">, </w:t>
      </w:r>
      <w:r w:rsidR="0043653B">
        <w:rPr>
          <w:rFonts w:ascii="Arial" w:hAnsi="Arial" w:cs="Arial"/>
          <w:lang w:val="sk-SK"/>
        </w:rPr>
        <w:t>201</w:t>
      </w:r>
      <w:r w:rsidR="00E11F74">
        <w:rPr>
          <w:rFonts w:ascii="Arial" w:hAnsi="Arial" w:cs="Arial"/>
          <w:lang w:val="sk-SK"/>
        </w:rPr>
        <w:t>7</w:t>
      </w:r>
      <w:r w:rsidR="00D53FCF">
        <w:rPr>
          <w:rFonts w:ascii="Arial" w:hAnsi="Arial" w:cs="Arial"/>
          <w:lang w:val="sk-SK"/>
        </w:rPr>
        <w:t xml:space="preserve"> a 2018</w:t>
      </w:r>
      <w:r>
        <w:rPr>
          <w:rFonts w:ascii="Arial" w:hAnsi="Arial" w:cs="Arial"/>
          <w:lang w:val="sk-SK"/>
        </w:rPr>
        <w:t xml:space="preserve"> žiadny dlhodobý hmotný majetok.</w:t>
      </w:r>
    </w:p>
    <w:p w:rsidR="00367AB1" w:rsidRPr="002E10BE" w:rsidRDefault="00367AB1" w:rsidP="00367AB1">
      <w:pPr>
        <w:pStyle w:val="Heading1"/>
        <w:keepNext w:val="0"/>
        <w:spacing w:before="120"/>
        <w:rPr>
          <w:rFonts w:ascii="Arial" w:hAnsi="Arial" w:cs="Arial"/>
          <w:lang w:val="sk-SK"/>
        </w:rPr>
      </w:pPr>
      <w:bookmarkStart w:id="19" w:name="_Toc474124207"/>
      <w:bookmarkStart w:id="20" w:name="_Toc474124319"/>
      <w:bookmarkStart w:id="21" w:name="_Toc474124208"/>
      <w:bookmarkStart w:id="22" w:name="_Toc474124320"/>
      <w:r w:rsidRPr="002E10BE">
        <w:rPr>
          <w:rFonts w:ascii="Arial" w:hAnsi="Arial" w:cs="Arial"/>
          <w:lang w:val="sk-SK"/>
        </w:rPr>
        <w:t>Zásoby</w:t>
      </w:r>
      <w:bookmarkEnd w:id="19"/>
      <w:bookmarkEnd w:id="20"/>
    </w:p>
    <w:p w:rsidR="00367AB1" w:rsidRPr="00111007" w:rsidRDefault="00111007" w:rsidP="00111007">
      <w:pPr>
        <w:keepNext w:val="0"/>
        <w:ind w:left="454"/>
        <w:rPr>
          <w:rFonts w:ascii="Arial" w:hAnsi="Arial" w:cs="Arial"/>
          <w:lang w:val="sk-SK"/>
        </w:rPr>
      </w:pPr>
      <w:r>
        <w:rPr>
          <w:rFonts w:ascii="Arial" w:hAnsi="Arial" w:cs="Arial"/>
          <w:lang w:val="sk-SK"/>
        </w:rPr>
        <w:t xml:space="preserve">Spoločnosť neúčtovala </w:t>
      </w:r>
      <w:r w:rsidR="0043653B">
        <w:rPr>
          <w:rFonts w:ascii="Arial" w:hAnsi="Arial" w:cs="Arial"/>
          <w:lang w:val="sk-SK"/>
        </w:rPr>
        <w:t>počas rokov 2013,</w:t>
      </w:r>
      <w:r w:rsidRPr="00111007">
        <w:rPr>
          <w:rFonts w:ascii="Arial" w:hAnsi="Arial" w:cs="Arial"/>
          <w:lang w:val="sk-SK"/>
        </w:rPr>
        <w:t> 2014</w:t>
      </w:r>
      <w:r w:rsidR="00EC5E6E">
        <w:rPr>
          <w:rFonts w:ascii="Arial" w:hAnsi="Arial" w:cs="Arial"/>
          <w:lang w:val="sk-SK"/>
        </w:rPr>
        <w:t>,2015</w:t>
      </w:r>
      <w:r w:rsidR="00E11F74">
        <w:rPr>
          <w:rFonts w:ascii="Arial" w:hAnsi="Arial" w:cs="Arial"/>
          <w:lang w:val="sk-SK"/>
        </w:rPr>
        <w:t>,2016</w:t>
      </w:r>
      <w:r w:rsidR="00D53FCF">
        <w:rPr>
          <w:rFonts w:ascii="Arial" w:hAnsi="Arial" w:cs="Arial"/>
          <w:lang w:val="sk-SK"/>
        </w:rPr>
        <w:t>,</w:t>
      </w:r>
      <w:r w:rsidR="00EC5E6E">
        <w:rPr>
          <w:rFonts w:ascii="Arial" w:hAnsi="Arial" w:cs="Arial"/>
          <w:lang w:val="sk-SK"/>
        </w:rPr>
        <w:t xml:space="preserve"> 201</w:t>
      </w:r>
      <w:r w:rsidR="00E11F74">
        <w:rPr>
          <w:rFonts w:ascii="Arial" w:hAnsi="Arial" w:cs="Arial"/>
          <w:lang w:val="sk-SK"/>
        </w:rPr>
        <w:t>7</w:t>
      </w:r>
      <w:r w:rsidRPr="00111007">
        <w:rPr>
          <w:rFonts w:ascii="Arial" w:hAnsi="Arial" w:cs="Arial"/>
          <w:lang w:val="sk-SK"/>
        </w:rPr>
        <w:t xml:space="preserve"> </w:t>
      </w:r>
      <w:r w:rsidR="00D53FCF">
        <w:rPr>
          <w:rFonts w:ascii="Arial" w:hAnsi="Arial" w:cs="Arial"/>
          <w:lang w:val="sk-SK"/>
        </w:rPr>
        <w:t xml:space="preserve">a 2018 </w:t>
      </w:r>
      <w:r>
        <w:rPr>
          <w:rFonts w:ascii="Arial" w:hAnsi="Arial" w:cs="Arial"/>
          <w:lang w:val="sk-SK"/>
        </w:rPr>
        <w:t xml:space="preserve">o </w:t>
      </w:r>
      <w:r w:rsidRPr="00111007">
        <w:rPr>
          <w:rFonts w:ascii="Arial" w:hAnsi="Arial" w:cs="Arial"/>
          <w:lang w:val="sk-SK"/>
        </w:rPr>
        <w:t>žiadn</w:t>
      </w:r>
      <w:r>
        <w:rPr>
          <w:rFonts w:ascii="Arial" w:hAnsi="Arial" w:cs="Arial"/>
          <w:lang w:val="sk-SK"/>
        </w:rPr>
        <w:t>ych</w:t>
      </w:r>
      <w:r w:rsidRPr="00111007">
        <w:rPr>
          <w:rFonts w:ascii="Arial" w:hAnsi="Arial" w:cs="Arial"/>
          <w:lang w:val="sk-SK"/>
        </w:rPr>
        <w:t xml:space="preserve"> zásob</w:t>
      </w:r>
      <w:r>
        <w:rPr>
          <w:rFonts w:ascii="Arial" w:hAnsi="Arial" w:cs="Arial"/>
          <w:lang w:val="sk-SK"/>
        </w:rPr>
        <w:t>ách</w:t>
      </w:r>
      <w:r w:rsidRPr="00111007">
        <w:rPr>
          <w:rFonts w:ascii="Arial" w:hAnsi="Arial" w:cs="Arial"/>
          <w:lang w:val="sk-SK"/>
        </w:rPr>
        <w:t>.</w:t>
      </w:r>
    </w:p>
    <w:p w:rsidR="000B04FB" w:rsidRPr="002E10BE" w:rsidRDefault="000B04FB" w:rsidP="00615DBD">
      <w:pPr>
        <w:pStyle w:val="Heading1"/>
        <w:keepNext w:val="0"/>
        <w:spacing w:before="240" w:after="120"/>
        <w:rPr>
          <w:rFonts w:ascii="Arial" w:hAnsi="Arial" w:cs="Arial"/>
          <w:lang w:val="sk-SK"/>
        </w:rPr>
      </w:pPr>
      <w:r w:rsidRPr="002E10BE">
        <w:rPr>
          <w:rFonts w:ascii="Arial" w:hAnsi="Arial" w:cs="Arial"/>
          <w:lang w:val="sk-SK"/>
        </w:rPr>
        <w:t>PohĽAdávky</w:t>
      </w:r>
      <w:bookmarkEnd w:id="21"/>
      <w:bookmarkEnd w:id="22"/>
    </w:p>
    <w:p w:rsidR="00524DCF" w:rsidRPr="002E10BE" w:rsidRDefault="00524DCF" w:rsidP="00796B1C">
      <w:pPr>
        <w:keepNext w:val="0"/>
        <w:spacing w:after="0"/>
        <w:rPr>
          <w:rFonts w:ascii="Arial" w:hAnsi="Arial" w:cs="Arial"/>
          <w:lang w:val="sk-SK"/>
        </w:rPr>
      </w:pPr>
    </w:p>
    <w:p w:rsidR="00977DE7" w:rsidRDefault="00977DE7" w:rsidP="00615DBD">
      <w:pPr>
        <w:keepNext w:val="0"/>
        <w:jc w:val="left"/>
        <w:rPr>
          <w:rFonts w:ascii="Arial" w:hAnsi="Arial" w:cs="Arial"/>
          <w:lang w:val="sk-SK"/>
        </w:rPr>
      </w:pPr>
      <w:r w:rsidRPr="002E10BE">
        <w:rPr>
          <w:rFonts w:ascii="Arial" w:hAnsi="Arial" w:cs="Arial"/>
          <w:lang w:val="sk-SK"/>
        </w:rPr>
        <w:t>Informácie o vývoji opravnej položky k</w:t>
      </w:r>
      <w:r w:rsidR="0002430E">
        <w:rPr>
          <w:rFonts w:ascii="Arial" w:hAnsi="Arial" w:cs="Arial"/>
          <w:lang w:val="sk-SK"/>
        </w:rPr>
        <w:t> </w:t>
      </w:r>
      <w:r w:rsidRPr="002E10BE">
        <w:rPr>
          <w:rFonts w:ascii="Arial" w:hAnsi="Arial" w:cs="Arial"/>
          <w:lang w:val="sk-SK"/>
        </w:rPr>
        <w:t>pohľadávkam</w:t>
      </w:r>
    </w:p>
    <w:p w:rsidR="0002430E" w:rsidRPr="002E10BE" w:rsidRDefault="00C90658" w:rsidP="00615DBD">
      <w:pPr>
        <w:keepNext w:val="0"/>
        <w:jc w:val="left"/>
        <w:rPr>
          <w:rFonts w:ascii="Arial" w:hAnsi="Arial" w:cs="Arial"/>
          <w:lang w:val="sk-SK"/>
        </w:rPr>
      </w:pPr>
      <w:r>
        <w:rPr>
          <w:rFonts w:ascii="Arial" w:hAnsi="Arial" w:cs="Arial"/>
          <w:lang w:val="sk-SK"/>
        </w:rPr>
        <w:t>Spoločnosť v 201</w:t>
      </w:r>
      <w:r w:rsidR="00D53FCF">
        <w:rPr>
          <w:rFonts w:ascii="Arial" w:hAnsi="Arial" w:cs="Arial"/>
          <w:lang w:val="sk-SK"/>
        </w:rPr>
        <w:t>8</w:t>
      </w:r>
      <w:r w:rsidR="00C25713">
        <w:rPr>
          <w:rFonts w:ascii="Arial" w:hAnsi="Arial" w:cs="Arial"/>
          <w:lang w:val="sk-SK"/>
        </w:rPr>
        <w:t xml:space="preserve"> vytvorila opravnú položku k</w:t>
      </w:r>
      <w:r w:rsidR="004F73B6">
        <w:rPr>
          <w:rFonts w:ascii="Arial" w:hAnsi="Arial" w:cs="Arial"/>
          <w:lang w:val="sk-SK"/>
        </w:rPr>
        <w:t> </w:t>
      </w:r>
      <w:r w:rsidR="00C25713">
        <w:rPr>
          <w:rFonts w:ascii="Arial" w:hAnsi="Arial" w:cs="Arial"/>
          <w:lang w:val="sk-SK"/>
        </w:rPr>
        <w:t>pohľadávkam</w:t>
      </w:r>
      <w:r w:rsidR="004F73B6">
        <w:rPr>
          <w:rFonts w:ascii="Arial" w:hAnsi="Arial" w:cs="Arial"/>
          <w:lang w:val="sk-SK"/>
        </w:rPr>
        <w:t xml:space="preserve"> vo výške 10 210 EUR</w:t>
      </w:r>
      <w:r w:rsidR="00C25713">
        <w:rPr>
          <w:rFonts w:ascii="Arial" w:hAnsi="Arial" w:cs="Arial"/>
          <w:lang w:val="sk-SK"/>
        </w:rPr>
        <w:t xml:space="preserve">. Dané pohľadávky spoločnosť </w:t>
      </w:r>
      <w:r w:rsidR="00387453">
        <w:rPr>
          <w:rFonts w:ascii="Arial" w:hAnsi="Arial" w:cs="Arial"/>
          <w:lang w:val="sk-SK"/>
        </w:rPr>
        <w:t>považuje za</w:t>
      </w:r>
      <w:r w:rsidR="00C25713">
        <w:rPr>
          <w:rFonts w:ascii="Arial" w:hAnsi="Arial" w:cs="Arial"/>
          <w:lang w:val="sk-SK"/>
        </w:rPr>
        <w:t xml:space="preserve"> nevymožiteľné</w:t>
      </w:r>
      <w:r w:rsidR="00387453">
        <w:rPr>
          <w:rFonts w:ascii="Arial" w:hAnsi="Arial" w:cs="Arial"/>
          <w:lang w:val="sk-SK"/>
        </w:rPr>
        <w:t>.</w:t>
      </w:r>
      <w:r w:rsidR="00C25713">
        <w:rPr>
          <w:rFonts w:ascii="Arial" w:hAnsi="Arial" w:cs="Arial"/>
          <w:lang w:val="sk-SK"/>
        </w:rPr>
        <w:t xml:space="preserve"> </w:t>
      </w:r>
    </w:p>
    <w:p w:rsidR="00111007" w:rsidRDefault="00111007" w:rsidP="001E679C">
      <w:pPr>
        <w:keepNext w:val="0"/>
        <w:widowControl w:val="0"/>
        <w:spacing w:after="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854F4"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Pohľadávky spolu</w:t>
            </w:r>
          </w:p>
        </w:tc>
      </w:tr>
      <w:tr w:rsidR="00977DE7" w:rsidRPr="004854F4"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w:t>
            </w:r>
          </w:p>
        </w:tc>
      </w:tr>
      <w:tr w:rsidR="00977DE7" w:rsidRPr="004854F4" w:rsidTr="00DF180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 xml:space="preserve">0 </w:t>
            </w: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 xml:space="preserve"> 0 </w:t>
            </w:r>
          </w:p>
        </w:tc>
      </w:tr>
      <w:tr w:rsidR="00977DE7" w:rsidRPr="004854F4"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w:t>
            </w:r>
          </w:p>
        </w:tc>
      </w:tr>
      <w:tr w:rsidR="00977DE7"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135A68" w:rsidRDefault="004636E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198 688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135A68" w:rsidRDefault="004636EB" w:rsidP="00CE3C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127 225</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135A68" w:rsidRDefault="004636E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325 913</w:t>
            </w:r>
          </w:p>
        </w:tc>
      </w:tr>
      <w:tr w:rsidR="004854F4"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4854F4" w:rsidRPr="00135A68" w:rsidRDefault="00C30F3B" w:rsidP="001D4716">
            <w:pPr>
              <w:tabs>
                <w:tab w:val="center" w:pos="4536"/>
                <w:tab w:val="right" w:pos="9072"/>
              </w:tabs>
              <w:spacing w:after="0"/>
              <w:ind w:right="250"/>
              <w:jc w:val="right"/>
              <w:rPr>
                <w:rFonts w:ascii="Arial" w:hAnsi="Arial" w:cs="Arial"/>
                <w:sz w:val="16"/>
                <w:szCs w:val="16"/>
                <w:lang w:val="en-US"/>
              </w:rPr>
            </w:pPr>
            <w:r>
              <w:rPr>
                <w:rFonts w:ascii="Arial" w:hAnsi="Arial" w:cs="Arial"/>
                <w:sz w:val="16"/>
                <w:szCs w:val="16"/>
                <w:lang w:val="en-US"/>
              </w:rPr>
              <w:t>14 289</w:t>
            </w:r>
          </w:p>
        </w:tc>
        <w:tc>
          <w:tcPr>
            <w:tcW w:w="2050" w:type="dxa"/>
            <w:tcBorders>
              <w:top w:val="single" w:sz="6" w:space="0" w:color="auto"/>
              <w:left w:val="single" w:sz="6" w:space="0" w:color="auto"/>
              <w:bottom w:val="single" w:sz="6" w:space="0" w:color="auto"/>
              <w:right w:val="single" w:sz="6" w:space="0" w:color="auto"/>
            </w:tcBorders>
            <w:vAlign w:val="center"/>
          </w:tcPr>
          <w:p w:rsidR="004854F4" w:rsidRPr="00135A68"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4854F4" w:rsidRPr="00135A68" w:rsidRDefault="004636E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14 289</w:t>
            </w:r>
          </w:p>
        </w:tc>
      </w:tr>
      <w:tr w:rsidR="004854F4"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jc w:val="left"/>
              <w:rPr>
                <w:rFonts w:ascii="Arial" w:hAnsi="Arial" w:cs="Arial"/>
                <w:sz w:val="16"/>
                <w:szCs w:val="16"/>
                <w:lang w:val="en-US"/>
              </w:rPr>
            </w:pPr>
            <w:r w:rsidRPr="004854F4">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4854F4" w:rsidRDefault="004636EB"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212 977</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4854F4" w:rsidRDefault="004636E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127 225</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855C80" w:rsidRDefault="00C30F3B"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340 202</w:t>
            </w:r>
          </w:p>
        </w:tc>
      </w:tr>
    </w:tbl>
    <w:p w:rsidR="001E1949" w:rsidRDefault="001E1949" w:rsidP="00977DE7">
      <w:pPr>
        <w:keepNext w:val="0"/>
        <w:rPr>
          <w:rFonts w:ascii="Arial" w:hAnsi="Arial" w:cs="Arial"/>
          <w:lang w:val="sk-SK"/>
        </w:rPr>
      </w:pPr>
    </w:p>
    <w:p w:rsidR="008D2129" w:rsidRDefault="008D2129" w:rsidP="00977DE7">
      <w:pPr>
        <w:keepNext w:val="0"/>
        <w:rPr>
          <w:rFonts w:ascii="Arial" w:hAnsi="Arial" w:cs="Arial"/>
          <w:lang w:val="sk-SK"/>
        </w:rPr>
      </w:pPr>
    </w:p>
    <w:p w:rsidR="008D2129" w:rsidRDefault="008D2129" w:rsidP="00977DE7">
      <w:pPr>
        <w:keepNext w:val="0"/>
        <w:rPr>
          <w:rFonts w:ascii="Arial" w:hAnsi="Arial" w:cs="Arial"/>
          <w:lang w:val="sk-SK"/>
        </w:rPr>
      </w:pPr>
    </w:p>
    <w:p w:rsidR="00977DE7"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p w:rsidR="008D2129" w:rsidRPr="002E10BE" w:rsidRDefault="008D2129" w:rsidP="00977DE7">
      <w:pPr>
        <w:keepNext w:val="0"/>
        <w:rPr>
          <w:rFonts w:ascii="Arial" w:hAnsi="Arial" w:cs="Arial"/>
          <w:lang w:val="sk-SK"/>
        </w:rPr>
      </w:pPr>
      <w:r>
        <w:rPr>
          <w:rFonts w:ascii="Arial" w:hAnsi="Arial" w:cs="Arial"/>
          <w:lang w:val="sk-SK"/>
        </w:rPr>
        <w:t>Spoločnosť nemá pohľadávky zabezpečené záložným právom alebo inou formou zabezpečenia.</w:t>
      </w:r>
    </w:p>
    <w:p w:rsidR="00001A80" w:rsidRDefault="00001A80"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9040B7" w:rsidRDefault="009040B7" w:rsidP="00F02399">
      <w:pPr>
        <w:keepNext w:val="0"/>
        <w:widowControl w:val="0"/>
        <w:spacing w:after="0"/>
        <w:rPr>
          <w:rFonts w:ascii="Arial" w:hAnsi="Arial" w:cs="Arial"/>
          <w:b/>
          <w:lang w:val="sk-SK"/>
        </w:rPr>
      </w:pPr>
    </w:p>
    <w:p w:rsidR="00F02399" w:rsidRPr="00970EB1" w:rsidRDefault="00F02399" w:rsidP="00F02399">
      <w:pPr>
        <w:keepNext w:val="0"/>
        <w:widowControl w:val="0"/>
        <w:spacing w:after="0"/>
        <w:rPr>
          <w:rFonts w:ascii="Arial" w:hAnsi="Arial" w:cs="Arial"/>
          <w:b/>
          <w:lang w:val="sk-SK"/>
        </w:rPr>
      </w:pPr>
      <w:r w:rsidRPr="00970EB1">
        <w:rPr>
          <w:rFonts w:ascii="Arial" w:hAnsi="Arial" w:cs="Arial"/>
          <w:b/>
          <w:lang w:val="sk-SK"/>
        </w:rPr>
        <w:t>Pohľadávky voči spriazneným osobám:</w:t>
      </w:r>
    </w:p>
    <w:p w:rsidR="005E1301" w:rsidRDefault="005E1301" w:rsidP="005E1301">
      <w:pPr>
        <w:keepNext w:val="0"/>
        <w:rPr>
          <w:rFonts w:ascii="Arial" w:hAnsi="Arial" w:cs="Arial"/>
          <w:lang w:val="sk-SK"/>
        </w:rPr>
      </w:pPr>
    </w:p>
    <w:p w:rsidR="00CD25CF" w:rsidRPr="00CD25CF" w:rsidRDefault="00387453" w:rsidP="00CD25CF">
      <w:pPr>
        <w:keepNext w:val="0"/>
        <w:spacing w:after="0"/>
        <w:outlineLvl w:val="2"/>
        <w:rPr>
          <w:rFonts w:ascii="Arial" w:hAnsi="Arial" w:cs="Arial"/>
          <w:lang w:val="sk-SK" w:eastAsia="sk-SK"/>
        </w:rPr>
      </w:pPr>
      <w:r w:rsidRPr="005F33A8">
        <w:rPr>
          <w:rFonts w:ascii="Arial" w:hAnsi="Arial" w:cs="Arial"/>
          <w:lang w:val="sk-SK"/>
        </w:rPr>
        <w:t xml:space="preserve">Spoločnosť eviduje pohľadávku </w:t>
      </w:r>
      <w:r w:rsidR="00CD25CF">
        <w:rPr>
          <w:rFonts w:ascii="Arial" w:hAnsi="Arial" w:cs="Arial"/>
          <w:lang w:val="sk-SK"/>
        </w:rPr>
        <w:t xml:space="preserve">z obchodného styku </w:t>
      </w:r>
      <w:r w:rsidRPr="005F33A8">
        <w:rPr>
          <w:rFonts w:ascii="Arial" w:hAnsi="Arial" w:cs="Arial"/>
          <w:lang w:val="sk-SK"/>
        </w:rPr>
        <w:t>voči spolo</w:t>
      </w:r>
      <w:r>
        <w:rPr>
          <w:rFonts w:ascii="Arial" w:hAnsi="Arial" w:cs="Arial"/>
          <w:lang w:val="sk-SK"/>
        </w:rPr>
        <w:t xml:space="preserve">čnosti Bory </w:t>
      </w:r>
      <w:proofErr w:type="spellStart"/>
      <w:r>
        <w:rPr>
          <w:rFonts w:ascii="Arial" w:hAnsi="Arial" w:cs="Arial"/>
          <w:lang w:val="sk-SK"/>
        </w:rPr>
        <w:t>Mall</w:t>
      </w:r>
      <w:proofErr w:type="spellEnd"/>
      <w:r>
        <w:rPr>
          <w:rFonts w:ascii="Arial" w:hAnsi="Arial" w:cs="Arial"/>
          <w:lang w:val="sk-SK"/>
        </w:rPr>
        <w:t xml:space="preserve">, a.s. vo výške </w:t>
      </w:r>
      <w:r w:rsidR="00323656">
        <w:rPr>
          <w:rFonts w:ascii="Arial" w:hAnsi="Arial" w:cs="Arial"/>
          <w:lang w:val="sk-SK"/>
        </w:rPr>
        <w:t>180.560</w:t>
      </w:r>
      <w:r w:rsidR="00CD25CF">
        <w:rPr>
          <w:rFonts w:ascii="Arial" w:hAnsi="Arial" w:cs="Arial"/>
          <w:lang w:val="sk-SK"/>
        </w:rPr>
        <w:t xml:space="preserve"> EUR, </w:t>
      </w:r>
      <w:proofErr w:type="spellStart"/>
      <w:r w:rsidR="00CD25CF">
        <w:rPr>
          <w:rFonts w:ascii="Arial" w:hAnsi="Arial" w:cs="Arial"/>
          <w:lang w:val="sk-SK"/>
        </w:rPr>
        <w:t>Fortuna</w:t>
      </w:r>
      <w:proofErr w:type="spellEnd"/>
      <w:r w:rsidR="00CD25CF">
        <w:rPr>
          <w:rFonts w:ascii="Arial" w:hAnsi="Arial" w:cs="Arial"/>
          <w:lang w:val="sk-SK"/>
        </w:rPr>
        <w:t xml:space="preserve"> Sk a.s. vo výške 7</w:t>
      </w:r>
      <w:r w:rsidR="00323656">
        <w:rPr>
          <w:rFonts w:ascii="Arial" w:hAnsi="Arial" w:cs="Arial"/>
          <w:lang w:val="sk-SK"/>
        </w:rPr>
        <w:t>3</w:t>
      </w:r>
      <w:r w:rsidR="00CD25CF">
        <w:rPr>
          <w:rFonts w:ascii="Arial" w:hAnsi="Arial" w:cs="Arial"/>
          <w:lang w:val="sk-SK"/>
        </w:rPr>
        <w:t xml:space="preserve"> EUR, </w:t>
      </w:r>
      <w:r w:rsidR="00CD25CF" w:rsidRPr="00CD25CF">
        <w:rPr>
          <w:rFonts w:ascii="Arial" w:hAnsi="Arial" w:cs="Arial"/>
          <w:lang w:val="sk-SK" w:eastAsia="sk-SK"/>
        </w:rPr>
        <w:t>Dr. Max 31 s.r.o.</w:t>
      </w:r>
      <w:r w:rsidR="00CD25CF">
        <w:rPr>
          <w:rFonts w:ascii="Arial" w:hAnsi="Arial" w:cs="Arial"/>
          <w:lang w:val="sk-SK" w:eastAsia="sk-SK"/>
        </w:rPr>
        <w:t xml:space="preserve"> vo výške 1</w:t>
      </w:r>
      <w:r w:rsidR="00323656">
        <w:rPr>
          <w:rFonts w:ascii="Arial" w:hAnsi="Arial" w:cs="Arial"/>
          <w:lang w:val="sk-SK" w:eastAsia="sk-SK"/>
        </w:rPr>
        <w:t>54</w:t>
      </w:r>
      <w:r w:rsidR="00CD25CF">
        <w:rPr>
          <w:rFonts w:ascii="Arial" w:hAnsi="Arial" w:cs="Arial"/>
          <w:lang w:val="sk-SK" w:eastAsia="sk-SK"/>
        </w:rPr>
        <w:t xml:space="preserve"> EUR, </w:t>
      </w:r>
      <w:r w:rsidR="00CD25CF" w:rsidRPr="00CD25CF">
        <w:rPr>
          <w:rFonts w:ascii="Arial" w:hAnsi="Arial" w:cs="Arial"/>
          <w:lang w:val="sk-SK" w:eastAsia="sk-SK"/>
        </w:rPr>
        <w:t>Prima banka Slovensko, a.s.</w:t>
      </w:r>
      <w:r w:rsidR="00CD25CF">
        <w:rPr>
          <w:rFonts w:ascii="Arial" w:hAnsi="Arial" w:cs="Arial"/>
          <w:lang w:val="sk-SK" w:eastAsia="sk-SK"/>
        </w:rPr>
        <w:t xml:space="preserve"> vo výške 218 EUR a </w:t>
      </w:r>
      <w:r w:rsidR="00CD25CF" w:rsidRPr="00CD25CF">
        <w:rPr>
          <w:rFonts w:ascii="Arial" w:hAnsi="Arial" w:cs="Arial"/>
          <w:lang w:val="sk-SK" w:eastAsia="sk-SK"/>
        </w:rPr>
        <w:t>PRO SANUS, a.s.</w:t>
      </w:r>
      <w:r w:rsidR="00CD25CF">
        <w:rPr>
          <w:rFonts w:ascii="Arial" w:hAnsi="Arial" w:cs="Arial"/>
          <w:lang w:val="sk-SK" w:eastAsia="sk-SK"/>
        </w:rPr>
        <w:t xml:space="preserve"> vo výške </w:t>
      </w:r>
      <w:r w:rsidR="00323656">
        <w:rPr>
          <w:rFonts w:ascii="Arial" w:hAnsi="Arial" w:cs="Arial"/>
          <w:lang w:val="sk-SK" w:eastAsia="sk-SK"/>
        </w:rPr>
        <w:t>161</w:t>
      </w:r>
      <w:r w:rsidR="00CD25CF">
        <w:rPr>
          <w:rFonts w:ascii="Arial" w:hAnsi="Arial" w:cs="Arial"/>
          <w:lang w:val="sk-SK" w:eastAsia="sk-SK"/>
        </w:rPr>
        <w:t xml:space="preserve"> EUR.</w:t>
      </w:r>
    </w:p>
    <w:p w:rsidR="00CD25CF" w:rsidRPr="00CD25CF" w:rsidRDefault="00CD25CF" w:rsidP="00CD25CF">
      <w:pPr>
        <w:keepNext w:val="0"/>
        <w:spacing w:after="0"/>
        <w:outlineLvl w:val="2"/>
        <w:rPr>
          <w:rFonts w:ascii="Arial" w:hAnsi="Arial" w:cs="Arial"/>
          <w:lang w:val="sk-SK" w:eastAsia="sk-SK"/>
        </w:rPr>
      </w:pPr>
    </w:p>
    <w:p w:rsidR="00CD25CF" w:rsidRPr="00CD25CF" w:rsidRDefault="00CD25CF" w:rsidP="00CD25CF">
      <w:pPr>
        <w:keepNext w:val="0"/>
        <w:spacing w:after="0"/>
        <w:outlineLvl w:val="2"/>
        <w:rPr>
          <w:rFonts w:ascii="Arial" w:hAnsi="Arial" w:cs="Arial"/>
          <w:lang w:val="sk-SK" w:eastAsia="sk-SK"/>
        </w:rPr>
      </w:pPr>
    </w:p>
    <w:p w:rsidR="00387453" w:rsidRDefault="00387453" w:rsidP="005E1301">
      <w:pPr>
        <w:keepNext w:val="0"/>
        <w:rPr>
          <w:rFonts w:ascii="Arial" w:hAnsi="Arial" w:cs="Arial"/>
          <w:lang w:val="sk-SK"/>
        </w:rPr>
      </w:pPr>
    </w:p>
    <w:p w:rsidR="00CD7D09" w:rsidRPr="00D27720" w:rsidRDefault="00CD7D09" w:rsidP="00D27720">
      <w:pPr>
        <w:pStyle w:val="Heading1"/>
        <w:keepNext w:val="0"/>
        <w:widowControl w:val="0"/>
        <w:rPr>
          <w:rFonts w:ascii="Arial" w:hAnsi="Arial" w:cs="Arial"/>
          <w:lang w:val="sk-SK"/>
        </w:rPr>
      </w:pPr>
      <w:r w:rsidRPr="00D27720">
        <w:rPr>
          <w:rFonts w:ascii="Arial" w:hAnsi="Arial" w:cs="Arial"/>
          <w:lang w:val="sk-SK"/>
        </w:rPr>
        <w:t>Finančné účty</w:t>
      </w:r>
    </w:p>
    <w:p w:rsidR="00CD7D09" w:rsidRPr="002E10BE" w:rsidRDefault="00CD7D09" w:rsidP="00CD7D09">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CD7D09" w:rsidRPr="002E10BE" w:rsidTr="00E91EA9">
        <w:trPr>
          <w:trHeight w:hRule="exact" w:val="425"/>
        </w:trPr>
        <w:tc>
          <w:tcPr>
            <w:tcW w:w="3523" w:type="dxa"/>
            <w:tcBorders>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D7D09" w:rsidRPr="002E10BE" w:rsidTr="00E91EA9">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rsidR="00CD7D09" w:rsidRPr="002E10BE" w:rsidRDefault="0027622C"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3 925</w:t>
            </w:r>
          </w:p>
        </w:tc>
        <w:tc>
          <w:tcPr>
            <w:tcW w:w="2856" w:type="dxa"/>
            <w:tcBorders>
              <w:top w:val="single" w:sz="12" w:space="0" w:color="auto"/>
              <w:left w:val="single" w:sz="6" w:space="0" w:color="auto"/>
              <w:bottom w:val="single" w:sz="6" w:space="0" w:color="auto"/>
              <w:right w:val="single" w:sz="6" w:space="0" w:color="auto"/>
            </w:tcBorders>
            <w:vAlign w:val="center"/>
          </w:tcPr>
          <w:p w:rsidR="00CD7D09" w:rsidRPr="002E10BE" w:rsidRDefault="0027622C"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1 878</w:t>
            </w:r>
          </w:p>
        </w:tc>
      </w:tr>
      <w:tr w:rsidR="00CD7D09" w:rsidRPr="002E10BE" w:rsidTr="00E91EA9">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sz w:val="16"/>
                <w:szCs w:val="16"/>
                <w:lang w:val="sk-SK"/>
              </w:rPr>
            </w:pPr>
            <w:r w:rsidRPr="00AA1B61">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rsidR="00CD7D09" w:rsidRPr="002E10BE" w:rsidRDefault="0027622C"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431 783</w:t>
            </w:r>
          </w:p>
        </w:tc>
        <w:tc>
          <w:tcPr>
            <w:tcW w:w="2856" w:type="dxa"/>
            <w:tcBorders>
              <w:top w:val="single" w:sz="6" w:space="0" w:color="auto"/>
              <w:left w:val="single" w:sz="6" w:space="0" w:color="auto"/>
              <w:bottom w:val="single" w:sz="6" w:space="0" w:color="auto"/>
              <w:right w:val="single" w:sz="6" w:space="0" w:color="auto"/>
            </w:tcBorders>
            <w:vAlign w:val="center"/>
          </w:tcPr>
          <w:p w:rsidR="00CD7D09" w:rsidRPr="002E10BE" w:rsidRDefault="0027622C"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294 992</w:t>
            </w:r>
          </w:p>
        </w:tc>
      </w:tr>
      <w:tr w:rsidR="00CD7D09" w:rsidRPr="002E10BE" w:rsidTr="00E91EA9">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rsidR="00CD7D09" w:rsidRPr="00B34EE6" w:rsidRDefault="0027622C" w:rsidP="00E91EA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435 708</w:t>
            </w:r>
          </w:p>
        </w:tc>
        <w:tc>
          <w:tcPr>
            <w:tcW w:w="2856" w:type="dxa"/>
            <w:tcBorders>
              <w:top w:val="single" w:sz="6" w:space="0" w:color="auto"/>
              <w:left w:val="single" w:sz="6" w:space="0" w:color="auto"/>
              <w:bottom w:val="single" w:sz="6" w:space="0" w:color="auto"/>
              <w:right w:val="single" w:sz="6" w:space="0" w:color="auto"/>
            </w:tcBorders>
            <w:vAlign w:val="center"/>
          </w:tcPr>
          <w:p w:rsidR="00CD7D09" w:rsidRPr="00B34EE6" w:rsidRDefault="0027622C" w:rsidP="00E91EA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296 870</w:t>
            </w:r>
          </w:p>
        </w:tc>
      </w:tr>
    </w:tbl>
    <w:p w:rsidR="00CD7D09" w:rsidRDefault="00CD7D09" w:rsidP="00CD7D09">
      <w:pPr>
        <w:keepNext w:val="0"/>
        <w:rPr>
          <w:rFonts w:ascii="Arial" w:hAnsi="Arial" w:cs="Arial"/>
          <w:lang w:val="sk-SK"/>
        </w:rPr>
      </w:pPr>
    </w:p>
    <w:p w:rsidR="00CD7D09" w:rsidRPr="005B46EB" w:rsidRDefault="00CD7D09" w:rsidP="00CD7D09">
      <w:pPr>
        <w:keepNext w:val="0"/>
        <w:spacing w:before="240"/>
        <w:rPr>
          <w:rFonts w:ascii="Arial" w:hAnsi="Arial" w:cs="Arial"/>
          <w:lang w:val="sk-SK"/>
        </w:rPr>
      </w:pPr>
      <w:r w:rsidRPr="005B46EB">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080" w:type="dxa"/>
        <w:tblInd w:w="55" w:type="dxa"/>
        <w:tblCellMar>
          <w:left w:w="70" w:type="dxa"/>
          <w:right w:w="70" w:type="dxa"/>
        </w:tblCellMar>
        <w:tblLook w:val="04A0" w:firstRow="1" w:lastRow="0" w:firstColumn="1" w:lastColumn="0" w:noHBand="0" w:noVBand="1"/>
      </w:tblPr>
      <w:tblGrid>
        <w:gridCol w:w="4540"/>
        <w:gridCol w:w="4540"/>
      </w:tblGrid>
      <w:tr w:rsidR="00CD7D09" w:rsidRPr="005B46EB" w:rsidTr="00E91EA9">
        <w:trPr>
          <w:trHeight w:val="330"/>
        </w:trPr>
        <w:tc>
          <w:tcPr>
            <w:tcW w:w="4540" w:type="dxa"/>
            <w:tcBorders>
              <w:top w:val="single" w:sz="12" w:space="0" w:color="auto"/>
              <w:left w:val="single" w:sz="12" w:space="0" w:color="auto"/>
              <w:bottom w:val="nil"/>
              <w:right w:val="single" w:sz="12" w:space="0" w:color="auto"/>
            </w:tcBorders>
            <w:shd w:val="clear" w:color="auto" w:fill="auto"/>
            <w:noWrap/>
            <w:vAlign w:val="center"/>
            <w:hideMark/>
          </w:tcPr>
          <w:p w:rsidR="00CD7D09" w:rsidRPr="005B46EB" w:rsidRDefault="00CD7D09" w:rsidP="00E91EA9">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Názov položky</w:t>
            </w:r>
          </w:p>
        </w:tc>
        <w:tc>
          <w:tcPr>
            <w:tcW w:w="4540" w:type="dxa"/>
            <w:tcBorders>
              <w:top w:val="single" w:sz="12" w:space="0" w:color="auto"/>
              <w:left w:val="nil"/>
              <w:bottom w:val="nil"/>
              <w:right w:val="single" w:sz="12" w:space="0" w:color="auto"/>
            </w:tcBorders>
            <w:shd w:val="clear" w:color="auto" w:fill="auto"/>
            <w:noWrap/>
            <w:vAlign w:val="center"/>
            <w:hideMark/>
          </w:tcPr>
          <w:p w:rsidR="00CD7D09" w:rsidRPr="005B46EB" w:rsidRDefault="00CD7D09" w:rsidP="00E91EA9">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Hodnota za bežné účtovné obdobie</w:t>
            </w:r>
          </w:p>
        </w:tc>
      </w:tr>
      <w:tr w:rsidR="00CD7D09" w:rsidRPr="005B46EB" w:rsidTr="00E91EA9">
        <w:trPr>
          <w:trHeight w:val="480"/>
        </w:trPr>
        <w:tc>
          <w:tcPr>
            <w:tcW w:w="454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CD7D09" w:rsidRPr="005B46EB" w:rsidRDefault="00CD7D09" w:rsidP="00E91EA9">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na ktorý bolo zriadené záložné právo</w:t>
            </w:r>
          </w:p>
        </w:tc>
        <w:tc>
          <w:tcPr>
            <w:tcW w:w="4540" w:type="dxa"/>
            <w:tcBorders>
              <w:top w:val="single" w:sz="12" w:space="0" w:color="auto"/>
              <w:left w:val="nil"/>
              <w:bottom w:val="single" w:sz="8" w:space="0" w:color="auto"/>
              <w:right w:val="single" w:sz="12" w:space="0" w:color="auto"/>
            </w:tcBorders>
            <w:shd w:val="clear" w:color="auto" w:fill="auto"/>
            <w:noWrap/>
            <w:vAlign w:val="center"/>
          </w:tcPr>
          <w:p w:rsidR="00CD7D09" w:rsidRPr="00C70192" w:rsidRDefault="00CD7D09" w:rsidP="00E91EA9">
            <w:pPr>
              <w:keepNext w:val="0"/>
              <w:spacing w:after="0"/>
              <w:jc w:val="right"/>
              <w:rPr>
                <w:rFonts w:ascii="Arial" w:hAnsi="Arial" w:cs="Arial"/>
                <w:color w:val="000000"/>
                <w:sz w:val="16"/>
                <w:szCs w:val="16"/>
                <w:lang w:eastAsia="sk-SK"/>
              </w:rPr>
            </w:pPr>
          </w:p>
        </w:tc>
      </w:tr>
      <w:tr w:rsidR="00CD7D09" w:rsidRPr="009A4FA6" w:rsidTr="00E91EA9">
        <w:trPr>
          <w:trHeight w:val="465"/>
        </w:trPr>
        <w:tc>
          <w:tcPr>
            <w:tcW w:w="4540" w:type="dxa"/>
            <w:tcBorders>
              <w:top w:val="nil"/>
              <w:left w:val="single" w:sz="12" w:space="0" w:color="auto"/>
              <w:bottom w:val="single" w:sz="12" w:space="0" w:color="auto"/>
              <w:right w:val="single" w:sz="12" w:space="0" w:color="auto"/>
            </w:tcBorders>
            <w:shd w:val="clear" w:color="auto" w:fill="auto"/>
            <w:vAlign w:val="center"/>
            <w:hideMark/>
          </w:tcPr>
          <w:p w:rsidR="00CD7D09" w:rsidRPr="005B46EB" w:rsidRDefault="00CD7D09" w:rsidP="00E91EA9">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pri ktorom je obmedzené právo s ním nakladať</w:t>
            </w:r>
          </w:p>
        </w:tc>
        <w:tc>
          <w:tcPr>
            <w:tcW w:w="4540" w:type="dxa"/>
            <w:tcBorders>
              <w:top w:val="nil"/>
              <w:left w:val="nil"/>
              <w:bottom w:val="single" w:sz="12" w:space="0" w:color="auto"/>
              <w:right w:val="single" w:sz="12" w:space="0" w:color="auto"/>
            </w:tcBorders>
            <w:shd w:val="clear" w:color="auto" w:fill="auto"/>
            <w:noWrap/>
            <w:vAlign w:val="center"/>
          </w:tcPr>
          <w:p w:rsidR="00CD7D09" w:rsidRPr="005B46EB" w:rsidRDefault="00CD7D09" w:rsidP="00E91EA9">
            <w:pPr>
              <w:keepNext w:val="0"/>
              <w:spacing w:after="0"/>
              <w:jc w:val="right"/>
              <w:rPr>
                <w:rFonts w:ascii="Arial" w:hAnsi="Arial" w:cs="Arial"/>
                <w:color w:val="000000"/>
                <w:sz w:val="16"/>
                <w:szCs w:val="16"/>
                <w:lang w:val="sk-SK" w:eastAsia="sk-SK"/>
              </w:rPr>
            </w:pPr>
          </w:p>
        </w:tc>
      </w:tr>
    </w:tbl>
    <w:p w:rsidR="00043AFB" w:rsidRPr="002E10BE" w:rsidRDefault="00043AFB" w:rsidP="008D428C">
      <w:pPr>
        <w:keepNext w:val="0"/>
        <w:rPr>
          <w:rFonts w:ascii="Arial" w:hAnsi="Arial" w:cs="Arial"/>
          <w:lang w:val="sk-SK"/>
        </w:rPr>
      </w:pPr>
    </w:p>
    <w:p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rsidR="008D428C" w:rsidRPr="00355076" w:rsidRDefault="00CC6F2B" w:rsidP="008D428C">
      <w:pPr>
        <w:keepNext w:val="0"/>
        <w:rPr>
          <w:rFonts w:ascii="Arial" w:hAnsi="Arial" w:cs="Arial"/>
          <w:lang w:val="sk-SK"/>
        </w:rPr>
      </w:pPr>
      <w:r>
        <w:rPr>
          <w:rFonts w:ascii="Arial" w:hAnsi="Arial" w:cs="Arial"/>
          <w:lang w:val="sk-SK"/>
        </w:rPr>
        <w:t xml:space="preserve">Spoločnosť v bežnom ani v bezprostredne predchádzajúcom účtovnom období neúčtovala o </w:t>
      </w:r>
      <w:r w:rsidR="008D428C" w:rsidRPr="00355076">
        <w:rPr>
          <w:rFonts w:ascii="Arial" w:hAnsi="Arial" w:cs="Arial"/>
          <w:lang w:val="sk-SK"/>
        </w:rPr>
        <w:t> významných položkách časového rozlíšenia</w:t>
      </w:r>
      <w:r w:rsidR="005A11C6">
        <w:rPr>
          <w:rFonts w:ascii="Arial" w:hAnsi="Arial" w:cs="Arial"/>
          <w:lang w:val="sk-SK"/>
        </w:rPr>
        <w:t>.</w:t>
      </w:r>
    </w:p>
    <w:p w:rsidR="008D428C" w:rsidRPr="00355076" w:rsidRDefault="008D428C" w:rsidP="009300B9">
      <w:pPr>
        <w:keepNext w:val="0"/>
        <w:spacing w:after="0"/>
        <w:rPr>
          <w:rFonts w:ascii="Arial" w:hAnsi="Arial" w:cs="Arial"/>
          <w:lang w:val="sk-SK"/>
        </w:rPr>
      </w:pPr>
    </w:p>
    <w:p w:rsidR="00CB0218" w:rsidRDefault="00CB0218">
      <w:pPr>
        <w:keepNext w:val="0"/>
        <w:spacing w:after="0"/>
        <w:jc w:val="left"/>
        <w:rPr>
          <w:rFonts w:ascii="Arial" w:hAnsi="Arial" w:cs="Arial"/>
          <w:lang w:val="sk-SK"/>
        </w:rPr>
      </w:pPr>
    </w:p>
    <w:p w:rsidR="00CB0218" w:rsidRDefault="00CB0218">
      <w:pPr>
        <w:keepNext w:val="0"/>
        <w:spacing w:after="0"/>
        <w:jc w:val="left"/>
        <w:rPr>
          <w:rFonts w:ascii="Arial" w:hAnsi="Arial" w:cs="Arial"/>
          <w:lang w:val="sk-SK"/>
        </w:rPr>
      </w:pPr>
    </w:p>
    <w:p w:rsidR="00E308E8" w:rsidRPr="00355076" w:rsidRDefault="00E308E8">
      <w:pPr>
        <w:keepNext w:val="0"/>
        <w:spacing w:after="0"/>
        <w:jc w:val="left"/>
        <w:rPr>
          <w:rFonts w:ascii="Arial" w:hAnsi="Arial" w:cs="Arial"/>
          <w:b/>
          <w:caps/>
          <w:u w:val="single"/>
          <w:lang w:val="sk-SK"/>
        </w:rPr>
      </w:pPr>
      <w:r w:rsidRPr="00355076">
        <w:rPr>
          <w:rFonts w:ascii="Arial" w:hAnsi="Arial" w:cs="Arial"/>
          <w:lang w:val="sk-SK"/>
        </w:rPr>
        <w:br w:type="page"/>
      </w:r>
    </w:p>
    <w:p w:rsidR="000B04FB" w:rsidRDefault="00CF5176" w:rsidP="00103717">
      <w:pPr>
        <w:pStyle w:val="Heading1"/>
        <w:keepNext w:val="0"/>
        <w:widowControl w:val="0"/>
        <w:rPr>
          <w:rFonts w:ascii="Arial" w:hAnsi="Arial" w:cs="Arial"/>
          <w:lang w:val="sk-SK"/>
        </w:rPr>
      </w:pPr>
      <w:r w:rsidRPr="002E10BE">
        <w:rPr>
          <w:rFonts w:ascii="Arial" w:hAnsi="Arial" w:cs="Arial"/>
          <w:lang w:val="sk-SK"/>
        </w:rPr>
        <w:lastRenderedPageBreak/>
        <w:t>VlasTNÉ IMANIE</w:t>
      </w:r>
    </w:p>
    <w:p w:rsidR="000E55D2" w:rsidRPr="00E308E8" w:rsidRDefault="000E55D2" w:rsidP="00E308E8">
      <w:pPr>
        <w:keepNext w:val="0"/>
        <w:widowControl w:val="0"/>
        <w:spacing w:after="0"/>
        <w:rPr>
          <w:rFonts w:ascii="Arial" w:hAnsi="Arial" w:cs="Arial"/>
          <w:lang w:val="sk-SK"/>
        </w:rPr>
      </w:pPr>
      <w:r w:rsidRPr="00E308E8">
        <w:rPr>
          <w:rFonts w:ascii="Arial" w:hAnsi="Arial" w:cs="Arial"/>
          <w:lang w:val="sk-SK"/>
        </w:rPr>
        <w:t>Základné imanie spoločnosti je tvore</w:t>
      </w:r>
      <w:r w:rsidR="00855C80">
        <w:rPr>
          <w:rFonts w:ascii="Arial" w:hAnsi="Arial" w:cs="Arial"/>
          <w:lang w:val="sk-SK"/>
        </w:rPr>
        <w:t xml:space="preserve">né peňažným vkladom vo výške </w:t>
      </w:r>
      <w:r w:rsidR="005E4C86">
        <w:rPr>
          <w:rFonts w:ascii="Arial" w:hAnsi="Arial" w:cs="Arial"/>
          <w:lang w:val="sk-SK"/>
        </w:rPr>
        <w:t>5 000</w:t>
      </w:r>
      <w:r w:rsidRPr="00E308E8">
        <w:rPr>
          <w:rFonts w:ascii="Arial" w:hAnsi="Arial" w:cs="Arial"/>
          <w:lang w:val="sk-SK"/>
        </w:rPr>
        <w:t xml:space="preserve"> EUR </w:t>
      </w:r>
      <w:r w:rsidR="0075762D" w:rsidRPr="00E308E8">
        <w:rPr>
          <w:rFonts w:ascii="Arial" w:hAnsi="Arial" w:cs="Arial"/>
          <w:lang w:val="sk-SK"/>
        </w:rPr>
        <w:t xml:space="preserve">realizovaným </w:t>
      </w:r>
      <w:r w:rsidRPr="00E308E8">
        <w:rPr>
          <w:rFonts w:ascii="Arial" w:hAnsi="Arial" w:cs="Arial"/>
          <w:lang w:val="sk-SK"/>
        </w:rPr>
        <w:t xml:space="preserve">spoločnosťou </w:t>
      </w:r>
      <w:r w:rsidR="002A4FA8" w:rsidRPr="00D62AA8">
        <w:rPr>
          <w:rStyle w:val="ra"/>
          <w:rFonts w:ascii="Arial" w:hAnsi="Arial" w:cs="Arial"/>
        </w:rPr>
        <w:t>PENTA REAL ESTATE HOLDING LIMITED</w:t>
      </w:r>
      <w:r w:rsidR="005E4C86">
        <w:rPr>
          <w:rFonts w:ascii="Arial" w:hAnsi="Arial" w:cs="Arial"/>
          <w:lang w:val="sk-SK"/>
        </w:rPr>
        <w:t>, Cyprus.</w:t>
      </w:r>
    </w:p>
    <w:p w:rsidR="000E55D2" w:rsidRPr="00E308E8" w:rsidRDefault="000E55D2" w:rsidP="000E55D2">
      <w:pPr>
        <w:keepNext w:val="0"/>
        <w:widowControl w:val="0"/>
        <w:spacing w:after="0"/>
        <w:ind w:firstLine="454"/>
        <w:rPr>
          <w:rFonts w:ascii="Arial" w:hAnsi="Arial" w:cs="Arial"/>
          <w:lang w:val="sk-SK"/>
        </w:rPr>
      </w:pPr>
    </w:p>
    <w:p w:rsidR="00884653" w:rsidRPr="002E10BE" w:rsidRDefault="00884653" w:rsidP="00884653">
      <w:pPr>
        <w:keepNext w:val="0"/>
        <w:jc w:val="left"/>
        <w:rPr>
          <w:rFonts w:ascii="Arial" w:hAnsi="Arial" w:cs="Arial"/>
          <w:b/>
          <w:lang w:val="sk-SK"/>
        </w:rPr>
      </w:pPr>
      <w:r w:rsidRPr="00611735">
        <w:rPr>
          <w:rFonts w:ascii="Arial" w:hAnsi="Arial" w:cs="Arial"/>
          <w:lang w:val="sk-SK"/>
        </w:rPr>
        <w:t>Informácie o vysporiadaní</w:t>
      </w:r>
      <w:r>
        <w:rPr>
          <w:rFonts w:ascii="Arial" w:hAnsi="Arial" w:cs="Arial"/>
          <w:lang w:val="sk-SK"/>
        </w:rPr>
        <w:t xml:space="preserve"> účtovného</w:t>
      </w:r>
      <w:r w:rsidRPr="00611735">
        <w:rPr>
          <w:rFonts w:ascii="Arial" w:hAnsi="Arial" w:cs="Arial"/>
          <w:lang w:val="sk-SK"/>
        </w:rPr>
        <w:t xml:space="preserve"> </w:t>
      </w:r>
      <w:r>
        <w:rPr>
          <w:rFonts w:ascii="Arial" w:hAnsi="Arial" w:cs="Arial"/>
          <w:lang w:val="sk-SK"/>
        </w:rPr>
        <w:t>zisku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884653" w:rsidRPr="002E10BE" w:rsidTr="002F1511">
        <w:trPr>
          <w:trHeight w:hRule="exact" w:val="425"/>
        </w:trPr>
        <w:tc>
          <w:tcPr>
            <w:tcW w:w="4603" w:type="dxa"/>
            <w:tcBorders>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rsidR="00884653" w:rsidRPr="002E10BE" w:rsidRDefault="00884653" w:rsidP="002F15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84653" w:rsidRPr="002E10BE" w:rsidTr="002F1511">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Účtovný zisk</w:t>
            </w:r>
          </w:p>
        </w:tc>
        <w:tc>
          <w:tcPr>
            <w:tcW w:w="4611" w:type="dxa"/>
            <w:tcBorders>
              <w:top w:val="single" w:sz="12" w:space="0" w:color="auto"/>
              <w:left w:val="single" w:sz="6" w:space="0" w:color="auto"/>
              <w:bottom w:val="single" w:sz="6" w:space="0" w:color="auto"/>
              <w:right w:val="single" w:sz="6" w:space="0" w:color="auto"/>
            </w:tcBorders>
            <w:vAlign w:val="center"/>
          </w:tcPr>
          <w:p w:rsidR="00884653" w:rsidRPr="00530475" w:rsidRDefault="002054C2" w:rsidP="002F1511">
            <w:pPr>
              <w:tabs>
                <w:tab w:val="center" w:pos="3971"/>
                <w:tab w:val="right" w:pos="9072"/>
              </w:tabs>
              <w:spacing w:after="0"/>
              <w:ind w:right="632"/>
              <w:jc w:val="right"/>
              <w:rPr>
                <w:rFonts w:ascii="Arial" w:hAnsi="Arial" w:cs="Arial"/>
                <w:sz w:val="16"/>
                <w:szCs w:val="16"/>
                <w:lang w:val="en-US"/>
              </w:rPr>
            </w:pPr>
            <w:r>
              <w:rPr>
                <w:rFonts w:ascii="Arial" w:hAnsi="Arial" w:cs="Arial"/>
                <w:sz w:val="16"/>
                <w:szCs w:val="16"/>
                <w:lang w:val="en-US"/>
              </w:rPr>
              <w:t>155 447</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Vysporiadanie účtovného zisku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855C80" w:rsidRDefault="00884653" w:rsidP="002F1511">
            <w:pPr>
              <w:tabs>
                <w:tab w:val="center" w:pos="4536"/>
                <w:tab w:val="right" w:pos="9072"/>
              </w:tabs>
              <w:spacing w:after="0"/>
              <w:jc w:val="center"/>
              <w:rPr>
                <w:rFonts w:ascii="Arial" w:hAnsi="Arial" w:cs="Arial"/>
                <w:sz w:val="16"/>
                <w:szCs w:val="16"/>
                <w:lang w:val="sk-SK"/>
              </w:rPr>
            </w:pPr>
            <w:r w:rsidRPr="00855C80">
              <w:rPr>
                <w:rFonts w:ascii="Arial" w:hAnsi="Arial" w:cs="Arial"/>
                <w:b/>
                <w:sz w:val="16"/>
                <w:szCs w:val="16"/>
                <w:lang w:val="sk-SK"/>
              </w:rPr>
              <w:t>Bežné účtovné obdobie</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E308E8" w:rsidRDefault="00884653" w:rsidP="00884653">
            <w:pPr>
              <w:tabs>
                <w:tab w:val="center" w:pos="4536"/>
                <w:tab w:val="right" w:pos="9072"/>
              </w:tabs>
              <w:spacing w:after="0"/>
              <w:jc w:val="left"/>
              <w:rPr>
                <w:rFonts w:ascii="Arial" w:hAnsi="Arial" w:cs="Arial"/>
                <w:sz w:val="16"/>
                <w:szCs w:val="16"/>
                <w:highlight w:val="yellow"/>
                <w:lang w:val="sk-SK"/>
              </w:rPr>
            </w:pPr>
            <w:r w:rsidRPr="004974FD">
              <w:rPr>
                <w:rFonts w:ascii="Arial" w:hAnsi="Arial" w:cs="Arial"/>
                <w:sz w:val="16"/>
                <w:szCs w:val="16"/>
                <w:lang w:val="sk-SK"/>
              </w:rPr>
              <w:t xml:space="preserve">Prevod do </w:t>
            </w:r>
            <w:r>
              <w:rPr>
                <w:rFonts w:ascii="Arial" w:hAnsi="Arial" w:cs="Arial"/>
                <w:sz w:val="16"/>
                <w:szCs w:val="16"/>
                <w:lang w:val="sk-SK"/>
              </w:rPr>
              <w:t xml:space="preserve">nerozdelený zisk </w:t>
            </w:r>
            <w:r w:rsidRPr="004974FD">
              <w:rPr>
                <w:rFonts w:ascii="Arial" w:hAnsi="Arial" w:cs="Arial"/>
                <w:sz w:val="16"/>
                <w:szCs w:val="16"/>
                <w:lang w:val="sk-SK"/>
              </w:rPr>
              <w:t>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EE112E" w:rsidRDefault="002054C2" w:rsidP="00884653">
            <w:pPr>
              <w:tabs>
                <w:tab w:val="center" w:pos="3971"/>
                <w:tab w:val="right" w:pos="9072"/>
              </w:tabs>
              <w:spacing w:after="0"/>
              <w:ind w:right="632"/>
              <w:jc w:val="right"/>
              <w:rPr>
                <w:rFonts w:ascii="Arial" w:hAnsi="Arial" w:cs="Arial"/>
                <w:sz w:val="16"/>
                <w:szCs w:val="16"/>
                <w:highlight w:val="yellow"/>
                <w:lang w:val="sk-SK"/>
              </w:rPr>
            </w:pPr>
            <w:r>
              <w:rPr>
                <w:rFonts w:ascii="Arial" w:hAnsi="Arial" w:cs="Arial"/>
                <w:sz w:val="16"/>
                <w:szCs w:val="16"/>
                <w:lang w:val="sk-SK"/>
              </w:rPr>
              <w:t>155 447</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4974FD" w:rsidRDefault="00884653" w:rsidP="0088465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Tvorba základného rezervného fondu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Default="00884653" w:rsidP="002F1511">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500</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4854F4" w:rsidRDefault="002054C2" w:rsidP="002F1511">
            <w:pPr>
              <w:tabs>
                <w:tab w:val="center" w:pos="3971"/>
                <w:tab w:val="right" w:pos="9072"/>
              </w:tabs>
              <w:spacing w:after="0"/>
              <w:ind w:right="632"/>
              <w:jc w:val="right"/>
              <w:rPr>
                <w:rFonts w:ascii="Arial" w:hAnsi="Arial" w:cs="Arial"/>
                <w:b/>
                <w:sz w:val="16"/>
                <w:szCs w:val="16"/>
                <w:highlight w:val="yellow"/>
                <w:lang w:val="sk-SK"/>
              </w:rPr>
            </w:pPr>
            <w:r>
              <w:rPr>
                <w:rFonts w:ascii="Arial" w:hAnsi="Arial" w:cs="Arial"/>
                <w:sz w:val="16"/>
                <w:szCs w:val="16"/>
                <w:lang w:val="sk-SK"/>
              </w:rPr>
              <w:t>155 947</w:t>
            </w:r>
          </w:p>
        </w:tc>
      </w:tr>
    </w:tbl>
    <w:p w:rsidR="00AE279C" w:rsidRPr="00596B6A" w:rsidRDefault="00AE279C" w:rsidP="00701571">
      <w:pPr>
        <w:pStyle w:val="StyleodstavecbezcislaItalicRed"/>
        <w:ind w:left="0"/>
        <w:rPr>
          <w:rFonts w:ascii="Arial" w:hAnsi="Arial" w:cs="Arial"/>
          <w:iCs w:val="0"/>
          <w:color w:val="auto"/>
          <w:szCs w:val="20"/>
          <w:u w:val="single"/>
          <w:lang w:eastAsia="en-US"/>
        </w:rPr>
      </w:pPr>
    </w:p>
    <w:p w:rsidR="000B04FB" w:rsidRPr="002E10BE" w:rsidRDefault="00C96276" w:rsidP="00E0211F">
      <w:pPr>
        <w:pStyle w:val="Heading1"/>
        <w:keepNext w:val="0"/>
        <w:rPr>
          <w:rFonts w:ascii="Arial" w:hAnsi="Arial" w:cs="Arial"/>
          <w:lang w:val="sk-SK"/>
        </w:rPr>
      </w:pPr>
      <w:bookmarkStart w:id="23" w:name="_Toc474124213"/>
      <w:bookmarkStart w:id="24" w:name="_Toc474124325"/>
      <w:r w:rsidRPr="002E10BE">
        <w:rPr>
          <w:rFonts w:ascii="Arial" w:hAnsi="Arial" w:cs="Arial"/>
          <w:lang w:val="sk-SK"/>
        </w:rPr>
        <w:t>R</w:t>
      </w:r>
      <w:r w:rsidR="000B04FB" w:rsidRPr="002E10BE">
        <w:rPr>
          <w:rFonts w:ascii="Arial" w:hAnsi="Arial" w:cs="Arial"/>
          <w:lang w:val="sk-SK"/>
        </w:rPr>
        <w:t>ezervy</w:t>
      </w:r>
      <w:bookmarkEnd w:id="23"/>
      <w:bookmarkEnd w:id="24"/>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5C99" w:rsidRPr="002E10BE" w:rsidTr="009848F7">
        <w:trPr>
          <w:trHeight w:hRule="exact" w:val="425"/>
        </w:trPr>
        <w:tc>
          <w:tcPr>
            <w:tcW w:w="2292" w:type="dxa"/>
            <w:tcBorders>
              <w:top w:val="single" w:sz="12" w:space="0" w:color="auto"/>
              <w:left w:val="single" w:sz="8" w:space="0" w:color="auto"/>
              <w:bottom w:val="single" w:sz="4" w:space="0" w:color="auto"/>
              <w:right w:val="single" w:sz="6" w:space="0" w:color="auto"/>
            </w:tcBorders>
            <w:vAlign w:val="center"/>
          </w:tcPr>
          <w:p w:rsidR="00055C99" w:rsidRPr="002E10BE" w:rsidRDefault="00055C99" w:rsidP="00281256">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4" w:space="0" w:color="auto"/>
              <w:right w:val="single" w:sz="6" w:space="0" w:color="auto"/>
            </w:tcBorders>
            <w:vAlign w:val="center"/>
          </w:tcPr>
          <w:p w:rsidR="00055C99" w:rsidRPr="00003C43"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4" w:type="dxa"/>
            <w:tcBorders>
              <w:top w:val="single" w:sz="12" w:space="0" w:color="auto"/>
              <w:left w:val="single" w:sz="6" w:space="0" w:color="auto"/>
              <w:bottom w:val="single" w:sz="4" w:space="0" w:color="auto"/>
              <w:right w:val="single" w:sz="6" w:space="0" w:color="auto"/>
            </w:tcBorders>
            <w:vAlign w:val="center"/>
          </w:tcPr>
          <w:p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848F7"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2E10BE" w:rsidRDefault="00663EAE" w:rsidP="008712DA">
            <w:pPr>
              <w:tabs>
                <w:tab w:val="center" w:pos="4536"/>
                <w:tab w:val="right" w:pos="9072"/>
              </w:tabs>
              <w:spacing w:after="0"/>
              <w:rPr>
                <w:rFonts w:ascii="Arial" w:hAnsi="Arial" w:cs="Arial"/>
                <w:sz w:val="16"/>
                <w:szCs w:val="16"/>
                <w:lang w:val="sk-SK"/>
              </w:rPr>
            </w:pPr>
            <w:r>
              <w:rPr>
                <w:rFonts w:ascii="Arial" w:hAnsi="Arial" w:cs="Arial"/>
                <w:sz w:val="16"/>
                <w:szCs w:val="16"/>
                <w:lang w:val="sk-SK"/>
              </w:rPr>
              <w:t>audit</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2E10BE"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848F7"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2E10BE" w:rsidRDefault="009848F7" w:rsidP="002A07B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003C43" w:rsidRDefault="00663EAE" w:rsidP="002A07B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A35386" w:rsidP="002A07B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63EAE" w:rsidP="002A07B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848F7" w:rsidRPr="004B1DF5"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4B1DF5" w:rsidRDefault="009848F7" w:rsidP="002A07B0">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4B1DF5" w:rsidRDefault="00663EAE" w:rsidP="002A07B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2A07B0" w:rsidRDefault="009848F7" w:rsidP="002A07B0">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B1DF5" w:rsidRDefault="00A35386" w:rsidP="002A07B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2A07B0" w:rsidRDefault="00663EAE" w:rsidP="002A07B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rsidR="005F3D83" w:rsidRDefault="005F3D83" w:rsidP="008F1C28">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2E5D3D" w:rsidRPr="002E10BE" w:rsidTr="008D0220">
        <w:trPr>
          <w:trHeight w:val="420"/>
        </w:trPr>
        <w:tc>
          <w:tcPr>
            <w:tcW w:w="2292" w:type="dxa"/>
            <w:vMerge w:val="restart"/>
            <w:tcBorders>
              <w:left w:val="single" w:sz="8"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E5D3D" w:rsidRPr="002E10BE" w:rsidTr="008D0220">
        <w:trPr>
          <w:trHeight w:val="528"/>
        </w:trPr>
        <w:tc>
          <w:tcPr>
            <w:tcW w:w="2292" w:type="dxa"/>
            <w:vMerge/>
            <w:tcBorders>
              <w:left w:val="single" w:sz="8"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701B9" w:rsidRPr="002E10BE" w:rsidTr="008D0220">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1701B9" w:rsidRPr="00003C43" w:rsidRDefault="00CF36F7"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2 700</w:t>
            </w: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CF36F7"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2 700</w:t>
            </w: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CF36F7"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1701B9" w:rsidRPr="002E10BE"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2E10BE" w:rsidRDefault="00D2742F" w:rsidP="00EE112E">
            <w:pPr>
              <w:tabs>
                <w:tab w:val="center" w:pos="4536"/>
                <w:tab w:val="right" w:pos="9072"/>
              </w:tabs>
              <w:spacing w:after="0"/>
              <w:rPr>
                <w:rFonts w:ascii="Arial" w:hAnsi="Arial" w:cs="Arial"/>
                <w:sz w:val="16"/>
                <w:szCs w:val="16"/>
                <w:lang w:val="sk-SK"/>
              </w:rPr>
            </w:pPr>
            <w:r>
              <w:rPr>
                <w:rFonts w:ascii="Arial" w:hAnsi="Arial" w:cs="Arial"/>
                <w:sz w:val="16"/>
                <w:szCs w:val="16"/>
                <w:lang w:val="sk-SK"/>
              </w:rPr>
              <w:t>audit</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2E10BE" w:rsidRDefault="00CF36F7"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2700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2E10BE" w:rsidRDefault="001701B9" w:rsidP="00CF36F7">
            <w:pPr>
              <w:tabs>
                <w:tab w:val="center" w:pos="4536"/>
                <w:tab w:val="right" w:pos="9072"/>
              </w:tabs>
              <w:spacing w:after="0"/>
              <w:ind w:right="188"/>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CF36F7"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345C60"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1701B9" w:rsidRPr="002E10BE"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003C43" w:rsidRDefault="00CF36F7"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4C70EA"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CF36F7"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1701B9" w:rsidRPr="004B1DF5"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4B1DF5" w:rsidRDefault="00CF36F7"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4C70EA"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CF36F7"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rsidR="00AC3661" w:rsidRDefault="00AC3661" w:rsidP="00900A85">
      <w:pPr>
        <w:keepNext w:val="0"/>
        <w:widowControl w:val="0"/>
        <w:rPr>
          <w:rFonts w:ascii="Arial" w:hAnsi="Arial" w:cs="Arial"/>
          <w:lang w:val="sk-SK"/>
        </w:rPr>
      </w:pPr>
    </w:p>
    <w:p w:rsidR="00AC0E6C" w:rsidRPr="002E10BE" w:rsidRDefault="00AC0E6C" w:rsidP="00900A85">
      <w:pPr>
        <w:keepNext w:val="0"/>
        <w:widowControl w:val="0"/>
        <w:rPr>
          <w:rFonts w:ascii="Arial" w:hAnsi="Arial" w:cs="Arial"/>
          <w:lang w:val="sk-SK"/>
        </w:rPr>
      </w:pPr>
    </w:p>
    <w:p w:rsidR="00F87BAF" w:rsidRPr="002E10BE" w:rsidRDefault="000B04FB" w:rsidP="000D0DEE">
      <w:pPr>
        <w:pStyle w:val="Heading1"/>
        <w:keepNext w:val="0"/>
        <w:spacing w:before="120"/>
        <w:rPr>
          <w:rFonts w:ascii="Arial" w:hAnsi="Arial" w:cs="Arial"/>
          <w:lang w:val="sk-SK"/>
        </w:rPr>
      </w:pPr>
      <w:bookmarkStart w:id="25" w:name="_Toc474124214"/>
      <w:bookmarkStart w:id="26" w:name="_Toc474124326"/>
      <w:r w:rsidRPr="002E10BE">
        <w:rPr>
          <w:rFonts w:ascii="Arial" w:hAnsi="Arial" w:cs="Arial"/>
          <w:lang w:val="sk-SK"/>
        </w:rPr>
        <w:lastRenderedPageBreak/>
        <w:t>závÄzky</w:t>
      </w:r>
      <w:bookmarkEnd w:id="25"/>
      <w:bookmarkEnd w:id="26"/>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6C3298" w:rsidRPr="002E10BE" w:rsidTr="00AB00C7">
        <w:trPr>
          <w:trHeight w:hRule="exact" w:val="425"/>
        </w:trPr>
        <w:tc>
          <w:tcPr>
            <w:tcW w:w="364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55C99" w:rsidRPr="00DD3A2A"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po lehote splatnosti</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C4808" w:rsidRDefault="0009528B"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w:t>
            </w:r>
            <w:r w:rsidR="002F1511">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DD3A2A"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so zostatkovou dobou splatnosti do jedného roka vrátane</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C4808" w:rsidRDefault="003C6CE0" w:rsidP="0009528B">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 xml:space="preserve">339 </w:t>
            </w:r>
            <w:r w:rsidR="0009528B">
              <w:rPr>
                <w:rFonts w:ascii="Arial" w:hAnsi="Arial" w:cs="Arial"/>
                <w:sz w:val="16"/>
                <w:szCs w:val="16"/>
                <w:lang w:val="sk-SK"/>
              </w:rPr>
              <w:t>671</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DD3A2A" w:rsidRDefault="003C6CE0"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181 067</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3C6CE0" w:rsidP="00135A6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339 791</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AB00C7" w:rsidRDefault="003C6CE0"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181 067</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2F1511" w:rsidP="00135A6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2E10BE" w:rsidRDefault="00C115C4" w:rsidP="009E4A2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2E10BE"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35A68" w:rsidRDefault="002F1511"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AB00C7" w:rsidRDefault="00C115C4"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r>
    </w:tbl>
    <w:p w:rsidR="00A555DC" w:rsidRDefault="00A555DC" w:rsidP="00A555DC">
      <w:pPr>
        <w:keepNext w:val="0"/>
        <w:rPr>
          <w:rFonts w:ascii="Arial" w:hAnsi="Arial" w:cs="Arial"/>
          <w:b/>
          <w:lang w:val="sk-SK"/>
        </w:rPr>
      </w:pPr>
    </w:p>
    <w:p w:rsidR="000B04FB" w:rsidRDefault="00012744" w:rsidP="00E0211F">
      <w:pPr>
        <w:pStyle w:val="Heading1"/>
        <w:keepNext w:val="0"/>
        <w:rPr>
          <w:rFonts w:ascii="Arial" w:hAnsi="Arial" w:cs="Arial"/>
          <w:lang w:val="sk-SK"/>
        </w:rPr>
      </w:pPr>
      <w:r w:rsidRPr="002E10BE">
        <w:rPr>
          <w:rFonts w:ascii="Arial" w:hAnsi="Arial" w:cs="Arial"/>
          <w:lang w:val="sk-SK"/>
        </w:rPr>
        <w:t>ČASOVÉ ROZLÍŠENIE</w:t>
      </w:r>
    </w:p>
    <w:p w:rsidR="00483961" w:rsidRPr="00483961" w:rsidRDefault="00483961" w:rsidP="00483961">
      <w:pPr>
        <w:rPr>
          <w:lang w:val="sk-SK"/>
        </w:rPr>
      </w:pPr>
    </w:p>
    <w:p w:rsidR="00B44985" w:rsidRPr="00355076" w:rsidRDefault="00B44985" w:rsidP="00B44985">
      <w:pPr>
        <w:keepNext w:val="0"/>
        <w:spacing w:after="0"/>
        <w:rPr>
          <w:rFonts w:ascii="Arial" w:hAnsi="Arial" w:cs="Arial"/>
          <w:lang w:val="sk-SK"/>
        </w:rPr>
      </w:pPr>
      <w:r w:rsidRPr="00355076">
        <w:rPr>
          <w:rFonts w:ascii="Arial" w:hAnsi="Arial" w:cs="Arial"/>
          <w:lang w:val="sk-SK"/>
        </w:rPr>
        <w:t>Spoločnosť neúčtuje o vý</w:t>
      </w:r>
      <w:r>
        <w:rPr>
          <w:rFonts w:ascii="Arial" w:hAnsi="Arial" w:cs="Arial"/>
          <w:lang w:val="sk-SK"/>
        </w:rPr>
        <w:t>z</w:t>
      </w:r>
      <w:r w:rsidRPr="00103717">
        <w:rPr>
          <w:rFonts w:ascii="Arial" w:hAnsi="Arial" w:cs="Arial"/>
          <w:lang w:val="sk-SK"/>
        </w:rPr>
        <w:t>namných položkách časového rozlíšenia.</w:t>
      </w:r>
    </w:p>
    <w:p w:rsidR="004418DC" w:rsidRDefault="004418DC" w:rsidP="00B80E0C">
      <w:pPr>
        <w:pStyle w:val="Heading1"/>
        <w:keepNext w:val="0"/>
        <w:numPr>
          <w:ilvl w:val="0"/>
          <w:numId w:val="0"/>
        </w:numPr>
        <w:spacing w:before="120"/>
        <w:rPr>
          <w:rFonts w:ascii="Arial" w:hAnsi="Arial" w:cs="Arial"/>
          <w:lang w:val="sk-SK"/>
        </w:rPr>
      </w:pPr>
    </w:p>
    <w:p w:rsidR="004418DC" w:rsidRPr="002E10BE" w:rsidRDefault="004418DC" w:rsidP="004418DC">
      <w:pPr>
        <w:pStyle w:val="Heading1"/>
        <w:rPr>
          <w:lang w:val="sk-SK"/>
        </w:rPr>
      </w:pPr>
      <w:r w:rsidRPr="002E10BE">
        <w:rPr>
          <w:lang w:val="sk-SK"/>
        </w:rPr>
        <w:t>Výnosy A Náklady</w:t>
      </w:r>
    </w:p>
    <w:p w:rsidR="004418DC" w:rsidRPr="002E10BE" w:rsidRDefault="004418DC" w:rsidP="004418DC">
      <w:pPr>
        <w:keepNext w:val="0"/>
        <w:rPr>
          <w:rFonts w:ascii="Arial" w:hAnsi="Arial" w:cs="Arial"/>
          <w:b/>
          <w:lang w:val="sk-SK"/>
        </w:rPr>
      </w:pPr>
      <w:r w:rsidRPr="002E10BE">
        <w:rPr>
          <w:rFonts w:ascii="Arial" w:hAnsi="Arial" w:cs="Arial"/>
          <w:b/>
          <w:lang w:val="sk-SK"/>
        </w:rPr>
        <w:t>Tržby</w:t>
      </w:r>
    </w:p>
    <w:p w:rsidR="004418DC" w:rsidRDefault="004418DC" w:rsidP="004418DC">
      <w:pPr>
        <w:keepNext w:val="0"/>
        <w:rPr>
          <w:rFonts w:ascii="Arial" w:hAnsi="Arial" w:cs="Arial"/>
          <w:lang w:val="sk-SK"/>
        </w:rPr>
      </w:pPr>
      <w:r w:rsidRPr="002E10BE">
        <w:rPr>
          <w:rFonts w:ascii="Arial" w:hAnsi="Arial" w:cs="Arial"/>
          <w:lang w:val="sk-SK"/>
        </w:rPr>
        <w:t>Informácie o tržbách</w:t>
      </w:r>
    </w:p>
    <w:tbl>
      <w:tblPr>
        <w:tblW w:w="4325" w:type="dxa"/>
        <w:tblInd w:w="55" w:type="dxa"/>
        <w:tblCellMar>
          <w:left w:w="70" w:type="dxa"/>
          <w:right w:w="70" w:type="dxa"/>
        </w:tblCellMar>
        <w:tblLook w:val="04A0" w:firstRow="1" w:lastRow="0" w:firstColumn="1" w:lastColumn="0" w:noHBand="0" w:noVBand="1"/>
      </w:tblPr>
      <w:tblGrid>
        <w:gridCol w:w="1760"/>
        <w:gridCol w:w="1220"/>
        <w:gridCol w:w="1345"/>
      </w:tblGrid>
      <w:tr w:rsidR="004418DC" w:rsidRPr="00CA7C66" w:rsidTr="000D1E03">
        <w:trPr>
          <w:trHeight w:val="885"/>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Oblasť odbytu</w:t>
            </w:r>
          </w:p>
        </w:tc>
        <w:tc>
          <w:tcPr>
            <w:tcW w:w="2565" w:type="dxa"/>
            <w:gridSpan w:val="2"/>
            <w:tcBorders>
              <w:top w:val="single" w:sz="12" w:space="0" w:color="auto"/>
              <w:left w:val="nil"/>
              <w:bottom w:val="single" w:sz="12" w:space="0" w:color="auto"/>
              <w:right w:val="single" w:sz="12" w:space="0" w:color="000000"/>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Pr>
                <w:rFonts w:ascii="Arial" w:hAnsi="Arial" w:cs="Arial"/>
                <w:b/>
                <w:sz w:val="16"/>
                <w:szCs w:val="16"/>
                <w:lang w:val="sk-SK"/>
              </w:rPr>
              <w:t>Predaj tovaru</w:t>
            </w:r>
          </w:p>
        </w:tc>
      </w:tr>
      <w:tr w:rsidR="004418DC" w:rsidRPr="00CA7C66" w:rsidTr="000D1E03">
        <w:trPr>
          <w:trHeight w:val="1155"/>
        </w:trPr>
        <w:tc>
          <w:tcPr>
            <w:tcW w:w="1760" w:type="dxa"/>
            <w:vMerge/>
            <w:tcBorders>
              <w:top w:val="single" w:sz="12" w:space="0" w:color="auto"/>
              <w:left w:val="single" w:sz="12" w:space="0" w:color="auto"/>
              <w:bottom w:val="single" w:sz="12" w:space="0" w:color="000000"/>
              <w:right w:val="single" w:sz="12" w:space="0" w:color="auto"/>
            </w:tcBorders>
            <w:vAlign w:val="center"/>
            <w:hideMark/>
          </w:tcPr>
          <w:p w:rsidR="004418DC" w:rsidRPr="00CA7C66" w:rsidRDefault="004418DC" w:rsidP="000D1E03">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345" w:type="dxa"/>
            <w:tcBorders>
              <w:top w:val="nil"/>
              <w:left w:val="nil"/>
              <w:bottom w:val="single" w:sz="12" w:space="0" w:color="auto"/>
              <w:right w:val="single" w:sz="12" w:space="0" w:color="auto"/>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ne</w:t>
            </w:r>
            <w:proofErr w:type="spellEnd"/>
            <w:r w:rsidRPr="00CA7C66">
              <w:rPr>
                <w:rFonts w:ascii="Arial" w:hAnsi="Arial" w:cs="Arial"/>
                <w:b/>
                <w:bCs/>
                <w:color w:val="000000"/>
                <w:sz w:val="16"/>
                <w:szCs w:val="16"/>
                <w:lang w:val="sk-SK" w:eastAsia="sk-SK"/>
              </w:rPr>
              <w:t xml:space="preserv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r>
      <w:tr w:rsidR="008C79AB" w:rsidRPr="00CA7C66" w:rsidTr="000D1E03">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rsidR="008C79AB" w:rsidRPr="00CA7C66" w:rsidRDefault="008C79AB" w:rsidP="008C79AB">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sz w:val="16"/>
                <w:szCs w:val="16"/>
                <w:lang w:val="sk-SK"/>
              </w:rPr>
              <w:t>Slovenská republika</w:t>
            </w:r>
          </w:p>
        </w:tc>
        <w:tc>
          <w:tcPr>
            <w:tcW w:w="1220" w:type="dxa"/>
            <w:tcBorders>
              <w:top w:val="nil"/>
              <w:left w:val="nil"/>
              <w:bottom w:val="single" w:sz="8" w:space="0" w:color="auto"/>
              <w:right w:val="single" w:sz="12" w:space="0" w:color="auto"/>
            </w:tcBorders>
            <w:shd w:val="clear" w:color="auto" w:fill="auto"/>
            <w:noWrap/>
            <w:vAlign w:val="center"/>
          </w:tcPr>
          <w:p w:rsidR="008C79AB" w:rsidRPr="00CA7C66" w:rsidRDefault="008C79AB" w:rsidP="008C79A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1 837 856</w:t>
            </w:r>
          </w:p>
        </w:tc>
        <w:tc>
          <w:tcPr>
            <w:tcW w:w="1345" w:type="dxa"/>
            <w:tcBorders>
              <w:top w:val="nil"/>
              <w:left w:val="nil"/>
              <w:bottom w:val="single" w:sz="8" w:space="0" w:color="auto"/>
              <w:right w:val="single" w:sz="12" w:space="0" w:color="auto"/>
            </w:tcBorders>
            <w:shd w:val="clear" w:color="auto" w:fill="auto"/>
            <w:noWrap/>
            <w:vAlign w:val="center"/>
          </w:tcPr>
          <w:p w:rsidR="008C79AB" w:rsidRPr="00CA7C66" w:rsidRDefault="008C79AB" w:rsidP="008C79A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1 742 368</w:t>
            </w:r>
          </w:p>
        </w:tc>
      </w:tr>
      <w:tr w:rsidR="008C79AB" w:rsidRPr="00CA7C66" w:rsidTr="000D1E03">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rsidR="008C79AB" w:rsidRPr="00CA7C66" w:rsidRDefault="008C79AB" w:rsidP="008C79AB">
            <w:pPr>
              <w:keepNext w:val="0"/>
              <w:spacing w:after="0"/>
              <w:jc w:val="left"/>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rsidR="008C79AB" w:rsidRPr="00B44985" w:rsidRDefault="008C79AB" w:rsidP="008C79AB">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1 837 856</w:t>
            </w:r>
          </w:p>
        </w:tc>
        <w:tc>
          <w:tcPr>
            <w:tcW w:w="1345" w:type="dxa"/>
            <w:tcBorders>
              <w:top w:val="nil"/>
              <w:left w:val="nil"/>
              <w:bottom w:val="single" w:sz="12" w:space="0" w:color="auto"/>
              <w:right w:val="single" w:sz="12" w:space="0" w:color="auto"/>
            </w:tcBorders>
            <w:shd w:val="clear" w:color="auto" w:fill="auto"/>
            <w:noWrap/>
            <w:vAlign w:val="center"/>
          </w:tcPr>
          <w:p w:rsidR="008C79AB" w:rsidRPr="00B44985" w:rsidRDefault="008C79AB" w:rsidP="008C79AB">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1 742 368</w:t>
            </w:r>
          </w:p>
        </w:tc>
      </w:tr>
    </w:tbl>
    <w:p w:rsidR="004418DC" w:rsidRPr="00103717" w:rsidRDefault="004418DC" w:rsidP="004418DC">
      <w:pPr>
        <w:pStyle w:val="BodyTextIndent"/>
        <w:keepNext w:val="0"/>
        <w:spacing w:before="360" w:after="240"/>
        <w:ind w:left="0"/>
        <w:rPr>
          <w:rFonts w:ascii="Arial" w:hAnsi="Arial" w:cs="Arial"/>
          <w:b/>
          <w:iCs/>
          <w:lang w:val="sk-SK"/>
        </w:rPr>
      </w:pPr>
      <w:r w:rsidRPr="00103717">
        <w:rPr>
          <w:rFonts w:ascii="Arial" w:hAnsi="Arial" w:cs="Arial"/>
          <w:b/>
          <w:iCs/>
          <w:lang w:val="sk-SK"/>
        </w:rPr>
        <w:t>Aktivácia nákladov a výnosy z hospodárskej činnosti, finančnej činnosti a mimoriadnej činnosti</w:t>
      </w:r>
    </w:p>
    <w:p w:rsidR="009C00E4" w:rsidRPr="002E10BE" w:rsidRDefault="00E0211F" w:rsidP="00B80E0C">
      <w:pPr>
        <w:pStyle w:val="Heading1"/>
        <w:keepNext w:val="0"/>
        <w:numPr>
          <w:ilvl w:val="0"/>
          <w:numId w:val="0"/>
        </w:numPr>
        <w:spacing w:before="120"/>
        <w:rPr>
          <w:rFonts w:ascii="Arial" w:hAnsi="Arial" w:cs="Arial"/>
          <w:lang w:val="sk-SK"/>
        </w:rPr>
      </w:pPr>
      <w:r w:rsidRPr="002E10BE">
        <w:rPr>
          <w:rFonts w:ascii="Arial" w:hAnsi="Arial" w:cs="Arial"/>
          <w:lang w:val="sk-SK"/>
        </w:rPr>
        <w:br w:type="page"/>
      </w:r>
    </w:p>
    <w:p w:rsidR="00B30D62" w:rsidRDefault="0053407D" w:rsidP="0053407D">
      <w:pPr>
        <w:pStyle w:val="BodyTextIndent"/>
        <w:keepNext w:val="0"/>
        <w:spacing w:before="360" w:after="240"/>
        <w:ind w:left="0"/>
        <w:rPr>
          <w:rFonts w:ascii="Arial" w:hAnsi="Arial" w:cs="Arial"/>
          <w:iCs/>
          <w:lang w:val="sk-SK"/>
        </w:rPr>
      </w:pPr>
      <w:r w:rsidRPr="002E10BE">
        <w:rPr>
          <w:rFonts w:ascii="Arial" w:hAnsi="Arial" w:cs="Arial"/>
          <w:iCs/>
          <w:lang w:val="sk-SK"/>
        </w:rPr>
        <w:lastRenderedPageBreak/>
        <w:t>Informácie o výnosoch pri aktivácii nákladov a o výnosoch z hospodárskej činnosti, finančnej činnosti a mimoriadnej činnosti</w:t>
      </w:r>
    </w:p>
    <w:tbl>
      <w:tblPr>
        <w:tblW w:w="9120" w:type="dxa"/>
        <w:jc w:val="center"/>
        <w:tblCellMar>
          <w:left w:w="70" w:type="dxa"/>
          <w:right w:w="70" w:type="dxa"/>
        </w:tblCellMar>
        <w:tblLook w:val="04A0" w:firstRow="1" w:lastRow="0" w:firstColumn="1" w:lastColumn="0" w:noHBand="0" w:noVBand="1"/>
      </w:tblPr>
      <w:tblGrid>
        <w:gridCol w:w="2920"/>
        <w:gridCol w:w="3100"/>
        <w:gridCol w:w="3100"/>
      </w:tblGrid>
      <w:tr w:rsidR="0053407D" w:rsidRPr="00001A49" w:rsidTr="00103717">
        <w:trPr>
          <w:trHeight w:val="420"/>
          <w:jc w:val="center"/>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Ostatné významné položky výnosov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FA3CD0" w:rsidP="00EE112E">
            <w:pPr>
              <w:keepNext w:val="0"/>
              <w:spacing w:after="0"/>
              <w:jc w:val="right"/>
              <w:rPr>
                <w:rFonts w:ascii="Arial" w:hAnsi="Arial" w:cs="Arial"/>
                <w:b/>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FA3CD0" w:rsidP="00EE112E">
            <w:pPr>
              <w:keepNext w:val="0"/>
              <w:spacing w:after="0"/>
              <w:jc w:val="right"/>
              <w:rPr>
                <w:rFonts w:ascii="Arial" w:hAnsi="Arial" w:cs="Arial"/>
                <w:b/>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Tržby z predaja dlhodobého hmotného majetku </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EE112E">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731423">
            <w:pPr>
              <w:keepNext w:val="0"/>
              <w:spacing w:after="0"/>
              <w:jc w:val="right"/>
              <w:rPr>
                <w:rFonts w:ascii="Arial" w:hAnsi="Arial" w:cs="Arial"/>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 výnosy z hospodárskej činnosti</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EE112E">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EE112E">
            <w:pPr>
              <w:keepNext w:val="0"/>
              <w:spacing w:after="0"/>
              <w:jc w:val="right"/>
              <w:rPr>
                <w:rFonts w:ascii="Arial" w:hAnsi="Arial" w:cs="Arial"/>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Finančné výnosy,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1E1B8A" w:rsidP="00EE112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3 626</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1E1B8A" w:rsidP="00EE112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3 140</w:t>
            </w:r>
          </w:p>
        </w:tc>
      </w:tr>
      <w:tr w:rsidR="00B85FAC"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tcPr>
          <w:p w:rsidR="00B85FAC" w:rsidRPr="00001A49" w:rsidRDefault="00B85FAC" w:rsidP="00B85FAC">
            <w:pPr>
              <w:keepNext w:val="0"/>
              <w:spacing w:after="0"/>
              <w:jc w:val="left"/>
              <w:rPr>
                <w:rFonts w:ascii="Arial" w:hAnsi="Arial" w:cs="Arial"/>
                <w:i/>
                <w:iCs/>
                <w:color w:val="000000"/>
                <w:sz w:val="16"/>
                <w:szCs w:val="16"/>
                <w:lang w:val="sk-SK" w:eastAsia="sk-SK"/>
              </w:rPr>
            </w:pPr>
            <w:r>
              <w:rPr>
                <w:rFonts w:ascii="Arial" w:hAnsi="Arial" w:cs="Arial"/>
                <w:color w:val="000000"/>
                <w:sz w:val="16"/>
                <w:szCs w:val="16"/>
                <w:lang w:val="sk-SK" w:eastAsia="sk-SK"/>
              </w:rPr>
              <w:t>Ostatné výnosy z finančnej činnosti</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rsidR="00B85FAC" w:rsidRPr="00001A49" w:rsidRDefault="001E1B8A"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3 587</w:t>
            </w:r>
          </w:p>
        </w:tc>
        <w:tc>
          <w:tcPr>
            <w:tcW w:w="3100" w:type="dxa"/>
            <w:tcBorders>
              <w:top w:val="nil"/>
              <w:left w:val="nil"/>
              <w:bottom w:val="single" w:sz="8" w:space="0" w:color="auto"/>
              <w:right w:val="single" w:sz="12" w:space="0" w:color="auto"/>
            </w:tcBorders>
            <w:shd w:val="clear" w:color="auto" w:fill="auto"/>
            <w:noWrap/>
            <w:vAlign w:val="center"/>
          </w:tcPr>
          <w:p w:rsidR="00B85FAC" w:rsidRPr="00001A49" w:rsidRDefault="001E1B8A"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3 116</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i/>
                <w:iCs/>
                <w:color w:val="000000"/>
                <w:sz w:val="16"/>
                <w:szCs w:val="16"/>
                <w:lang w:val="sk-SK" w:eastAsia="sk-SK"/>
              </w:rPr>
            </w:pPr>
            <w:r w:rsidRPr="00001A49">
              <w:rPr>
                <w:rFonts w:ascii="Arial" w:hAnsi="Arial" w:cs="Arial"/>
                <w:i/>
                <w:iCs/>
                <w:color w:val="000000"/>
                <w:sz w:val="16"/>
                <w:szCs w:val="16"/>
                <w:lang w:val="sk-SK" w:eastAsia="sk-SK"/>
              </w:rPr>
              <w:t>Kurzové zisky,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i/>
                <w:iCs/>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kurzové zisky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i/>
                <w:iCs/>
                <w:color w:val="000000"/>
                <w:sz w:val="16"/>
                <w:szCs w:val="16"/>
                <w:lang w:val="sk-SK" w:eastAsia="sk-SK"/>
              </w:rPr>
            </w:pPr>
            <w:r>
              <w:rPr>
                <w:rFonts w:ascii="Arial" w:hAnsi="Arial" w:cs="Arial"/>
                <w:i/>
                <w:iCs/>
                <w:color w:val="000000"/>
                <w:sz w:val="16"/>
                <w:szCs w:val="16"/>
                <w:lang w:val="sk-SK" w:eastAsia="sk-SK"/>
              </w:rPr>
              <w:t>Výnosové úroky</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1E1B8A"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39</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1E1B8A"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24</w:t>
            </w:r>
          </w:p>
        </w:tc>
      </w:tr>
      <w:tr w:rsidR="00FA3CD0" w:rsidRPr="00001A49" w:rsidTr="008C1596">
        <w:trPr>
          <w:trHeight w:val="375"/>
          <w:jc w:val="center"/>
        </w:trPr>
        <w:tc>
          <w:tcPr>
            <w:tcW w:w="2920" w:type="dxa"/>
            <w:tcBorders>
              <w:top w:val="single" w:sz="8" w:space="0" w:color="auto"/>
              <w:left w:val="single" w:sz="12" w:space="0" w:color="auto"/>
              <w:bottom w:val="single" w:sz="12"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Mimoriadne výnosy:</w:t>
            </w:r>
          </w:p>
        </w:tc>
        <w:tc>
          <w:tcPr>
            <w:tcW w:w="3100" w:type="dxa"/>
            <w:tcBorders>
              <w:top w:val="single" w:sz="8" w:space="0" w:color="auto"/>
              <w:left w:val="nil"/>
              <w:bottom w:val="single" w:sz="12" w:space="0" w:color="auto"/>
              <w:right w:val="single" w:sz="12" w:space="0" w:color="auto"/>
            </w:tcBorders>
            <w:shd w:val="clear" w:color="auto" w:fill="auto"/>
            <w:noWrap/>
            <w:vAlign w:val="center"/>
          </w:tcPr>
          <w:p w:rsidR="00FA3CD0" w:rsidRPr="0053407D" w:rsidRDefault="00FA3CD0" w:rsidP="00925D87">
            <w:pPr>
              <w:keepNext w:val="0"/>
              <w:spacing w:after="0"/>
              <w:jc w:val="right"/>
              <w:rPr>
                <w:rFonts w:ascii="Arial" w:hAnsi="Arial" w:cs="Arial"/>
                <w:b/>
                <w:color w:val="000000"/>
                <w:sz w:val="16"/>
                <w:szCs w:val="16"/>
                <w:lang w:val="sk-SK" w:eastAsia="sk-SK"/>
              </w:rPr>
            </w:pPr>
          </w:p>
        </w:tc>
        <w:tc>
          <w:tcPr>
            <w:tcW w:w="3100" w:type="dxa"/>
            <w:tcBorders>
              <w:top w:val="single" w:sz="8" w:space="0" w:color="auto"/>
              <w:left w:val="nil"/>
              <w:bottom w:val="single" w:sz="12" w:space="0" w:color="auto"/>
              <w:right w:val="single" w:sz="12" w:space="0" w:color="auto"/>
            </w:tcBorders>
            <w:shd w:val="clear" w:color="auto" w:fill="auto"/>
            <w:noWrap/>
            <w:vAlign w:val="center"/>
          </w:tcPr>
          <w:p w:rsidR="00FA3CD0" w:rsidRPr="0053407D" w:rsidRDefault="00FA3CD0" w:rsidP="00925D87">
            <w:pPr>
              <w:keepNext w:val="0"/>
              <w:spacing w:after="0"/>
              <w:jc w:val="right"/>
              <w:rPr>
                <w:rFonts w:ascii="Arial" w:hAnsi="Arial" w:cs="Arial"/>
                <w:b/>
                <w:color w:val="000000"/>
                <w:sz w:val="16"/>
                <w:szCs w:val="16"/>
                <w:lang w:val="sk-SK" w:eastAsia="sk-SK"/>
              </w:rPr>
            </w:pPr>
          </w:p>
        </w:tc>
      </w:tr>
    </w:tbl>
    <w:p w:rsidR="00EC2EEB" w:rsidRPr="002E10BE" w:rsidRDefault="00EC2EEB" w:rsidP="00434C63">
      <w:pPr>
        <w:keepNext w:val="0"/>
        <w:spacing w:after="0"/>
        <w:rPr>
          <w:rFonts w:ascii="Arial" w:hAnsi="Arial" w:cs="Arial"/>
          <w:lang w:val="sk-SK"/>
        </w:rPr>
      </w:pPr>
    </w:p>
    <w:p w:rsidR="00B30D62" w:rsidRDefault="00B30D62" w:rsidP="00EC2EEB">
      <w:pPr>
        <w:keepNext w:val="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2992"/>
        <w:gridCol w:w="3152"/>
      </w:tblGrid>
      <w:tr w:rsidR="00EC2EEB" w:rsidRPr="002E10BE" w:rsidTr="00103717">
        <w:trPr>
          <w:trHeight w:val="526"/>
        </w:trPr>
        <w:tc>
          <w:tcPr>
            <w:tcW w:w="3070" w:type="dxa"/>
            <w:tcBorders>
              <w:top w:val="single" w:sz="12" w:space="0" w:color="auto"/>
              <w:left w:val="single" w:sz="12" w:space="0" w:color="auto"/>
              <w:bottom w:val="single" w:sz="12" w:space="0" w:color="auto"/>
              <w:right w:val="single" w:sz="1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92" w:type="dxa"/>
            <w:tcBorders>
              <w:top w:val="single" w:sz="12" w:space="0" w:color="auto"/>
              <w:left w:val="single" w:sz="1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152" w:type="dxa"/>
            <w:tcBorders>
              <w:top w:val="single" w:sz="12" w:space="0" w:color="auto"/>
              <w:left w:val="single" w:sz="2" w:space="0" w:color="auto"/>
              <w:bottom w:val="single" w:sz="12" w:space="0" w:color="auto"/>
              <w:right w:val="single" w:sz="1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rsidTr="00103717">
        <w:trPr>
          <w:trHeight w:hRule="exact" w:val="425"/>
        </w:trPr>
        <w:tc>
          <w:tcPr>
            <w:tcW w:w="3070" w:type="dxa"/>
            <w:tcBorders>
              <w:left w:val="single" w:sz="12" w:space="0" w:color="auto"/>
              <w:right w:val="single" w:sz="12"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Tržby z pr</w:t>
            </w:r>
            <w:r w:rsidR="008C1596">
              <w:rPr>
                <w:rFonts w:ascii="Arial" w:hAnsi="Arial" w:cs="Arial"/>
                <w:sz w:val="16"/>
                <w:szCs w:val="16"/>
                <w:lang w:val="sk-SK"/>
              </w:rPr>
              <w:t>edaja tovaru</w:t>
            </w:r>
          </w:p>
        </w:tc>
        <w:tc>
          <w:tcPr>
            <w:tcW w:w="2992" w:type="dxa"/>
            <w:tcBorders>
              <w:left w:val="single" w:sz="12" w:space="0" w:color="auto"/>
            </w:tcBorders>
            <w:vAlign w:val="center"/>
          </w:tcPr>
          <w:p w:rsidR="003E5152" w:rsidRPr="002E10BE" w:rsidRDefault="00D90FCA" w:rsidP="00EE112E">
            <w:pPr>
              <w:spacing w:after="0"/>
              <w:ind w:right="538"/>
              <w:jc w:val="right"/>
              <w:rPr>
                <w:rFonts w:ascii="Arial" w:hAnsi="Arial" w:cs="Arial"/>
                <w:sz w:val="16"/>
                <w:szCs w:val="16"/>
                <w:lang w:val="sk-SK"/>
              </w:rPr>
            </w:pPr>
            <w:r>
              <w:rPr>
                <w:rFonts w:ascii="Arial" w:hAnsi="Arial" w:cs="Arial"/>
                <w:sz w:val="16"/>
                <w:szCs w:val="16"/>
                <w:lang w:val="sk-SK"/>
              </w:rPr>
              <w:t>663 806</w:t>
            </w:r>
          </w:p>
        </w:tc>
        <w:tc>
          <w:tcPr>
            <w:tcW w:w="3152" w:type="dxa"/>
            <w:tcBorders>
              <w:right w:val="single" w:sz="12" w:space="0" w:color="auto"/>
            </w:tcBorders>
            <w:vAlign w:val="center"/>
          </w:tcPr>
          <w:p w:rsidR="003E5152" w:rsidRPr="002E10BE" w:rsidRDefault="00D90FCA" w:rsidP="00EE112E">
            <w:pPr>
              <w:spacing w:after="0"/>
              <w:ind w:right="538"/>
              <w:jc w:val="right"/>
              <w:rPr>
                <w:rFonts w:ascii="Arial" w:hAnsi="Arial" w:cs="Arial"/>
                <w:sz w:val="16"/>
                <w:szCs w:val="16"/>
                <w:lang w:val="sk-SK"/>
              </w:rPr>
            </w:pPr>
            <w:r>
              <w:rPr>
                <w:rFonts w:ascii="Arial" w:hAnsi="Arial" w:cs="Arial"/>
                <w:sz w:val="16"/>
                <w:szCs w:val="16"/>
                <w:lang w:val="sk-SK"/>
              </w:rPr>
              <w:t>572 117</w:t>
            </w:r>
          </w:p>
        </w:tc>
      </w:tr>
      <w:tr w:rsidR="00ED5C98" w:rsidRPr="002E10BE" w:rsidTr="00103717">
        <w:trPr>
          <w:trHeight w:hRule="exact" w:val="425"/>
        </w:trPr>
        <w:tc>
          <w:tcPr>
            <w:tcW w:w="3070" w:type="dxa"/>
            <w:tcBorders>
              <w:left w:val="single" w:sz="12" w:space="0" w:color="auto"/>
              <w:bottom w:val="single" w:sz="12" w:space="0" w:color="auto"/>
              <w:right w:val="single" w:sz="12" w:space="0" w:color="auto"/>
            </w:tcBorders>
            <w:vAlign w:val="center"/>
          </w:tcPr>
          <w:p w:rsidR="00ED5C98" w:rsidRPr="002E10BE" w:rsidRDefault="00D12044" w:rsidP="00EE112E">
            <w:pPr>
              <w:spacing w:after="0"/>
              <w:rPr>
                <w:rFonts w:ascii="Arial" w:hAnsi="Arial" w:cs="Arial"/>
                <w:b/>
                <w:sz w:val="16"/>
                <w:szCs w:val="16"/>
                <w:lang w:val="sk-SK"/>
              </w:rPr>
            </w:pPr>
            <w:r w:rsidRPr="002E10BE">
              <w:rPr>
                <w:rFonts w:ascii="Arial" w:hAnsi="Arial" w:cs="Arial"/>
                <w:sz w:val="16"/>
                <w:szCs w:val="16"/>
                <w:lang w:val="sk-SK"/>
              </w:rPr>
              <w:t>Tržby z pr</w:t>
            </w:r>
            <w:r>
              <w:rPr>
                <w:rFonts w:ascii="Arial" w:hAnsi="Arial" w:cs="Arial"/>
                <w:sz w:val="16"/>
                <w:szCs w:val="16"/>
                <w:lang w:val="sk-SK"/>
              </w:rPr>
              <w:t>edaja služieb</w:t>
            </w:r>
          </w:p>
        </w:tc>
        <w:tc>
          <w:tcPr>
            <w:tcW w:w="2992" w:type="dxa"/>
            <w:tcBorders>
              <w:left w:val="single" w:sz="12" w:space="0" w:color="auto"/>
              <w:bottom w:val="single" w:sz="12" w:space="0" w:color="auto"/>
            </w:tcBorders>
            <w:vAlign w:val="center"/>
          </w:tcPr>
          <w:p w:rsidR="00ED5C98" w:rsidRPr="00AA4DCF" w:rsidRDefault="00D90FCA" w:rsidP="00EE112E">
            <w:pPr>
              <w:spacing w:after="0"/>
              <w:ind w:right="538"/>
              <w:jc w:val="right"/>
              <w:rPr>
                <w:rFonts w:ascii="Arial" w:hAnsi="Arial" w:cs="Arial"/>
                <w:sz w:val="16"/>
                <w:szCs w:val="16"/>
                <w:lang w:val="sk-SK"/>
              </w:rPr>
            </w:pPr>
            <w:r>
              <w:rPr>
                <w:rFonts w:ascii="Arial" w:hAnsi="Arial" w:cs="Arial"/>
                <w:sz w:val="16"/>
                <w:szCs w:val="16"/>
                <w:lang w:val="sk-SK"/>
              </w:rPr>
              <w:t>1 174 050</w:t>
            </w:r>
          </w:p>
        </w:tc>
        <w:tc>
          <w:tcPr>
            <w:tcW w:w="3152" w:type="dxa"/>
            <w:tcBorders>
              <w:bottom w:val="single" w:sz="12" w:space="0" w:color="auto"/>
              <w:right w:val="single" w:sz="12" w:space="0" w:color="auto"/>
            </w:tcBorders>
            <w:vAlign w:val="center"/>
          </w:tcPr>
          <w:p w:rsidR="00ED5C98" w:rsidRPr="00AA4DCF" w:rsidRDefault="00D90FCA" w:rsidP="00EE112E">
            <w:pPr>
              <w:spacing w:after="0"/>
              <w:ind w:right="538"/>
              <w:jc w:val="right"/>
              <w:rPr>
                <w:rFonts w:ascii="Arial" w:hAnsi="Arial" w:cs="Arial"/>
                <w:sz w:val="16"/>
                <w:szCs w:val="16"/>
                <w:lang w:val="sk-SK"/>
              </w:rPr>
            </w:pPr>
            <w:r w:rsidRPr="00AA4DCF">
              <w:rPr>
                <w:rFonts w:ascii="Arial" w:hAnsi="Arial" w:cs="Arial"/>
                <w:sz w:val="16"/>
                <w:szCs w:val="16"/>
                <w:lang w:val="sk-SK"/>
              </w:rPr>
              <w:t>1 170 251</w:t>
            </w:r>
          </w:p>
        </w:tc>
      </w:tr>
      <w:tr w:rsidR="00ED5C98" w:rsidRPr="002E10BE" w:rsidTr="00103717">
        <w:trPr>
          <w:trHeight w:hRule="exact" w:val="425"/>
        </w:trPr>
        <w:tc>
          <w:tcPr>
            <w:tcW w:w="3070" w:type="dxa"/>
            <w:tcBorders>
              <w:left w:val="single" w:sz="12" w:space="0" w:color="auto"/>
              <w:bottom w:val="single" w:sz="12" w:space="0" w:color="auto"/>
              <w:right w:val="single" w:sz="12" w:space="0" w:color="auto"/>
            </w:tcBorders>
            <w:vAlign w:val="center"/>
          </w:tcPr>
          <w:p w:rsidR="00ED5C98" w:rsidRPr="002E10BE" w:rsidRDefault="00ED5C98" w:rsidP="00EE112E">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2992" w:type="dxa"/>
            <w:tcBorders>
              <w:left w:val="single" w:sz="12" w:space="0" w:color="auto"/>
              <w:bottom w:val="single" w:sz="12" w:space="0" w:color="auto"/>
            </w:tcBorders>
            <w:vAlign w:val="center"/>
          </w:tcPr>
          <w:p w:rsidR="00ED5C98" w:rsidRPr="0053407D" w:rsidRDefault="00D90FCA" w:rsidP="00EE112E">
            <w:pPr>
              <w:spacing w:after="0"/>
              <w:ind w:right="538"/>
              <w:jc w:val="right"/>
              <w:rPr>
                <w:rFonts w:ascii="Arial" w:hAnsi="Arial" w:cs="Arial"/>
                <w:b/>
                <w:sz w:val="16"/>
                <w:szCs w:val="16"/>
                <w:lang w:val="sk-SK"/>
              </w:rPr>
            </w:pPr>
            <w:r>
              <w:rPr>
                <w:rFonts w:ascii="Arial" w:hAnsi="Arial" w:cs="Arial"/>
                <w:b/>
                <w:sz w:val="16"/>
                <w:szCs w:val="16"/>
                <w:lang w:val="sk-SK"/>
              </w:rPr>
              <w:t>1 837 856</w:t>
            </w:r>
          </w:p>
        </w:tc>
        <w:tc>
          <w:tcPr>
            <w:tcW w:w="3152" w:type="dxa"/>
            <w:tcBorders>
              <w:bottom w:val="single" w:sz="12" w:space="0" w:color="auto"/>
              <w:right w:val="single" w:sz="12" w:space="0" w:color="auto"/>
            </w:tcBorders>
            <w:vAlign w:val="center"/>
          </w:tcPr>
          <w:p w:rsidR="00ED5C98" w:rsidRPr="0053407D" w:rsidRDefault="00D90FCA" w:rsidP="00EE112E">
            <w:pPr>
              <w:spacing w:after="0"/>
              <w:ind w:right="538"/>
              <w:jc w:val="right"/>
              <w:rPr>
                <w:rFonts w:ascii="Arial" w:hAnsi="Arial" w:cs="Arial"/>
                <w:b/>
                <w:sz w:val="16"/>
                <w:szCs w:val="16"/>
                <w:lang w:val="sk-SK"/>
              </w:rPr>
            </w:pPr>
            <w:r>
              <w:rPr>
                <w:rFonts w:ascii="Arial" w:hAnsi="Arial" w:cs="Arial"/>
                <w:b/>
                <w:sz w:val="16"/>
                <w:szCs w:val="16"/>
                <w:lang w:val="sk-SK"/>
              </w:rPr>
              <w:t>1 742 368</w:t>
            </w:r>
          </w:p>
        </w:tc>
      </w:tr>
    </w:tbl>
    <w:p w:rsidR="00ED5C98" w:rsidRDefault="00ED5C98" w:rsidP="00434C63">
      <w:pPr>
        <w:pStyle w:val="BodyText"/>
        <w:keepNext w:val="0"/>
        <w:tabs>
          <w:tab w:val="left" w:pos="567"/>
        </w:tabs>
        <w:rPr>
          <w:rFonts w:ascii="Arial" w:hAnsi="Arial" w:cs="Arial"/>
          <w:i/>
          <w:lang w:val="sk-SK"/>
        </w:rPr>
      </w:pPr>
    </w:p>
    <w:p w:rsidR="00B30D62" w:rsidRDefault="00B30D62" w:rsidP="00434C63">
      <w:pPr>
        <w:pStyle w:val="BodyText"/>
        <w:keepNext w:val="0"/>
        <w:tabs>
          <w:tab w:val="left" w:pos="567"/>
        </w:tabs>
        <w:rPr>
          <w:rFonts w:ascii="Arial" w:hAnsi="Arial" w:cs="Arial"/>
          <w:i/>
          <w:lang w:val="sk-SK"/>
        </w:rPr>
      </w:pPr>
    </w:p>
    <w:p w:rsidR="00CD21BB" w:rsidRDefault="00ED5C98" w:rsidP="00434C63">
      <w:pPr>
        <w:pStyle w:val="BodyText"/>
        <w:keepNext w:val="0"/>
        <w:tabs>
          <w:tab w:val="left" w:pos="567"/>
        </w:tabs>
        <w:rPr>
          <w:rFonts w:ascii="Arial" w:hAnsi="Arial" w:cs="Arial"/>
          <w:i/>
          <w:lang w:val="sk-SK"/>
        </w:rPr>
      </w:pPr>
      <w:r>
        <w:rPr>
          <w:rFonts w:ascii="Arial" w:hAnsi="Arial" w:cs="Arial"/>
          <w:i/>
          <w:lang w:val="sk-SK"/>
        </w:rPr>
        <w:t>Všetky tržby z predaja tovaru a služieb sú za predaj a distribúciu elektriny.</w:t>
      </w:r>
    </w:p>
    <w:p w:rsidR="00002090" w:rsidRDefault="00002090"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434C63" w:rsidRPr="002E10BE" w:rsidRDefault="00434C63" w:rsidP="00BF6916">
      <w:pPr>
        <w:keepNext w:val="0"/>
        <w:widowControl w:val="0"/>
        <w:rPr>
          <w:rFonts w:ascii="Arial" w:hAnsi="Arial" w:cs="Arial"/>
          <w:b/>
          <w:lang w:val="sk-SK"/>
        </w:rPr>
      </w:pPr>
      <w:r w:rsidRPr="002E10BE">
        <w:rPr>
          <w:rFonts w:ascii="Arial" w:hAnsi="Arial" w:cs="Arial"/>
          <w:b/>
          <w:lang w:val="sk-SK"/>
        </w:rPr>
        <w:t>Náklady</w:t>
      </w:r>
    </w:p>
    <w:p w:rsidR="00DF42B2" w:rsidRPr="002E10BE" w:rsidRDefault="00DF42B2" w:rsidP="00BF6916">
      <w:pPr>
        <w:keepNext w:val="0"/>
        <w:widowControl w:val="0"/>
        <w:rPr>
          <w:rFonts w:ascii="Arial" w:hAnsi="Arial" w:cs="Arial"/>
          <w:lang w:val="sk-SK"/>
        </w:rPr>
      </w:pPr>
      <w:r w:rsidRPr="002E10BE">
        <w:rPr>
          <w:rFonts w:ascii="Arial" w:hAnsi="Arial" w:cs="Arial"/>
          <w:lang w:val="sk-SK"/>
        </w:rPr>
        <w:t>Informácie o 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2E10BE" w:rsidTr="00103717">
        <w:trPr>
          <w:trHeight w:hRule="exact" w:val="425"/>
        </w:trPr>
        <w:tc>
          <w:tcPr>
            <w:tcW w:w="3070" w:type="dxa"/>
            <w:tcBorders>
              <w:top w:val="single" w:sz="12" w:space="0" w:color="auto"/>
              <w:left w:val="single" w:sz="12" w:space="0" w:color="auto"/>
              <w:bottom w:val="single" w:sz="12" w:space="0" w:color="auto"/>
              <w:right w:val="single" w:sz="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12" w:space="0" w:color="auto"/>
              <w:left w:val="single" w:sz="2" w:space="0" w:color="auto"/>
              <w:bottom w:val="single" w:sz="12" w:space="0" w:color="auto"/>
              <w:right w:val="single" w:sz="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12" w:space="0" w:color="auto"/>
              <w:left w:val="single" w:sz="2" w:space="0" w:color="auto"/>
              <w:bottom w:val="single" w:sz="12" w:space="0" w:color="auto"/>
              <w:right w:val="single" w:sz="1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rsidTr="00103717">
        <w:trPr>
          <w:trHeight w:hRule="exact" w:val="425"/>
        </w:trPr>
        <w:tc>
          <w:tcPr>
            <w:tcW w:w="3070" w:type="dxa"/>
            <w:tcBorders>
              <w:top w:val="single" w:sz="12" w:space="0" w:color="auto"/>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3E5152" w:rsidRPr="00D75509" w:rsidRDefault="00331FCC" w:rsidP="0038537F">
            <w:pPr>
              <w:keepNext w:val="0"/>
              <w:widowControl w:val="0"/>
              <w:spacing w:after="0"/>
              <w:ind w:right="538"/>
              <w:jc w:val="right"/>
              <w:rPr>
                <w:rFonts w:ascii="Arial" w:hAnsi="Arial" w:cs="Arial"/>
                <w:b/>
                <w:sz w:val="16"/>
                <w:szCs w:val="16"/>
                <w:lang w:val="en-US"/>
              </w:rPr>
            </w:pPr>
            <w:r>
              <w:rPr>
                <w:rFonts w:ascii="Arial" w:hAnsi="Arial" w:cs="Arial"/>
                <w:b/>
                <w:sz w:val="16"/>
                <w:szCs w:val="16"/>
                <w:lang w:val="en-US"/>
              </w:rPr>
              <w:t>1 027 950</w:t>
            </w:r>
          </w:p>
        </w:tc>
        <w:tc>
          <w:tcPr>
            <w:tcW w:w="3072" w:type="dxa"/>
            <w:tcBorders>
              <w:top w:val="single" w:sz="12" w:space="0" w:color="auto"/>
              <w:right w:val="single" w:sz="12" w:space="0" w:color="auto"/>
            </w:tcBorders>
            <w:vAlign w:val="center"/>
          </w:tcPr>
          <w:p w:rsidR="003E5152" w:rsidRPr="007136C3" w:rsidRDefault="000D5A77" w:rsidP="00EE112E">
            <w:pPr>
              <w:keepNext w:val="0"/>
              <w:widowControl w:val="0"/>
              <w:spacing w:after="0"/>
              <w:ind w:right="538"/>
              <w:jc w:val="right"/>
              <w:rPr>
                <w:rFonts w:ascii="Arial" w:hAnsi="Arial" w:cs="Arial"/>
                <w:b/>
                <w:sz w:val="16"/>
                <w:szCs w:val="16"/>
                <w:lang w:val="sk-SK"/>
              </w:rPr>
            </w:pPr>
            <w:r>
              <w:rPr>
                <w:rFonts w:ascii="Arial" w:hAnsi="Arial" w:cs="Arial"/>
                <w:b/>
                <w:sz w:val="16"/>
                <w:szCs w:val="16"/>
                <w:lang w:val="en-US"/>
              </w:rPr>
              <w:t>1 024 051</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3E5152" w:rsidRPr="002E10BE" w:rsidRDefault="009E4A5B" w:rsidP="00D43D20">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right w:val="single" w:sz="12" w:space="0" w:color="auto"/>
            </w:tcBorders>
            <w:vAlign w:val="center"/>
          </w:tcPr>
          <w:p w:rsidR="003E5152" w:rsidRPr="002E10BE" w:rsidRDefault="000D5A77"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45</w:t>
            </w:r>
          </w:p>
        </w:tc>
      </w:tr>
      <w:tr w:rsidR="003E5152" w:rsidRPr="002E10BE" w:rsidTr="00103717">
        <w:trPr>
          <w:trHeight w:hRule="exact" w:val="425"/>
        </w:trPr>
        <w:tc>
          <w:tcPr>
            <w:tcW w:w="3070" w:type="dxa"/>
            <w:tcBorders>
              <w:left w:val="single" w:sz="12" w:space="0" w:color="auto"/>
            </w:tcBorders>
            <w:shd w:val="clear" w:color="auto" w:fill="auto"/>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shd w:val="clear" w:color="auto" w:fill="auto"/>
            <w:vAlign w:val="center"/>
          </w:tcPr>
          <w:p w:rsidR="003E5152" w:rsidRPr="00A170F7" w:rsidRDefault="009E4A5B" w:rsidP="00D43D20">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right w:val="single" w:sz="12" w:space="0" w:color="auto"/>
            </w:tcBorders>
            <w:shd w:val="clear" w:color="auto" w:fill="auto"/>
            <w:vAlign w:val="center"/>
          </w:tcPr>
          <w:p w:rsidR="003E5152" w:rsidRPr="00A170F7" w:rsidRDefault="001B6F02"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3E5152" w:rsidRPr="002E10BE" w:rsidTr="00103717">
        <w:trPr>
          <w:trHeight w:hRule="exact" w:val="425"/>
        </w:trPr>
        <w:tc>
          <w:tcPr>
            <w:tcW w:w="3070" w:type="dxa"/>
            <w:tcBorders>
              <w:left w:val="single" w:sz="12" w:space="0" w:color="auto"/>
            </w:tcBorders>
            <w:shd w:val="clear" w:color="auto" w:fill="auto"/>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shd w:val="clear" w:color="auto" w:fill="auto"/>
            <w:vAlign w:val="center"/>
          </w:tcPr>
          <w:p w:rsidR="009F5700" w:rsidRPr="00A170F7" w:rsidRDefault="009E4A5B" w:rsidP="009F5700">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right w:val="single" w:sz="12" w:space="0" w:color="auto"/>
            </w:tcBorders>
            <w:shd w:val="clear" w:color="auto" w:fill="auto"/>
            <w:vAlign w:val="center"/>
          </w:tcPr>
          <w:p w:rsidR="003E5152" w:rsidRPr="00A170F7" w:rsidRDefault="001B6F02"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EE112E">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nákladov za poskytnuté služby, z toho:</w:t>
            </w:r>
          </w:p>
        </w:tc>
        <w:tc>
          <w:tcPr>
            <w:tcW w:w="3072" w:type="dxa"/>
            <w:vAlign w:val="center"/>
          </w:tcPr>
          <w:p w:rsidR="003E5152" w:rsidRPr="002E10BE" w:rsidRDefault="00331FCC" w:rsidP="0038537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1 027 950</w:t>
            </w:r>
          </w:p>
        </w:tc>
        <w:tc>
          <w:tcPr>
            <w:tcW w:w="3072" w:type="dxa"/>
            <w:tcBorders>
              <w:right w:val="single" w:sz="12" w:space="0" w:color="auto"/>
            </w:tcBorders>
            <w:vAlign w:val="center"/>
          </w:tcPr>
          <w:p w:rsidR="003E5152" w:rsidRPr="002E10BE" w:rsidRDefault="000D5A77" w:rsidP="00BA64B2">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1 024 006</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právne poradenstvo</w:t>
            </w:r>
          </w:p>
        </w:tc>
        <w:tc>
          <w:tcPr>
            <w:tcW w:w="3072" w:type="dxa"/>
            <w:vAlign w:val="center"/>
          </w:tcPr>
          <w:p w:rsidR="003E5152" w:rsidRPr="007136C3" w:rsidRDefault="00331FCC"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1 035</w:t>
            </w:r>
          </w:p>
        </w:tc>
        <w:tc>
          <w:tcPr>
            <w:tcW w:w="3072" w:type="dxa"/>
            <w:tcBorders>
              <w:right w:val="single" w:sz="12" w:space="0" w:color="auto"/>
            </w:tcBorders>
            <w:vAlign w:val="center"/>
          </w:tcPr>
          <w:p w:rsidR="003E5152" w:rsidRPr="007136C3"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1 185</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vedenie účtovníctva, finančné poradenstvo</w:t>
            </w:r>
            <w:r w:rsidR="006E1DD9">
              <w:rPr>
                <w:rFonts w:ascii="Arial" w:hAnsi="Arial" w:cs="Arial"/>
                <w:i/>
                <w:sz w:val="16"/>
                <w:szCs w:val="16"/>
                <w:lang w:val="sk-SK"/>
              </w:rPr>
              <w:t>, vedenie administratívy</w:t>
            </w:r>
          </w:p>
        </w:tc>
        <w:tc>
          <w:tcPr>
            <w:tcW w:w="3072" w:type="dxa"/>
            <w:vAlign w:val="center"/>
          </w:tcPr>
          <w:p w:rsidR="003E5152" w:rsidRPr="007136C3" w:rsidRDefault="00331FCC"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3 624</w:t>
            </w:r>
          </w:p>
        </w:tc>
        <w:tc>
          <w:tcPr>
            <w:tcW w:w="3072" w:type="dxa"/>
            <w:tcBorders>
              <w:right w:val="single" w:sz="12" w:space="0" w:color="auto"/>
            </w:tcBorders>
            <w:vAlign w:val="center"/>
          </w:tcPr>
          <w:p w:rsidR="003E5152" w:rsidRPr="007136C3"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3 624</w:t>
            </w:r>
          </w:p>
        </w:tc>
      </w:tr>
      <w:tr w:rsidR="00F51FAC" w:rsidRPr="002E10BE" w:rsidTr="00103717">
        <w:trPr>
          <w:trHeight w:hRule="exact" w:val="425"/>
        </w:trPr>
        <w:tc>
          <w:tcPr>
            <w:tcW w:w="3070" w:type="dxa"/>
            <w:tcBorders>
              <w:left w:val="single" w:sz="12" w:space="0" w:color="auto"/>
            </w:tcBorders>
            <w:vAlign w:val="center"/>
          </w:tcPr>
          <w:p w:rsidR="00F51FAC" w:rsidRDefault="005D67A2" w:rsidP="00EE112E">
            <w:pPr>
              <w:keepNext w:val="0"/>
              <w:widowControl w:val="0"/>
              <w:spacing w:after="0"/>
              <w:rPr>
                <w:rFonts w:ascii="Arial" w:hAnsi="Arial" w:cs="Arial"/>
                <w:i/>
                <w:sz w:val="16"/>
                <w:szCs w:val="16"/>
                <w:lang w:val="sk-SK"/>
              </w:rPr>
            </w:pPr>
            <w:r>
              <w:rPr>
                <w:rFonts w:ascii="Arial" w:hAnsi="Arial" w:cs="Arial"/>
                <w:i/>
                <w:sz w:val="16"/>
                <w:szCs w:val="16"/>
                <w:lang w:val="sk-SK"/>
              </w:rPr>
              <w:t>Administrácia MDS</w:t>
            </w:r>
          </w:p>
        </w:tc>
        <w:tc>
          <w:tcPr>
            <w:tcW w:w="3072" w:type="dxa"/>
            <w:vAlign w:val="center"/>
          </w:tcPr>
          <w:p w:rsidR="00F51FAC" w:rsidRPr="007136C3" w:rsidRDefault="001B6F02"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47 973</w:t>
            </w:r>
          </w:p>
        </w:tc>
        <w:tc>
          <w:tcPr>
            <w:tcW w:w="3072" w:type="dxa"/>
            <w:tcBorders>
              <w:right w:val="single" w:sz="12" w:space="0" w:color="auto"/>
            </w:tcBorders>
            <w:vAlign w:val="center"/>
          </w:tcPr>
          <w:p w:rsidR="00F51FAC"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43 427</w:t>
            </w:r>
          </w:p>
        </w:tc>
      </w:tr>
      <w:tr w:rsidR="000D1E03" w:rsidRPr="002E10BE" w:rsidTr="00103717">
        <w:trPr>
          <w:trHeight w:hRule="exact" w:val="425"/>
        </w:trPr>
        <w:tc>
          <w:tcPr>
            <w:tcW w:w="3070" w:type="dxa"/>
            <w:tcBorders>
              <w:left w:val="single" w:sz="12" w:space="0" w:color="auto"/>
            </w:tcBorders>
            <w:vAlign w:val="center"/>
          </w:tcPr>
          <w:p w:rsidR="000D1E03" w:rsidRDefault="000D1E03" w:rsidP="00EE112E">
            <w:pPr>
              <w:keepNext w:val="0"/>
              <w:widowControl w:val="0"/>
              <w:spacing w:after="0"/>
              <w:rPr>
                <w:rFonts w:ascii="Arial" w:hAnsi="Arial" w:cs="Arial"/>
                <w:i/>
                <w:sz w:val="16"/>
                <w:szCs w:val="16"/>
                <w:lang w:val="sk-SK"/>
              </w:rPr>
            </w:pPr>
            <w:r>
              <w:rPr>
                <w:rFonts w:ascii="Arial" w:hAnsi="Arial" w:cs="Arial"/>
                <w:i/>
                <w:sz w:val="16"/>
                <w:szCs w:val="16"/>
                <w:lang w:val="sk-SK"/>
              </w:rPr>
              <w:t>IT služby</w:t>
            </w:r>
          </w:p>
        </w:tc>
        <w:tc>
          <w:tcPr>
            <w:tcW w:w="3072" w:type="dxa"/>
            <w:vAlign w:val="center"/>
          </w:tcPr>
          <w:p w:rsidR="000D1E03" w:rsidRDefault="00331FCC"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8 032</w:t>
            </w:r>
          </w:p>
        </w:tc>
        <w:tc>
          <w:tcPr>
            <w:tcW w:w="3072" w:type="dxa"/>
            <w:tcBorders>
              <w:right w:val="single" w:sz="12" w:space="0" w:color="auto"/>
            </w:tcBorders>
            <w:vAlign w:val="center"/>
          </w:tcPr>
          <w:p w:rsidR="000D1E03"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7 406</w:t>
            </w:r>
          </w:p>
        </w:tc>
      </w:tr>
      <w:tr w:rsidR="003E5152" w:rsidRPr="002E10BE" w:rsidTr="00103717">
        <w:trPr>
          <w:trHeight w:hRule="exact" w:val="425"/>
        </w:trPr>
        <w:tc>
          <w:tcPr>
            <w:tcW w:w="3070" w:type="dxa"/>
            <w:tcBorders>
              <w:left w:val="single" w:sz="12" w:space="0" w:color="auto"/>
            </w:tcBorders>
            <w:vAlign w:val="center"/>
          </w:tcPr>
          <w:p w:rsidR="003E5152" w:rsidRPr="007136C3" w:rsidRDefault="00130811" w:rsidP="00EE112E">
            <w:pPr>
              <w:keepNext w:val="0"/>
              <w:widowControl w:val="0"/>
              <w:spacing w:after="0"/>
              <w:rPr>
                <w:rFonts w:ascii="Arial" w:hAnsi="Arial" w:cs="Arial"/>
                <w:i/>
                <w:sz w:val="16"/>
                <w:szCs w:val="16"/>
                <w:lang w:val="sk-SK"/>
              </w:rPr>
            </w:pPr>
            <w:r>
              <w:rPr>
                <w:rFonts w:ascii="Arial" w:hAnsi="Arial" w:cs="Arial"/>
                <w:i/>
                <w:sz w:val="16"/>
                <w:szCs w:val="16"/>
                <w:lang w:val="sk-SK"/>
              </w:rPr>
              <w:t>nájom</w:t>
            </w:r>
          </w:p>
        </w:tc>
        <w:tc>
          <w:tcPr>
            <w:tcW w:w="3072" w:type="dxa"/>
            <w:vAlign w:val="center"/>
          </w:tcPr>
          <w:p w:rsidR="003E5152" w:rsidRPr="007136C3" w:rsidRDefault="00331FCC"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100 000</w:t>
            </w:r>
          </w:p>
        </w:tc>
        <w:tc>
          <w:tcPr>
            <w:tcW w:w="3072" w:type="dxa"/>
            <w:tcBorders>
              <w:right w:val="single" w:sz="12" w:space="0" w:color="auto"/>
            </w:tcBorders>
            <w:vAlign w:val="center"/>
          </w:tcPr>
          <w:p w:rsidR="003E5152" w:rsidRPr="007136C3"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100 000</w:t>
            </w:r>
          </w:p>
        </w:tc>
      </w:tr>
      <w:tr w:rsidR="00571DBA" w:rsidRPr="002E10BE" w:rsidTr="00103717">
        <w:trPr>
          <w:trHeight w:hRule="exact" w:val="425"/>
        </w:trPr>
        <w:tc>
          <w:tcPr>
            <w:tcW w:w="3070" w:type="dxa"/>
            <w:tcBorders>
              <w:left w:val="single" w:sz="12" w:space="0" w:color="auto"/>
            </w:tcBorders>
            <w:vAlign w:val="center"/>
          </w:tcPr>
          <w:p w:rsidR="00571DBA" w:rsidRDefault="00571DBA" w:rsidP="00EE112E">
            <w:pPr>
              <w:keepNext w:val="0"/>
              <w:widowControl w:val="0"/>
              <w:spacing w:after="0"/>
              <w:rPr>
                <w:rFonts w:ascii="Arial" w:hAnsi="Arial" w:cs="Arial"/>
                <w:i/>
                <w:sz w:val="16"/>
                <w:szCs w:val="16"/>
                <w:lang w:val="sk-SK"/>
              </w:rPr>
            </w:pPr>
            <w:r>
              <w:rPr>
                <w:rFonts w:ascii="Arial" w:hAnsi="Arial" w:cs="Arial"/>
                <w:i/>
                <w:sz w:val="16"/>
                <w:szCs w:val="16"/>
                <w:lang w:val="sk-SK"/>
              </w:rPr>
              <w:t xml:space="preserve">Distribúcia </w:t>
            </w:r>
            <w:proofErr w:type="spellStart"/>
            <w:r>
              <w:rPr>
                <w:rFonts w:ascii="Arial" w:hAnsi="Arial" w:cs="Arial"/>
                <w:i/>
                <w:sz w:val="16"/>
                <w:szCs w:val="16"/>
                <w:lang w:val="sk-SK"/>
              </w:rPr>
              <w:t>el.energie</w:t>
            </w:r>
            <w:proofErr w:type="spellEnd"/>
          </w:p>
        </w:tc>
        <w:tc>
          <w:tcPr>
            <w:tcW w:w="3072" w:type="dxa"/>
            <w:vAlign w:val="center"/>
          </w:tcPr>
          <w:p w:rsidR="00571DBA" w:rsidRDefault="001B6F02"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862 817</w:t>
            </w:r>
          </w:p>
        </w:tc>
        <w:tc>
          <w:tcPr>
            <w:tcW w:w="3072" w:type="dxa"/>
            <w:tcBorders>
              <w:right w:val="single" w:sz="12" w:space="0" w:color="auto"/>
            </w:tcBorders>
            <w:vAlign w:val="center"/>
          </w:tcPr>
          <w:p w:rsidR="00571DBA" w:rsidRDefault="000D5A77"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859 510</w:t>
            </w:r>
          </w:p>
        </w:tc>
      </w:tr>
      <w:tr w:rsidR="009E085B" w:rsidRPr="002E10BE" w:rsidTr="00103717">
        <w:trPr>
          <w:trHeight w:hRule="exact" w:val="425"/>
        </w:trPr>
        <w:tc>
          <w:tcPr>
            <w:tcW w:w="3070" w:type="dxa"/>
            <w:tcBorders>
              <w:left w:val="single" w:sz="12" w:space="0" w:color="auto"/>
            </w:tcBorders>
            <w:vAlign w:val="center"/>
          </w:tcPr>
          <w:p w:rsidR="009E085B" w:rsidRPr="009E085B" w:rsidRDefault="009E085B" w:rsidP="00EE112E">
            <w:pPr>
              <w:keepNext w:val="0"/>
              <w:widowControl w:val="0"/>
              <w:spacing w:after="0"/>
              <w:rPr>
                <w:rFonts w:ascii="Arial" w:hAnsi="Arial" w:cs="Arial"/>
                <w:sz w:val="16"/>
                <w:szCs w:val="16"/>
                <w:lang w:val="sk-SK"/>
              </w:rPr>
            </w:pPr>
            <w:r w:rsidRPr="009E085B">
              <w:rPr>
                <w:rFonts w:ascii="Arial" w:hAnsi="Arial" w:cs="Arial"/>
                <w:sz w:val="16"/>
                <w:szCs w:val="16"/>
                <w:lang w:val="sk-SK"/>
              </w:rPr>
              <w:t>Ostatné služby</w:t>
            </w:r>
          </w:p>
        </w:tc>
        <w:tc>
          <w:tcPr>
            <w:tcW w:w="3072" w:type="dxa"/>
            <w:vAlign w:val="center"/>
          </w:tcPr>
          <w:p w:rsidR="009E085B" w:rsidRPr="009E085B" w:rsidRDefault="001B6F02" w:rsidP="00A91974">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4 469</w:t>
            </w:r>
          </w:p>
        </w:tc>
        <w:tc>
          <w:tcPr>
            <w:tcW w:w="3072" w:type="dxa"/>
            <w:tcBorders>
              <w:right w:val="single" w:sz="12" w:space="0" w:color="auto"/>
            </w:tcBorders>
            <w:vAlign w:val="center"/>
          </w:tcPr>
          <w:p w:rsidR="009E085B" w:rsidRDefault="000D5A77" w:rsidP="006D4169">
            <w:pPr>
              <w:keepNext w:val="0"/>
              <w:widowControl w:val="0"/>
              <w:spacing w:after="0"/>
              <w:ind w:right="538"/>
              <w:jc w:val="right"/>
              <w:rPr>
                <w:rFonts w:ascii="Arial" w:hAnsi="Arial" w:cs="Arial"/>
                <w:b/>
                <w:sz w:val="16"/>
                <w:szCs w:val="16"/>
                <w:lang w:val="sk-SK"/>
              </w:rPr>
            </w:pPr>
            <w:r>
              <w:rPr>
                <w:rFonts w:ascii="Arial" w:hAnsi="Arial" w:cs="Arial"/>
                <w:sz w:val="16"/>
                <w:szCs w:val="16"/>
                <w:lang w:val="sk-SK"/>
              </w:rPr>
              <w:t>8 854</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3E5152" w:rsidRPr="007136C3" w:rsidRDefault="007A5164" w:rsidP="00A91974">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51 594</w:t>
            </w:r>
          </w:p>
        </w:tc>
        <w:tc>
          <w:tcPr>
            <w:tcW w:w="3072" w:type="dxa"/>
            <w:tcBorders>
              <w:right w:val="single" w:sz="12" w:space="0" w:color="auto"/>
            </w:tcBorders>
            <w:vAlign w:val="center"/>
          </w:tcPr>
          <w:p w:rsidR="003E5152" w:rsidRPr="007136C3" w:rsidRDefault="000D5A77" w:rsidP="006D4169">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51 128</w:t>
            </w:r>
          </w:p>
        </w:tc>
      </w:tr>
      <w:tr w:rsidR="003E5152" w:rsidRPr="002E10BE" w:rsidTr="006D4169">
        <w:trPr>
          <w:trHeight w:hRule="exact" w:val="425"/>
        </w:trPr>
        <w:tc>
          <w:tcPr>
            <w:tcW w:w="3070" w:type="dxa"/>
            <w:tcBorders>
              <w:left w:val="single" w:sz="12" w:space="0" w:color="auto"/>
            </w:tcBorders>
            <w:vAlign w:val="center"/>
          </w:tcPr>
          <w:p w:rsidR="003E5152" w:rsidRPr="00103717" w:rsidRDefault="004174BE" w:rsidP="004174BE">
            <w:pPr>
              <w:keepNext w:val="0"/>
              <w:widowControl w:val="0"/>
              <w:spacing w:after="0"/>
              <w:rPr>
                <w:rFonts w:ascii="Arial" w:hAnsi="Arial" w:cs="Arial"/>
                <w:sz w:val="16"/>
                <w:szCs w:val="16"/>
                <w:lang w:val="en-US"/>
              </w:rPr>
            </w:pPr>
            <w:r>
              <w:rPr>
                <w:rFonts w:ascii="Arial" w:hAnsi="Arial" w:cs="Arial"/>
                <w:sz w:val="16"/>
                <w:szCs w:val="16"/>
                <w:lang w:val="sk-SK"/>
              </w:rPr>
              <w:t>Správne poplatky</w:t>
            </w:r>
          </w:p>
        </w:tc>
        <w:tc>
          <w:tcPr>
            <w:tcW w:w="3072" w:type="dxa"/>
            <w:vAlign w:val="center"/>
          </w:tcPr>
          <w:p w:rsidR="003E5152" w:rsidRDefault="007A5164"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51 462</w:t>
            </w:r>
          </w:p>
        </w:tc>
        <w:tc>
          <w:tcPr>
            <w:tcW w:w="3072" w:type="dxa"/>
            <w:tcBorders>
              <w:right w:val="single" w:sz="12" w:space="0" w:color="auto"/>
            </w:tcBorders>
            <w:vAlign w:val="center"/>
          </w:tcPr>
          <w:p w:rsidR="003E5152" w:rsidRDefault="000D5A77"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50 659</w:t>
            </w: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sidRPr="00002090">
              <w:rPr>
                <w:rFonts w:ascii="Arial" w:hAnsi="Arial" w:cs="Arial"/>
                <w:sz w:val="16"/>
                <w:szCs w:val="16"/>
                <w:lang w:val="sk-SK"/>
              </w:rPr>
              <w:t>Opravné položky k pohľadávkam</w:t>
            </w:r>
          </w:p>
        </w:tc>
        <w:tc>
          <w:tcPr>
            <w:tcW w:w="3072" w:type="dxa"/>
            <w:vAlign w:val="center"/>
          </w:tcPr>
          <w:p w:rsidR="00002090" w:rsidRPr="00CC1B3E" w:rsidRDefault="00002090" w:rsidP="00EE112E">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002090" w:rsidRPr="007136C3" w:rsidRDefault="00002090" w:rsidP="00EE112E">
            <w:pPr>
              <w:keepNext w:val="0"/>
              <w:widowControl w:val="0"/>
              <w:spacing w:after="0"/>
              <w:ind w:right="538"/>
              <w:jc w:val="right"/>
              <w:rPr>
                <w:rFonts w:ascii="Arial" w:hAnsi="Arial" w:cs="Arial"/>
                <w:b/>
                <w:sz w:val="16"/>
                <w:szCs w:val="16"/>
                <w:lang w:val="sk-SK"/>
              </w:rPr>
            </w:pP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sidRPr="00002090">
              <w:rPr>
                <w:rFonts w:ascii="Arial" w:hAnsi="Arial" w:cs="Arial"/>
                <w:sz w:val="16"/>
                <w:szCs w:val="16"/>
                <w:lang w:val="sk-SK"/>
              </w:rPr>
              <w:t>Ostatné pokuty a penále</w:t>
            </w:r>
          </w:p>
        </w:tc>
        <w:tc>
          <w:tcPr>
            <w:tcW w:w="3072" w:type="dxa"/>
            <w:vAlign w:val="center"/>
          </w:tcPr>
          <w:p w:rsidR="00002090" w:rsidRPr="00002090" w:rsidRDefault="00002090" w:rsidP="00EE112E">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002090" w:rsidRPr="007136C3" w:rsidRDefault="00002090" w:rsidP="00EE112E">
            <w:pPr>
              <w:keepNext w:val="0"/>
              <w:widowControl w:val="0"/>
              <w:spacing w:after="0"/>
              <w:ind w:right="538"/>
              <w:jc w:val="right"/>
              <w:rPr>
                <w:rFonts w:ascii="Arial" w:hAnsi="Arial" w:cs="Arial"/>
                <w:b/>
                <w:sz w:val="16"/>
                <w:szCs w:val="16"/>
                <w:lang w:val="sk-SK"/>
              </w:rPr>
            </w:pP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Pr>
                <w:rFonts w:ascii="Arial" w:hAnsi="Arial" w:cs="Arial"/>
                <w:sz w:val="16"/>
                <w:szCs w:val="16"/>
                <w:lang w:val="sk-SK"/>
              </w:rPr>
              <w:t>Ostatné- odpis pohľadávky</w:t>
            </w:r>
          </w:p>
        </w:tc>
        <w:tc>
          <w:tcPr>
            <w:tcW w:w="3072" w:type="dxa"/>
            <w:vAlign w:val="center"/>
          </w:tcPr>
          <w:p w:rsidR="00002090" w:rsidRPr="00002090" w:rsidRDefault="009E4A5B" w:rsidP="00002090">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132</w:t>
            </w:r>
          </w:p>
        </w:tc>
        <w:tc>
          <w:tcPr>
            <w:tcW w:w="3072" w:type="dxa"/>
            <w:tcBorders>
              <w:right w:val="single" w:sz="12" w:space="0" w:color="auto"/>
            </w:tcBorders>
            <w:vAlign w:val="center"/>
          </w:tcPr>
          <w:p w:rsidR="00002090" w:rsidRPr="007136C3" w:rsidRDefault="000D5A77" w:rsidP="00EE112E">
            <w:pPr>
              <w:keepNext w:val="0"/>
              <w:widowControl w:val="0"/>
              <w:spacing w:after="0"/>
              <w:ind w:right="538"/>
              <w:jc w:val="right"/>
              <w:rPr>
                <w:rFonts w:ascii="Arial" w:hAnsi="Arial" w:cs="Arial"/>
                <w:b/>
                <w:sz w:val="16"/>
                <w:szCs w:val="16"/>
                <w:lang w:val="sk-SK"/>
              </w:rPr>
            </w:pPr>
            <w:r>
              <w:rPr>
                <w:rFonts w:ascii="Arial" w:hAnsi="Arial" w:cs="Arial"/>
                <w:sz w:val="16"/>
                <w:szCs w:val="16"/>
                <w:lang w:val="sk-SK"/>
              </w:rPr>
              <w:t>469</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3E5152" w:rsidRPr="00AE041D" w:rsidRDefault="003E5152" w:rsidP="00EE112E">
            <w:pPr>
              <w:keepNext w:val="0"/>
              <w:widowControl w:val="0"/>
              <w:spacing w:after="0"/>
              <w:ind w:right="538"/>
              <w:jc w:val="right"/>
              <w:rPr>
                <w:rFonts w:ascii="Arial" w:hAnsi="Arial" w:cs="Arial"/>
                <w:b/>
                <w:sz w:val="16"/>
                <w:szCs w:val="16"/>
                <w:lang w:val="sk-SK"/>
              </w:rPr>
            </w:pPr>
          </w:p>
        </w:tc>
        <w:tc>
          <w:tcPr>
            <w:tcW w:w="3072" w:type="dxa"/>
            <w:tcBorders>
              <w:right w:val="single" w:sz="12" w:space="0" w:color="auto"/>
            </w:tcBorders>
            <w:vAlign w:val="center"/>
          </w:tcPr>
          <w:p w:rsidR="003E5152" w:rsidRPr="007136C3" w:rsidRDefault="003E5152" w:rsidP="00EE112E">
            <w:pPr>
              <w:keepNext w:val="0"/>
              <w:widowControl w:val="0"/>
              <w:spacing w:after="0"/>
              <w:ind w:right="538"/>
              <w:jc w:val="right"/>
              <w:rPr>
                <w:rFonts w:ascii="Arial" w:hAnsi="Arial" w:cs="Arial"/>
                <w:b/>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Kurzové straty, z toho:</w:t>
            </w:r>
          </w:p>
        </w:tc>
        <w:tc>
          <w:tcPr>
            <w:tcW w:w="3072" w:type="dxa"/>
            <w:vAlign w:val="center"/>
          </w:tcPr>
          <w:p w:rsidR="003E5152" w:rsidRPr="007136C3" w:rsidRDefault="003E5152" w:rsidP="00AE52DF">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3E5152" w:rsidRPr="007136C3" w:rsidRDefault="003E5152" w:rsidP="00AE52DF">
            <w:pPr>
              <w:keepNext w:val="0"/>
              <w:widowControl w:val="0"/>
              <w:spacing w:after="0"/>
              <w:ind w:right="538"/>
              <w:jc w:val="right"/>
              <w:rPr>
                <w:rFonts w:ascii="Arial" w:hAnsi="Arial" w:cs="Arial"/>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Kurzové straty ku dňu, ku ktorému sa zostavuje účtovná závierka</w:t>
            </w:r>
          </w:p>
        </w:tc>
        <w:tc>
          <w:tcPr>
            <w:tcW w:w="3072" w:type="dxa"/>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finančných nákladov, z toho:</w:t>
            </w:r>
          </w:p>
        </w:tc>
        <w:tc>
          <w:tcPr>
            <w:tcW w:w="3072" w:type="dxa"/>
            <w:vAlign w:val="center"/>
          </w:tcPr>
          <w:p w:rsidR="003E5152" w:rsidRPr="002E10BE" w:rsidRDefault="009E4A5B" w:rsidP="00AE52D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1 130</w:t>
            </w:r>
          </w:p>
        </w:tc>
        <w:tc>
          <w:tcPr>
            <w:tcW w:w="3072" w:type="dxa"/>
            <w:tcBorders>
              <w:right w:val="single" w:sz="12" w:space="0" w:color="auto"/>
            </w:tcBorders>
            <w:vAlign w:val="center"/>
          </w:tcPr>
          <w:p w:rsidR="003E5152" w:rsidRPr="002E10BE" w:rsidRDefault="000D5A77" w:rsidP="00AE52D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1 172</w:t>
            </w:r>
          </w:p>
        </w:tc>
      </w:tr>
      <w:tr w:rsidR="003E5152" w:rsidRPr="00416B59"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nákladové úroky</w:t>
            </w:r>
          </w:p>
        </w:tc>
        <w:tc>
          <w:tcPr>
            <w:tcW w:w="3072" w:type="dxa"/>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r>
      <w:tr w:rsidR="003E5152" w:rsidRPr="00416B59"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bankové poplatky</w:t>
            </w:r>
          </w:p>
        </w:tc>
        <w:tc>
          <w:tcPr>
            <w:tcW w:w="3072" w:type="dxa"/>
            <w:vAlign w:val="center"/>
          </w:tcPr>
          <w:p w:rsidR="003E5152" w:rsidRPr="007136C3" w:rsidRDefault="009E4A5B"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1 130</w:t>
            </w:r>
          </w:p>
        </w:tc>
        <w:tc>
          <w:tcPr>
            <w:tcW w:w="3072" w:type="dxa"/>
            <w:tcBorders>
              <w:right w:val="single" w:sz="12" w:space="0" w:color="auto"/>
            </w:tcBorders>
            <w:vAlign w:val="center"/>
          </w:tcPr>
          <w:p w:rsidR="003E5152" w:rsidRPr="007136C3" w:rsidRDefault="000D5A77"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1 172</w:t>
            </w:r>
          </w:p>
        </w:tc>
      </w:tr>
      <w:tr w:rsidR="003E5152" w:rsidRPr="002E10BE" w:rsidTr="00103717">
        <w:trPr>
          <w:trHeight w:hRule="exact" w:val="425"/>
        </w:trPr>
        <w:tc>
          <w:tcPr>
            <w:tcW w:w="3070" w:type="dxa"/>
            <w:tcBorders>
              <w:left w:val="single" w:sz="12" w:space="0" w:color="auto"/>
              <w:bottom w:val="single" w:sz="12" w:space="0" w:color="auto"/>
            </w:tcBorders>
            <w:vAlign w:val="center"/>
          </w:tcPr>
          <w:p w:rsidR="003E5152" w:rsidRPr="002E10BE" w:rsidRDefault="003E5152" w:rsidP="00AE52DF">
            <w:pPr>
              <w:keepNext w:val="0"/>
              <w:widowControl w:val="0"/>
              <w:spacing w:after="0"/>
              <w:rPr>
                <w:rFonts w:ascii="Arial" w:hAnsi="Arial" w:cs="Arial"/>
                <w:b/>
                <w:sz w:val="16"/>
                <w:szCs w:val="16"/>
                <w:lang w:val="sk-SK"/>
              </w:rPr>
            </w:pPr>
            <w:r>
              <w:rPr>
                <w:rFonts w:ascii="Arial" w:hAnsi="Arial" w:cs="Arial"/>
                <w:b/>
                <w:sz w:val="16"/>
                <w:szCs w:val="16"/>
                <w:lang w:val="sk-SK"/>
              </w:rPr>
              <w:t>Mimoriadne náklady</w:t>
            </w:r>
            <w:r w:rsidRPr="002E10BE">
              <w:rPr>
                <w:rFonts w:ascii="Arial" w:hAnsi="Arial" w:cs="Arial"/>
                <w:b/>
                <w:sz w:val="16"/>
                <w:szCs w:val="16"/>
                <w:lang w:val="sk-SK"/>
              </w:rPr>
              <w:t>:</w:t>
            </w:r>
          </w:p>
        </w:tc>
        <w:tc>
          <w:tcPr>
            <w:tcW w:w="3072" w:type="dxa"/>
            <w:tcBorders>
              <w:bottom w:val="single" w:sz="12" w:space="0" w:color="auto"/>
            </w:tcBorders>
            <w:vAlign w:val="center"/>
          </w:tcPr>
          <w:p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c>
          <w:tcPr>
            <w:tcW w:w="3072" w:type="dxa"/>
            <w:tcBorders>
              <w:bottom w:val="single" w:sz="12" w:space="0" w:color="auto"/>
              <w:right w:val="single" w:sz="12" w:space="0" w:color="auto"/>
            </w:tcBorders>
            <w:vAlign w:val="center"/>
          </w:tcPr>
          <w:p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r>
    </w:tbl>
    <w:p w:rsidR="004174BE" w:rsidRDefault="004174BE" w:rsidP="002462F8">
      <w:pPr>
        <w:keepNext w:val="0"/>
        <w:widowControl w:val="0"/>
        <w:rPr>
          <w:rFonts w:ascii="Arial" w:hAnsi="Arial" w:cs="Arial"/>
          <w:b/>
          <w:lang w:val="sk-SK"/>
        </w:rPr>
      </w:pPr>
    </w:p>
    <w:p w:rsidR="004174BE" w:rsidRDefault="004174BE" w:rsidP="002462F8">
      <w:pPr>
        <w:keepNext w:val="0"/>
        <w:widowControl w:val="0"/>
        <w:rPr>
          <w:rFonts w:ascii="Arial" w:hAnsi="Arial" w:cs="Arial"/>
          <w:b/>
          <w:lang w:val="sk-SK"/>
        </w:rPr>
      </w:pPr>
    </w:p>
    <w:p w:rsidR="00002090" w:rsidRDefault="00002090" w:rsidP="002462F8">
      <w:pPr>
        <w:keepNext w:val="0"/>
        <w:widowControl w:val="0"/>
        <w:rPr>
          <w:rFonts w:ascii="Arial" w:hAnsi="Arial" w:cs="Arial"/>
          <w:b/>
          <w:lang w:val="sk-SK"/>
        </w:rPr>
      </w:pPr>
    </w:p>
    <w:p w:rsidR="00002090" w:rsidRDefault="00002090" w:rsidP="002462F8">
      <w:pPr>
        <w:keepNext w:val="0"/>
        <w:widowControl w:val="0"/>
        <w:rPr>
          <w:rFonts w:ascii="Arial" w:hAnsi="Arial" w:cs="Arial"/>
          <w:b/>
          <w:lang w:val="sk-SK"/>
        </w:rPr>
      </w:pPr>
    </w:p>
    <w:p w:rsidR="00DF42B2" w:rsidRPr="002E10BE" w:rsidRDefault="00434C63" w:rsidP="002462F8">
      <w:pPr>
        <w:keepNext w:val="0"/>
        <w:widowControl w:val="0"/>
        <w:rPr>
          <w:rFonts w:ascii="Arial" w:hAnsi="Arial" w:cs="Arial"/>
          <w:b/>
          <w:lang w:val="sk-SK"/>
        </w:rPr>
      </w:pPr>
      <w:r w:rsidRPr="002E10BE">
        <w:rPr>
          <w:rFonts w:ascii="Arial" w:hAnsi="Arial" w:cs="Arial"/>
          <w:b/>
          <w:lang w:val="sk-SK"/>
        </w:rPr>
        <w:t>Dane z príjmov</w:t>
      </w:r>
    </w:p>
    <w:p w:rsidR="00DF42B2" w:rsidRPr="002E10BE" w:rsidRDefault="00DF42B2" w:rsidP="00E0211F">
      <w:pPr>
        <w:keepNext w:val="0"/>
        <w:rPr>
          <w:rFonts w:ascii="Arial" w:hAnsi="Arial" w:cs="Arial"/>
          <w:lang w:val="sk-SK"/>
        </w:rPr>
      </w:pPr>
    </w:p>
    <w:tbl>
      <w:tblPr>
        <w:tblStyle w:val="TableGrid"/>
        <w:tblW w:w="9282" w:type="dxa"/>
        <w:tblLayout w:type="fixed"/>
        <w:tblLook w:val="04A0" w:firstRow="1" w:lastRow="0" w:firstColumn="1" w:lastColumn="0" w:noHBand="0" w:noVBand="1"/>
      </w:tblPr>
      <w:tblGrid>
        <w:gridCol w:w="2431"/>
        <w:gridCol w:w="1387"/>
        <w:gridCol w:w="1275"/>
        <w:gridCol w:w="767"/>
        <w:gridCol w:w="1336"/>
        <w:gridCol w:w="1236"/>
        <w:gridCol w:w="850"/>
      </w:tblGrid>
      <w:tr w:rsidR="00DF42B2" w:rsidRPr="002E10BE" w:rsidTr="003E5152">
        <w:trPr>
          <w:trHeight w:hRule="exact" w:val="425"/>
        </w:trPr>
        <w:tc>
          <w:tcPr>
            <w:tcW w:w="2431" w:type="dxa"/>
            <w:vMerge w:val="restart"/>
            <w:tcBorders>
              <w:top w:val="single" w:sz="12" w:space="0" w:color="auto"/>
              <w:left w:val="single" w:sz="12"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12"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422" w:type="dxa"/>
            <w:gridSpan w:val="3"/>
            <w:tcBorders>
              <w:top w:val="single" w:sz="12" w:space="0" w:color="auto"/>
              <w:left w:val="single" w:sz="6" w:space="0" w:color="auto"/>
              <w:right w:val="single" w:sz="1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3E5152">
        <w:trPr>
          <w:trHeight w:hRule="exact" w:val="425"/>
        </w:trPr>
        <w:tc>
          <w:tcPr>
            <w:tcW w:w="2431" w:type="dxa"/>
            <w:vMerge/>
            <w:tcBorders>
              <w:left w:val="single" w:sz="12"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38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75"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76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336"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36"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850" w:type="dxa"/>
            <w:tcBorders>
              <w:top w:val="single" w:sz="6" w:space="0" w:color="auto"/>
              <w:left w:val="single" w:sz="6" w:space="0" w:color="auto"/>
              <w:bottom w:val="single" w:sz="6" w:space="0" w:color="auto"/>
              <w:right w:val="single" w:sz="1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3E5152" w:rsidRPr="002E10BE" w:rsidTr="003E5152">
        <w:trPr>
          <w:trHeight w:hRule="exact" w:val="425"/>
        </w:trPr>
        <w:tc>
          <w:tcPr>
            <w:tcW w:w="2431" w:type="dxa"/>
            <w:tcBorders>
              <w:top w:val="single" w:sz="1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387" w:type="dxa"/>
            <w:tcBorders>
              <w:top w:val="single" w:sz="12" w:space="0" w:color="auto"/>
              <w:left w:val="single" w:sz="6" w:space="0" w:color="auto"/>
              <w:right w:val="single" w:sz="6" w:space="0" w:color="auto"/>
            </w:tcBorders>
            <w:vAlign w:val="center"/>
          </w:tcPr>
          <w:p w:rsidR="003E5152" w:rsidRPr="002E10BE" w:rsidRDefault="00E7238F" w:rsidP="00731423">
            <w:pPr>
              <w:spacing w:after="0"/>
              <w:ind w:right="214"/>
              <w:jc w:val="right"/>
              <w:rPr>
                <w:rFonts w:ascii="Arial" w:hAnsi="Arial" w:cs="Arial"/>
                <w:sz w:val="16"/>
                <w:szCs w:val="16"/>
                <w:lang w:val="sk-SK"/>
              </w:rPr>
            </w:pPr>
            <w:r>
              <w:rPr>
                <w:rFonts w:ascii="Arial" w:hAnsi="Arial" w:cs="Arial"/>
                <w:sz w:val="16"/>
                <w:szCs w:val="16"/>
                <w:lang w:val="sk-SK"/>
              </w:rPr>
              <w:t>144 024</w:t>
            </w:r>
          </w:p>
        </w:tc>
        <w:tc>
          <w:tcPr>
            <w:tcW w:w="1275" w:type="dxa"/>
            <w:tcBorders>
              <w:top w:val="single" w:sz="12" w:space="0" w:color="auto"/>
              <w:left w:val="single" w:sz="6" w:space="0" w:color="auto"/>
              <w:right w:val="single" w:sz="6" w:space="0" w:color="auto"/>
            </w:tcBorders>
            <w:vAlign w:val="center"/>
          </w:tcPr>
          <w:p w:rsidR="003E5152" w:rsidRPr="002E10BE" w:rsidRDefault="00E7238F" w:rsidP="00EE112E">
            <w:pPr>
              <w:spacing w:after="0"/>
              <w:ind w:right="214"/>
              <w:jc w:val="right"/>
              <w:rPr>
                <w:rFonts w:ascii="Arial" w:hAnsi="Arial" w:cs="Arial"/>
                <w:sz w:val="16"/>
                <w:szCs w:val="16"/>
                <w:lang w:val="sk-SK"/>
              </w:rPr>
            </w:pPr>
            <w:r>
              <w:rPr>
                <w:rFonts w:ascii="Arial" w:hAnsi="Arial" w:cs="Arial"/>
                <w:sz w:val="16"/>
                <w:szCs w:val="16"/>
                <w:lang w:val="sk-SK"/>
              </w:rPr>
              <w:t>30 245</w:t>
            </w:r>
          </w:p>
        </w:tc>
        <w:tc>
          <w:tcPr>
            <w:tcW w:w="767" w:type="dxa"/>
            <w:tcBorders>
              <w:top w:val="single" w:sz="12" w:space="0" w:color="auto"/>
              <w:left w:val="single" w:sz="6" w:space="0" w:color="auto"/>
              <w:right w:val="single" w:sz="6" w:space="0" w:color="auto"/>
            </w:tcBorders>
            <w:vAlign w:val="center"/>
          </w:tcPr>
          <w:p w:rsidR="003E5152" w:rsidRPr="002E10BE" w:rsidRDefault="009409EF" w:rsidP="00EE112E">
            <w:pPr>
              <w:spacing w:after="0"/>
              <w:ind w:right="214"/>
              <w:jc w:val="right"/>
              <w:rPr>
                <w:rFonts w:ascii="Arial" w:hAnsi="Arial" w:cs="Arial"/>
                <w:sz w:val="16"/>
                <w:szCs w:val="16"/>
                <w:lang w:val="sk-SK"/>
              </w:rPr>
            </w:pPr>
            <w:r>
              <w:rPr>
                <w:rFonts w:ascii="Arial" w:hAnsi="Arial" w:cs="Arial"/>
                <w:sz w:val="16"/>
                <w:szCs w:val="16"/>
                <w:lang w:val="sk-SK"/>
              </w:rPr>
              <w:t>2</w:t>
            </w:r>
            <w:r w:rsidR="00942FEE">
              <w:rPr>
                <w:rFonts w:ascii="Arial" w:hAnsi="Arial" w:cs="Arial"/>
                <w:sz w:val="16"/>
                <w:szCs w:val="16"/>
                <w:lang w:val="sk-SK"/>
              </w:rPr>
              <w:t>1</w:t>
            </w:r>
          </w:p>
        </w:tc>
        <w:tc>
          <w:tcPr>
            <w:tcW w:w="1336" w:type="dxa"/>
            <w:tcBorders>
              <w:top w:val="single" w:sz="12" w:space="0" w:color="auto"/>
              <w:left w:val="single" w:sz="6" w:space="0" w:color="auto"/>
              <w:right w:val="single" w:sz="6" w:space="0" w:color="auto"/>
            </w:tcBorders>
            <w:vAlign w:val="center"/>
          </w:tcPr>
          <w:p w:rsidR="003E5152" w:rsidRPr="002E10BE" w:rsidRDefault="001268F8" w:rsidP="00C70192">
            <w:pPr>
              <w:spacing w:after="0"/>
              <w:ind w:right="214"/>
              <w:jc w:val="right"/>
              <w:rPr>
                <w:rFonts w:ascii="Arial" w:hAnsi="Arial" w:cs="Arial"/>
                <w:sz w:val="16"/>
                <w:szCs w:val="16"/>
                <w:lang w:val="sk-SK"/>
              </w:rPr>
            </w:pPr>
            <w:r>
              <w:rPr>
                <w:rFonts w:ascii="Arial" w:hAnsi="Arial" w:cs="Arial"/>
                <w:sz w:val="16"/>
                <w:szCs w:val="16"/>
                <w:lang w:val="sk-SK"/>
              </w:rPr>
              <w:t>196 422</w:t>
            </w:r>
          </w:p>
        </w:tc>
        <w:tc>
          <w:tcPr>
            <w:tcW w:w="1236" w:type="dxa"/>
            <w:tcBorders>
              <w:top w:val="single" w:sz="12" w:space="0" w:color="auto"/>
              <w:left w:val="single" w:sz="6" w:space="0" w:color="auto"/>
              <w:right w:val="single" w:sz="6" w:space="0" w:color="auto"/>
            </w:tcBorders>
            <w:vAlign w:val="center"/>
          </w:tcPr>
          <w:p w:rsidR="003E5152" w:rsidRPr="002E10BE" w:rsidRDefault="001268F8" w:rsidP="00EE112E">
            <w:pPr>
              <w:spacing w:after="0"/>
              <w:ind w:right="214"/>
              <w:jc w:val="right"/>
              <w:rPr>
                <w:rFonts w:ascii="Arial" w:hAnsi="Arial" w:cs="Arial"/>
                <w:sz w:val="16"/>
                <w:szCs w:val="16"/>
                <w:lang w:val="sk-SK"/>
              </w:rPr>
            </w:pPr>
            <w:r>
              <w:rPr>
                <w:rFonts w:ascii="Arial" w:hAnsi="Arial" w:cs="Arial"/>
                <w:sz w:val="16"/>
                <w:szCs w:val="16"/>
                <w:lang w:val="sk-SK"/>
              </w:rPr>
              <w:t>41 249</w:t>
            </w:r>
          </w:p>
        </w:tc>
        <w:tc>
          <w:tcPr>
            <w:tcW w:w="850" w:type="dxa"/>
            <w:tcBorders>
              <w:top w:val="single" w:sz="12" w:space="0" w:color="auto"/>
              <w:left w:val="single" w:sz="6" w:space="0" w:color="auto"/>
              <w:right w:val="single" w:sz="12" w:space="0" w:color="auto"/>
            </w:tcBorders>
            <w:vAlign w:val="center"/>
          </w:tcPr>
          <w:p w:rsidR="003E5152" w:rsidRPr="002E10BE" w:rsidRDefault="00942FEE" w:rsidP="001268F8">
            <w:pPr>
              <w:spacing w:after="0"/>
              <w:ind w:right="214"/>
              <w:jc w:val="right"/>
              <w:rPr>
                <w:rFonts w:ascii="Arial" w:hAnsi="Arial" w:cs="Arial"/>
                <w:sz w:val="16"/>
                <w:szCs w:val="16"/>
                <w:lang w:val="sk-SK"/>
              </w:rPr>
            </w:pPr>
            <w:r>
              <w:rPr>
                <w:rFonts w:ascii="Arial" w:hAnsi="Arial" w:cs="Arial"/>
                <w:sz w:val="16"/>
                <w:szCs w:val="16"/>
                <w:lang w:val="en-US"/>
              </w:rPr>
              <w:t>2</w:t>
            </w:r>
            <w:r w:rsidR="001268F8">
              <w:rPr>
                <w:rFonts w:ascii="Arial" w:hAnsi="Arial" w:cs="Arial"/>
                <w:sz w:val="16"/>
                <w:szCs w:val="16"/>
                <w:lang w:val="en-US"/>
              </w:rPr>
              <w:t>1</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Teoretická daň</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Pr="00871221" w:rsidRDefault="003E5152" w:rsidP="00025497">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rsidR="003E5152" w:rsidRPr="002E10BE" w:rsidRDefault="009409EF"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2E10BE" w:rsidRDefault="009409EF" w:rsidP="005266A4">
            <w:pPr>
              <w:spacing w:after="0"/>
              <w:ind w:right="214"/>
              <w:jc w:val="right"/>
              <w:rPr>
                <w:rFonts w:ascii="Arial" w:hAnsi="Arial" w:cs="Arial"/>
                <w:sz w:val="16"/>
                <w:szCs w:val="16"/>
                <w:lang w:val="sk-SK"/>
              </w:rPr>
            </w:pPr>
            <w:r>
              <w:rPr>
                <w:rFonts w:ascii="Arial" w:hAnsi="Arial" w:cs="Arial"/>
                <w:sz w:val="16"/>
                <w:szCs w:val="16"/>
                <w:lang w:val="sk-SK"/>
              </w:rPr>
              <w:t>x</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387" w:type="dxa"/>
            <w:tcBorders>
              <w:left w:val="single" w:sz="6" w:space="0" w:color="auto"/>
              <w:right w:val="single" w:sz="6" w:space="0" w:color="auto"/>
            </w:tcBorders>
            <w:vAlign w:val="center"/>
          </w:tcPr>
          <w:p w:rsidR="003E5152" w:rsidRPr="009D38C2" w:rsidRDefault="00E7238F" w:rsidP="00591771">
            <w:pPr>
              <w:spacing w:after="0"/>
              <w:ind w:right="214"/>
              <w:jc w:val="right"/>
              <w:rPr>
                <w:rFonts w:ascii="Arial" w:hAnsi="Arial" w:cs="Arial"/>
                <w:sz w:val="16"/>
                <w:szCs w:val="16"/>
                <w:lang w:val="sk-SK"/>
              </w:rPr>
            </w:pPr>
            <w:r>
              <w:rPr>
                <w:rFonts w:ascii="Arial" w:hAnsi="Arial" w:cs="Arial"/>
                <w:sz w:val="16"/>
                <w:szCs w:val="16"/>
                <w:lang w:val="sk-SK"/>
              </w:rPr>
              <w:t>11 8</w:t>
            </w:r>
            <w:r w:rsidR="00591771">
              <w:rPr>
                <w:rFonts w:ascii="Arial" w:hAnsi="Arial" w:cs="Arial"/>
                <w:sz w:val="16"/>
                <w:szCs w:val="16"/>
                <w:lang w:val="sk-SK"/>
              </w:rPr>
              <w:t>69</w:t>
            </w:r>
          </w:p>
        </w:tc>
        <w:tc>
          <w:tcPr>
            <w:tcW w:w="1275" w:type="dxa"/>
            <w:tcBorders>
              <w:left w:val="single" w:sz="6" w:space="0" w:color="auto"/>
              <w:right w:val="single" w:sz="6" w:space="0" w:color="auto"/>
            </w:tcBorders>
            <w:vAlign w:val="center"/>
          </w:tcPr>
          <w:p w:rsidR="003E5152" w:rsidRPr="009D38C2" w:rsidRDefault="00E7238F" w:rsidP="00A91974">
            <w:pPr>
              <w:spacing w:after="0"/>
              <w:ind w:right="214"/>
              <w:jc w:val="right"/>
              <w:rPr>
                <w:rFonts w:ascii="Arial" w:hAnsi="Arial" w:cs="Arial"/>
                <w:sz w:val="16"/>
                <w:szCs w:val="16"/>
                <w:lang w:val="sk-SK"/>
              </w:rPr>
            </w:pPr>
            <w:r>
              <w:rPr>
                <w:rFonts w:ascii="Arial" w:hAnsi="Arial" w:cs="Arial"/>
                <w:sz w:val="16"/>
                <w:szCs w:val="16"/>
                <w:lang w:val="sk-SK"/>
              </w:rPr>
              <w:t>2 493</w:t>
            </w:r>
          </w:p>
        </w:tc>
        <w:tc>
          <w:tcPr>
            <w:tcW w:w="767" w:type="dxa"/>
            <w:tcBorders>
              <w:left w:val="single" w:sz="6" w:space="0" w:color="auto"/>
              <w:right w:val="single" w:sz="6" w:space="0" w:color="auto"/>
            </w:tcBorders>
            <w:vAlign w:val="center"/>
          </w:tcPr>
          <w:p w:rsidR="003E5152" w:rsidRPr="009D38C2" w:rsidRDefault="00E35E20" w:rsidP="00EE112E">
            <w:pPr>
              <w:spacing w:after="0"/>
              <w:ind w:right="214"/>
              <w:jc w:val="right"/>
              <w:rPr>
                <w:rFonts w:ascii="Arial" w:hAnsi="Arial" w:cs="Arial"/>
                <w:sz w:val="16"/>
                <w:szCs w:val="16"/>
                <w:lang w:val="en-US"/>
              </w:rPr>
            </w:pPr>
            <w:r>
              <w:rPr>
                <w:rFonts w:ascii="Arial" w:hAnsi="Arial" w:cs="Arial"/>
                <w:sz w:val="16"/>
                <w:szCs w:val="16"/>
                <w:lang w:val="en-US"/>
              </w:rPr>
              <w:t>2</w:t>
            </w:r>
            <w:r w:rsidR="00942FEE">
              <w:rPr>
                <w:rFonts w:ascii="Arial" w:hAnsi="Arial" w:cs="Arial"/>
                <w:sz w:val="16"/>
                <w:szCs w:val="16"/>
                <w:lang w:val="en-US"/>
              </w:rPr>
              <w:t>1</w:t>
            </w:r>
          </w:p>
        </w:tc>
        <w:tc>
          <w:tcPr>
            <w:tcW w:w="13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15 634</w:t>
            </w:r>
          </w:p>
        </w:tc>
        <w:tc>
          <w:tcPr>
            <w:tcW w:w="12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3 283</w:t>
            </w:r>
          </w:p>
        </w:tc>
        <w:tc>
          <w:tcPr>
            <w:tcW w:w="850" w:type="dxa"/>
            <w:tcBorders>
              <w:left w:val="single" w:sz="6" w:space="0" w:color="auto"/>
              <w:right w:val="single" w:sz="12" w:space="0" w:color="auto"/>
            </w:tcBorders>
            <w:vAlign w:val="center"/>
          </w:tcPr>
          <w:p w:rsidR="003E5152"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21</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387" w:type="dxa"/>
            <w:tcBorders>
              <w:left w:val="single" w:sz="6" w:space="0" w:color="auto"/>
              <w:right w:val="single" w:sz="6" w:space="0" w:color="auto"/>
            </w:tcBorders>
            <w:vAlign w:val="center"/>
          </w:tcPr>
          <w:p w:rsidR="003E5152" w:rsidRPr="00871221" w:rsidRDefault="00591771" w:rsidP="00871221">
            <w:pPr>
              <w:spacing w:after="0"/>
              <w:ind w:right="214"/>
              <w:jc w:val="right"/>
              <w:rPr>
                <w:rFonts w:ascii="Arial" w:hAnsi="Arial" w:cs="Arial"/>
                <w:sz w:val="16"/>
                <w:szCs w:val="16"/>
                <w:lang w:val="sk-SK"/>
              </w:rPr>
            </w:pPr>
            <w:r>
              <w:rPr>
                <w:rFonts w:ascii="Arial" w:hAnsi="Arial" w:cs="Arial"/>
                <w:sz w:val="16"/>
                <w:szCs w:val="16"/>
                <w:lang w:val="sk-SK"/>
              </w:rPr>
              <w:t>-25 088</w:t>
            </w:r>
          </w:p>
        </w:tc>
        <w:tc>
          <w:tcPr>
            <w:tcW w:w="1275" w:type="dxa"/>
            <w:tcBorders>
              <w:left w:val="single" w:sz="6" w:space="0" w:color="auto"/>
              <w:right w:val="single" w:sz="6" w:space="0" w:color="auto"/>
            </w:tcBorders>
            <w:vAlign w:val="center"/>
          </w:tcPr>
          <w:p w:rsidR="003E5152"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5 269</w:t>
            </w: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-13 160</w:t>
            </w:r>
          </w:p>
        </w:tc>
        <w:tc>
          <w:tcPr>
            <w:tcW w:w="12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2 764</w:t>
            </w: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C93515"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C93515" w:rsidRPr="002E10BE" w:rsidRDefault="00C93515" w:rsidP="00EE112E">
            <w:pPr>
              <w:spacing w:after="0"/>
              <w:rPr>
                <w:rFonts w:ascii="Arial" w:hAnsi="Arial" w:cs="Arial"/>
                <w:sz w:val="16"/>
                <w:szCs w:val="16"/>
                <w:lang w:val="sk-SK"/>
              </w:rPr>
            </w:pPr>
            <w:r w:rsidRPr="002E10BE">
              <w:rPr>
                <w:rFonts w:ascii="Arial" w:hAnsi="Arial" w:cs="Arial"/>
                <w:sz w:val="16"/>
                <w:szCs w:val="16"/>
                <w:lang w:val="sk-SK"/>
              </w:rPr>
              <w:t>Spolu</w:t>
            </w:r>
          </w:p>
        </w:tc>
        <w:tc>
          <w:tcPr>
            <w:tcW w:w="1387" w:type="dxa"/>
            <w:tcBorders>
              <w:left w:val="single" w:sz="6" w:space="0" w:color="auto"/>
              <w:right w:val="single" w:sz="6" w:space="0" w:color="auto"/>
            </w:tcBorders>
            <w:vAlign w:val="center"/>
          </w:tcPr>
          <w:p w:rsidR="00C93515" w:rsidRDefault="00591771" w:rsidP="00C80BCD">
            <w:pPr>
              <w:spacing w:after="0"/>
              <w:ind w:right="214"/>
              <w:jc w:val="right"/>
              <w:rPr>
                <w:rFonts w:ascii="Arial" w:hAnsi="Arial" w:cs="Arial"/>
                <w:sz w:val="16"/>
                <w:szCs w:val="16"/>
                <w:lang w:val="sk-SK"/>
              </w:rPr>
            </w:pPr>
            <w:r>
              <w:rPr>
                <w:rFonts w:ascii="Arial" w:hAnsi="Arial" w:cs="Arial"/>
                <w:sz w:val="16"/>
                <w:szCs w:val="16"/>
                <w:lang w:val="sk-SK"/>
              </w:rPr>
              <w:t>130 805</w:t>
            </w:r>
          </w:p>
        </w:tc>
        <w:tc>
          <w:tcPr>
            <w:tcW w:w="1275" w:type="dxa"/>
            <w:tcBorders>
              <w:left w:val="single" w:sz="6" w:space="0" w:color="auto"/>
              <w:right w:val="single" w:sz="6" w:space="0" w:color="auto"/>
            </w:tcBorders>
            <w:vAlign w:val="center"/>
          </w:tcPr>
          <w:p w:rsidR="00C93515"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27 469</w:t>
            </w:r>
          </w:p>
        </w:tc>
        <w:tc>
          <w:tcPr>
            <w:tcW w:w="767" w:type="dxa"/>
            <w:tcBorders>
              <w:left w:val="single" w:sz="6" w:space="0" w:color="auto"/>
              <w:right w:val="single" w:sz="6" w:space="0" w:color="auto"/>
            </w:tcBorders>
            <w:vAlign w:val="center"/>
          </w:tcPr>
          <w:p w:rsidR="00C93515"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21</w:t>
            </w:r>
          </w:p>
        </w:tc>
        <w:tc>
          <w:tcPr>
            <w:tcW w:w="1336" w:type="dxa"/>
            <w:tcBorders>
              <w:left w:val="single" w:sz="6" w:space="0" w:color="auto"/>
              <w:right w:val="single" w:sz="6" w:space="0" w:color="auto"/>
            </w:tcBorders>
            <w:vAlign w:val="center"/>
          </w:tcPr>
          <w:p w:rsidR="00C93515" w:rsidRDefault="001268F8" w:rsidP="00EE112E">
            <w:pPr>
              <w:spacing w:after="0"/>
              <w:ind w:right="214"/>
              <w:jc w:val="right"/>
              <w:rPr>
                <w:rFonts w:ascii="Arial" w:hAnsi="Arial" w:cs="Arial"/>
                <w:sz w:val="16"/>
                <w:szCs w:val="16"/>
                <w:lang w:val="sk-SK"/>
              </w:rPr>
            </w:pPr>
            <w:r>
              <w:rPr>
                <w:rFonts w:ascii="Arial" w:hAnsi="Arial" w:cs="Arial"/>
                <w:sz w:val="16"/>
                <w:szCs w:val="16"/>
                <w:lang w:val="sk-SK"/>
              </w:rPr>
              <w:t>198 896</w:t>
            </w:r>
          </w:p>
        </w:tc>
        <w:tc>
          <w:tcPr>
            <w:tcW w:w="1236" w:type="dxa"/>
            <w:tcBorders>
              <w:left w:val="single" w:sz="6" w:space="0" w:color="auto"/>
              <w:right w:val="single" w:sz="6" w:space="0" w:color="auto"/>
            </w:tcBorders>
            <w:vAlign w:val="center"/>
          </w:tcPr>
          <w:p w:rsidR="00C93515"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41 768</w:t>
            </w:r>
          </w:p>
        </w:tc>
        <w:tc>
          <w:tcPr>
            <w:tcW w:w="850" w:type="dxa"/>
            <w:tcBorders>
              <w:left w:val="single" w:sz="6" w:space="0" w:color="auto"/>
              <w:right w:val="single" w:sz="12" w:space="0" w:color="auto"/>
            </w:tcBorders>
            <w:vAlign w:val="center"/>
          </w:tcPr>
          <w:p w:rsidR="00C93515" w:rsidRPr="008B51D2" w:rsidRDefault="00942FEE" w:rsidP="001268F8">
            <w:pPr>
              <w:spacing w:after="0"/>
              <w:ind w:right="214"/>
              <w:jc w:val="right"/>
              <w:rPr>
                <w:rFonts w:ascii="Arial" w:hAnsi="Arial" w:cs="Arial"/>
                <w:sz w:val="16"/>
                <w:szCs w:val="16"/>
                <w:lang w:val="sk-SK"/>
              </w:rPr>
            </w:pPr>
            <w:r>
              <w:rPr>
                <w:rFonts w:ascii="Arial" w:hAnsi="Arial" w:cs="Arial"/>
                <w:sz w:val="16"/>
                <w:szCs w:val="16"/>
                <w:lang w:val="en-US"/>
              </w:rPr>
              <w:t>2</w:t>
            </w:r>
            <w:r w:rsidR="001268F8">
              <w:rPr>
                <w:rFonts w:ascii="Arial" w:hAnsi="Arial" w:cs="Arial"/>
                <w:sz w:val="16"/>
                <w:szCs w:val="16"/>
                <w:lang w:val="en-US"/>
              </w:rPr>
              <w:t>1</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387" w:type="dxa"/>
            <w:tcBorders>
              <w:left w:val="single" w:sz="6" w:space="0" w:color="auto"/>
              <w:right w:val="single" w:sz="6" w:space="0" w:color="auto"/>
            </w:tcBorders>
            <w:vAlign w:val="center"/>
          </w:tcPr>
          <w:p w:rsidR="003E5152" w:rsidRPr="00C80BCD" w:rsidRDefault="00591771" w:rsidP="00C80BCD">
            <w:pPr>
              <w:spacing w:after="0"/>
              <w:ind w:right="214"/>
              <w:jc w:val="right"/>
              <w:rPr>
                <w:rFonts w:ascii="Arial" w:hAnsi="Arial" w:cs="Arial"/>
                <w:sz w:val="16"/>
                <w:szCs w:val="16"/>
                <w:lang w:val="sk-SK"/>
              </w:rPr>
            </w:pPr>
            <w:r>
              <w:rPr>
                <w:rFonts w:ascii="Arial" w:hAnsi="Arial" w:cs="Arial"/>
                <w:sz w:val="16"/>
                <w:szCs w:val="16"/>
                <w:lang w:val="sk-SK"/>
              </w:rPr>
              <w:t>-3 753</w:t>
            </w:r>
          </w:p>
        </w:tc>
        <w:tc>
          <w:tcPr>
            <w:tcW w:w="1275" w:type="dxa"/>
            <w:tcBorders>
              <w:left w:val="single" w:sz="6" w:space="0" w:color="auto"/>
              <w:right w:val="single" w:sz="6" w:space="0" w:color="auto"/>
            </w:tcBorders>
            <w:vAlign w:val="center"/>
          </w:tcPr>
          <w:p w:rsidR="003E5152"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788</w:t>
            </w:r>
          </w:p>
        </w:tc>
        <w:tc>
          <w:tcPr>
            <w:tcW w:w="767" w:type="dxa"/>
            <w:tcBorders>
              <w:left w:val="single" w:sz="6" w:space="0" w:color="auto"/>
              <w:right w:val="single" w:sz="6" w:space="0" w:color="auto"/>
            </w:tcBorders>
            <w:vAlign w:val="center"/>
          </w:tcPr>
          <w:p w:rsidR="003E5152"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21</w:t>
            </w:r>
          </w:p>
        </w:tc>
        <w:tc>
          <w:tcPr>
            <w:tcW w:w="13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-3 799</w:t>
            </w:r>
          </w:p>
        </w:tc>
        <w:tc>
          <w:tcPr>
            <w:tcW w:w="12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798</w:t>
            </w:r>
          </w:p>
        </w:tc>
        <w:tc>
          <w:tcPr>
            <w:tcW w:w="850" w:type="dxa"/>
            <w:tcBorders>
              <w:left w:val="single" w:sz="6" w:space="0" w:color="auto"/>
              <w:right w:val="single" w:sz="12" w:space="0" w:color="auto"/>
            </w:tcBorders>
            <w:vAlign w:val="center"/>
          </w:tcPr>
          <w:p w:rsidR="003E5152" w:rsidRPr="008B51D2" w:rsidRDefault="00942FEE" w:rsidP="001268F8">
            <w:pPr>
              <w:spacing w:after="0"/>
              <w:ind w:right="214"/>
              <w:jc w:val="right"/>
              <w:rPr>
                <w:rFonts w:ascii="Arial" w:hAnsi="Arial" w:cs="Arial"/>
                <w:sz w:val="16"/>
                <w:szCs w:val="16"/>
                <w:lang w:val="sk-SK"/>
              </w:rPr>
            </w:pPr>
            <w:r>
              <w:rPr>
                <w:rFonts w:ascii="Arial" w:hAnsi="Arial" w:cs="Arial"/>
                <w:sz w:val="16"/>
                <w:szCs w:val="16"/>
                <w:lang w:val="en-US"/>
              </w:rPr>
              <w:t>2</w:t>
            </w:r>
            <w:r w:rsidR="001268F8">
              <w:rPr>
                <w:rFonts w:ascii="Arial" w:hAnsi="Arial" w:cs="Arial"/>
                <w:sz w:val="16"/>
                <w:szCs w:val="16"/>
                <w:lang w:val="en-US"/>
              </w:rPr>
              <w:t>1</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C12DEF" w:rsidRDefault="003E5152" w:rsidP="00EE112E">
            <w:pPr>
              <w:spacing w:after="0"/>
              <w:rPr>
                <w:rFonts w:ascii="Arial" w:hAnsi="Arial" w:cs="Arial"/>
                <w:sz w:val="16"/>
                <w:szCs w:val="16"/>
                <w:lang w:val="sk-SK"/>
              </w:rPr>
            </w:pPr>
          </w:p>
        </w:tc>
        <w:tc>
          <w:tcPr>
            <w:tcW w:w="1387" w:type="dxa"/>
            <w:tcBorders>
              <w:left w:val="single" w:sz="6" w:space="0" w:color="auto"/>
              <w:right w:val="single" w:sz="6" w:space="0" w:color="auto"/>
            </w:tcBorders>
            <w:vAlign w:val="center"/>
          </w:tcPr>
          <w:p w:rsidR="003E5152"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C12DEF" w:rsidRDefault="003E5152" w:rsidP="00EE112E">
            <w:pPr>
              <w:spacing w:after="0"/>
              <w:rPr>
                <w:rFonts w:ascii="Arial" w:hAnsi="Arial" w:cs="Arial"/>
                <w:sz w:val="16"/>
                <w:szCs w:val="16"/>
                <w:lang w:val="sk-SK"/>
              </w:rPr>
            </w:pPr>
          </w:p>
        </w:tc>
        <w:tc>
          <w:tcPr>
            <w:tcW w:w="1387" w:type="dxa"/>
            <w:tcBorders>
              <w:left w:val="single" w:sz="6" w:space="0" w:color="auto"/>
              <w:right w:val="single" w:sz="6" w:space="0" w:color="auto"/>
            </w:tcBorders>
            <w:vAlign w:val="center"/>
          </w:tcPr>
          <w:p w:rsidR="003E5152" w:rsidRPr="00197FE1" w:rsidRDefault="003E5152" w:rsidP="00EE112E">
            <w:pPr>
              <w:spacing w:after="0"/>
              <w:ind w:right="214"/>
              <w:jc w:val="right"/>
              <w:rPr>
                <w:rFonts w:ascii="Arial" w:hAnsi="Arial" w:cs="Arial"/>
                <w:sz w:val="16"/>
                <w:szCs w:val="16"/>
                <w:highlight w:val="yellow"/>
                <w:lang w:val="sk-SK"/>
              </w:rPr>
            </w:pPr>
          </w:p>
        </w:tc>
        <w:tc>
          <w:tcPr>
            <w:tcW w:w="1275" w:type="dxa"/>
            <w:tcBorders>
              <w:left w:val="single" w:sz="6" w:space="0" w:color="auto"/>
              <w:right w:val="single" w:sz="6" w:space="0" w:color="auto"/>
            </w:tcBorders>
            <w:vAlign w:val="center"/>
          </w:tcPr>
          <w:p w:rsidR="003E5152" w:rsidRPr="00197FE1" w:rsidRDefault="003E5152" w:rsidP="00EE112E">
            <w:pPr>
              <w:spacing w:after="0"/>
              <w:ind w:right="214"/>
              <w:jc w:val="right"/>
              <w:rPr>
                <w:rFonts w:ascii="Arial" w:hAnsi="Arial" w:cs="Arial"/>
                <w:sz w:val="16"/>
                <w:szCs w:val="16"/>
                <w:highlight w:val="yellow"/>
                <w:lang w:val="sk-SK"/>
              </w:rPr>
            </w:pP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Spolu</w:t>
            </w:r>
          </w:p>
        </w:tc>
        <w:tc>
          <w:tcPr>
            <w:tcW w:w="1387" w:type="dxa"/>
            <w:tcBorders>
              <w:left w:val="single" w:sz="6" w:space="0" w:color="auto"/>
              <w:right w:val="single" w:sz="6" w:space="0" w:color="auto"/>
            </w:tcBorders>
            <w:vAlign w:val="center"/>
          </w:tcPr>
          <w:p w:rsidR="003E5152" w:rsidRPr="008B51D2" w:rsidRDefault="00591771" w:rsidP="00EE112E">
            <w:pPr>
              <w:spacing w:after="0"/>
              <w:ind w:right="214"/>
              <w:jc w:val="right"/>
              <w:rPr>
                <w:rFonts w:ascii="Arial" w:hAnsi="Arial" w:cs="Arial"/>
                <w:sz w:val="16"/>
                <w:szCs w:val="16"/>
                <w:lang w:val="sk-SK"/>
              </w:rPr>
            </w:pPr>
            <w:r>
              <w:rPr>
                <w:rFonts w:ascii="Arial" w:hAnsi="Arial" w:cs="Arial"/>
                <w:sz w:val="16"/>
                <w:szCs w:val="16"/>
                <w:lang w:val="sk-SK"/>
              </w:rPr>
              <w:t>127 052</w:t>
            </w:r>
          </w:p>
        </w:tc>
        <w:tc>
          <w:tcPr>
            <w:tcW w:w="1275" w:type="dxa"/>
            <w:tcBorders>
              <w:left w:val="single" w:sz="6" w:space="0" w:color="auto"/>
              <w:right w:val="single" w:sz="6" w:space="0" w:color="auto"/>
            </w:tcBorders>
            <w:vAlign w:val="center"/>
          </w:tcPr>
          <w:p w:rsidR="003E5152" w:rsidRPr="004174BE" w:rsidRDefault="00591771" w:rsidP="00591771">
            <w:pPr>
              <w:spacing w:after="0"/>
              <w:ind w:right="214"/>
              <w:jc w:val="right"/>
              <w:rPr>
                <w:rFonts w:ascii="Arial" w:hAnsi="Arial" w:cs="Arial"/>
                <w:sz w:val="16"/>
                <w:szCs w:val="16"/>
                <w:lang w:val="en-US"/>
              </w:rPr>
            </w:pPr>
            <w:r>
              <w:rPr>
                <w:rFonts w:ascii="Arial" w:hAnsi="Arial" w:cs="Arial"/>
                <w:sz w:val="16"/>
                <w:szCs w:val="16"/>
                <w:lang w:val="en-US"/>
              </w:rPr>
              <w:t>26 681</w:t>
            </w:r>
          </w:p>
        </w:tc>
        <w:tc>
          <w:tcPr>
            <w:tcW w:w="767"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21</w:t>
            </w:r>
          </w:p>
        </w:tc>
        <w:tc>
          <w:tcPr>
            <w:tcW w:w="13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sk-SK"/>
              </w:rPr>
              <w:t>195 097</w:t>
            </w:r>
          </w:p>
        </w:tc>
        <w:tc>
          <w:tcPr>
            <w:tcW w:w="1236" w:type="dxa"/>
            <w:tcBorders>
              <w:left w:val="single" w:sz="6" w:space="0" w:color="auto"/>
              <w:right w:val="single" w:sz="6" w:space="0" w:color="auto"/>
            </w:tcBorders>
            <w:vAlign w:val="center"/>
          </w:tcPr>
          <w:p w:rsidR="003E5152" w:rsidRPr="008B51D2" w:rsidRDefault="001268F8" w:rsidP="00EE112E">
            <w:pPr>
              <w:spacing w:after="0"/>
              <w:ind w:right="214"/>
              <w:jc w:val="right"/>
              <w:rPr>
                <w:rFonts w:ascii="Arial" w:hAnsi="Arial" w:cs="Arial"/>
                <w:sz w:val="16"/>
                <w:szCs w:val="16"/>
                <w:lang w:val="sk-SK"/>
              </w:rPr>
            </w:pPr>
            <w:r>
              <w:rPr>
                <w:rFonts w:ascii="Arial" w:hAnsi="Arial" w:cs="Arial"/>
                <w:sz w:val="16"/>
                <w:szCs w:val="16"/>
                <w:lang w:val="en-US"/>
              </w:rPr>
              <w:t>40 970</w:t>
            </w:r>
          </w:p>
        </w:tc>
        <w:tc>
          <w:tcPr>
            <w:tcW w:w="850" w:type="dxa"/>
            <w:tcBorders>
              <w:left w:val="single" w:sz="6" w:space="0" w:color="auto"/>
              <w:right w:val="single" w:sz="12" w:space="0" w:color="auto"/>
            </w:tcBorders>
            <w:vAlign w:val="center"/>
          </w:tcPr>
          <w:p w:rsidR="003E5152" w:rsidRPr="008B51D2" w:rsidRDefault="00942FEE" w:rsidP="001268F8">
            <w:pPr>
              <w:spacing w:after="0"/>
              <w:ind w:right="214"/>
              <w:jc w:val="right"/>
              <w:rPr>
                <w:rFonts w:ascii="Arial" w:hAnsi="Arial" w:cs="Arial"/>
                <w:sz w:val="16"/>
                <w:szCs w:val="16"/>
                <w:lang w:val="sk-SK"/>
              </w:rPr>
            </w:pPr>
            <w:r>
              <w:rPr>
                <w:rFonts w:ascii="Arial" w:hAnsi="Arial" w:cs="Arial"/>
                <w:sz w:val="16"/>
                <w:szCs w:val="16"/>
                <w:lang w:val="en-US"/>
              </w:rPr>
              <w:t>2</w:t>
            </w:r>
            <w:r w:rsidR="001268F8">
              <w:rPr>
                <w:rFonts w:ascii="Arial" w:hAnsi="Arial" w:cs="Arial"/>
                <w:sz w:val="16"/>
                <w:szCs w:val="16"/>
                <w:lang w:val="en-US"/>
              </w:rPr>
              <w:t>1</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Pr="002E10BE" w:rsidRDefault="00591771" w:rsidP="00EE112E">
            <w:pPr>
              <w:spacing w:after="0"/>
              <w:ind w:right="214"/>
              <w:jc w:val="right"/>
              <w:rPr>
                <w:rFonts w:ascii="Arial" w:hAnsi="Arial" w:cs="Arial"/>
                <w:sz w:val="16"/>
                <w:szCs w:val="16"/>
                <w:lang w:val="sk-SK"/>
              </w:rPr>
            </w:pPr>
            <w:r>
              <w:rPr>
                <w:rFonts w:ascii="Arial" w:hAnsi="Arial" w:cs="Arial"/>
                <w:sz w:val="16"/>
                <w:szCs w:val="16"/>
                <w:lang w:val="sk-SK"/>
              </w:rPr>
              <w:t>26 681</w:t>
            </w:r>
          </w:p>
        </w:tc>
        <w:tc>
          <w:tcPr>
            <w:tcW w:w="76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1268F8" w:rsidP="00EE112E">
            <w:pPr>
              <w:spacing w:after="0"/>
              <w:ind w:right="214"/>
              <w:jc w:val="right"/>
              <w:rPr>
                <w:rFonts w:ascii="Arial" w:hAnsi="Arial" w:cs="Arial"/>
                <w:sz w:val="16"/>
                <w:szCs w:val="16"/>
                <w:lang w:val="sk-SK"/>
              </w:rPr>
            </w:pPr>
            <w:r>
              <w:rPr>
                <w:rFonts w:ascii="Arial" w:hAnsi="Arial" w:cs="Arial"/>
                <w:sz w:val="16"/>
                <w:szCs w:val="16"/>
                <w:lang w:val="sk-SK"/>
              </w:rPr>
              <w:t>40 970</w:t>
            </w:r>
          </w:p>
        </w:tc>
        <w:tc>
          <w:tcPr>
            <w:tcW w:w="850" w:type="dxa"/>
            <w:tcBorders>
              <w:left w:val="single" w:sz="6"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r w:rsidR="002B0418" w:rsidRPr="002E10BE" w:rsidTr="006359D5">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2B0418" w:rsidRPr="002E10BE" w:rsidRDefault="002B0418" w:rsidP="00EE112E">
            <w:pPr>
              <w:spacing w:after="0"/>
              <w:rPr>
                <w:rFonts w:ascii="Arial" w:hAnsi="Arial" w:cs="Arial"/>
                <w:sz w:val="16"/>
                <w:szCs w:val="16"/>
                <w:lang w:val="sk-SK"/>
              </w:rPr>
            </w:pPr>
            <w:r>
              <w:rPr>
                <w:rFonts w:ascii="Arial" w:hAnsi="Arial" w:cs="Arial"/>
                <w:sz w:val="16"/>
                <w:szCs w:val="16"/>
                <w:lang w:val="sk-SK"/>
              </w:rPr>
              <w:t>Započítanie daňovej licencie</w:t>
            </w:r>
          </w:p>
        </w:tc>
        <w:tc>
          <w:tcPr>
            <w:tcW w:w="1387"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275" w:type="dxa"/>
            <w:tcBorders>
              <w:left w:val="single" w:sz="6" w:space="0" w:color="auto"/>
              <w:bottom w:val="single" w:sz="4" w:space="0" w:color="auto"/>
              <w:right w:val="single" w:sz="6" w:space="0" w:color="auto"/>
            </w:tcBorders>
            <w:vAlign w:val="center"/>
          </w:tcPr>
          <w:p w:rsidR="002B0418" w:rsidRPr="002E10BE" w:rsidRDefault="000E2FD9" w:rsidP="00713BEC">
            <w:pPr>
              <w:spacing w:after="0"/>
              <w:ind w:right="214"/>
              <w:jc w:val="right"/>
              <w:rPr>
                <w:rFonts w:ascii="Arial" w:hAnsi="Arial" w:cs="Arial"/>
                <w:sz w:val="16"/>
                <w:szCs w:val="16"/>
                <w:lang w:val="sk-SK"/>
              </w:rPr>
            </w:pPr>
            <w:r>
              <w:rPr>
                <w:rFonts w:ascii="Arial" w:hAnsi="Arial" w:cs="Arial"/>
                <w:sz w:val="16"/>
                <w:szCs w:val="16"/>
                <w:lang w:val="sk-SK"/>
              </w:rPr>
              <w:t>0</w:t>
            </w:r>
          </w:p>
        </w:tc>
        <w:tc>
          <w:tcPr>
            <w:tcW w:w="767"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2B0418"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sk-SK"/>
              </w:rPr>
              <w:t>0</w:t>
            </w:r>
          </w:p>
        </w:tc>
        <w:tc>
          <w:tcPr>
            <w:tcW w:w="850" w:type="dxa"/>
            <w:tcBorders>
              <w:left w:val="single" w:sz="6" w:space="0" w:color="auto"/>
              <w:right w:val="single" w:sz="12"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r>
      <w:tr w:rsidR="003E5152" w:rsidRPr="002E10BE" w:rsidTr="006359D5">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top w:val="single" w:sz="4" w:space="0" w:color="auto"/>
              <w:left w:val="single" w:sz="6" w:space="0" w:color="auto"/>
              <w:right w:val="single" w:sz="6" w:space="0" w:color="auto"/>
            </w:tcBorders>
            <w:vAlign w:val="center"/>
          </w:tcPr>
          <w:p w:rsidR="003E5152" w:rsidRPr="002E10BE" w:rsidRDefault="00AD04ED" w:rsidP="00713BEC">
            <w:pPr>
              <w:spacing w:after="0"/>
              <w:ind w:right="214"/>
              <w:jc w:val="right"/>
              <w:rPr>
                <w:rFonts w:ascii="Arial" w:hAnsi="Arial" w:cs="Arial"/>
                <w:sz w:val="16"/>
                <w:szCs w:val="16"/>
                <w:lang w:val="sk-SK"/>
              </w:rPr>
            </w:pPr>
            <w:r>
              <w:rPr>
                <w:rFonts w:ascii="Arial" w:hAnsi="Arial" w:cs="Arial"/>
                <w:sz w:val="16"/>
                <w:szCs w:val="16"/>
                <w:lang w:val="sk-SK"/>
              </w:rPr>
              <w:t>x</w:t>
            </w:r>
          </w:p>
        </w:tc>
        <w:tc>
          <w:tcPr>
            <w:tcW w:w="76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1F549A"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850" w:type="dxa"/>
            <w:tcBorders>
              <w:left w:val="single" w:sz="6"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12" w:space="0" w:color="auto"/>
              <w:right w:val="single" w:sz="6" w:space="0" w:color="auto"/>
            </w:tcBorders>
            <w:vAlign w:val="center"/>
          </w:tcPr>
          <w:p w:rsidR="003E5152" w:rsidRPr="00AB3D80" w:rsidRDefault="003E5152" w:rsidP="00EE112E">
            <w:pPr>
              <w:spacing w:after="0"/>
              <w:rPr>
                <w:rFonts w:ascii="Arial" w:hAnsi="Arial" w:cs="Arial"/>
                <w:b/>
                <w:sz w:val="16"/>
                <w:szCs w:val="16"/>
                <w:lang w:val="sk-SK"/>
              </w:rPr>
            </w:pPr>
            <w:r w:rsidRPr="00AB3D80">
              <w:rPr>
                <w:rFonts w:ascii="Arial" w:hAnsi="Arial" w:cs="Arial"/>
                <w:b/>
                <w:sz w:val="16"/>
                <w:szCs w:val="16"/>
                <w:lang w:val="sk-SK"/>
              </w:rPr>
              <w:t>Celková daň z príjmov</w:t>
            </w:r>
          </w:p>
        </w:tc>
        <w:tc>
          <w:tcPr>
            <w:tcW w:w="1387"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bottom w:val="single" w:sz="12" w:space="0" w:color="auto"/>
              <w:right w:val="single" w:sz="6" w:space="0" w:color="auto"/>
            </w:tcBorders>
            <w:vAlign w:val="center"/>
          </w:tcPr>
          <w:p w:rsidR="003E5152" w:rsidRPr="002E10BE" w:rsidRDefault="0079257D" w:rsidP="00EE112E">
            <w:pPr>
              <w:spacing w:after="0"/>
              <w:ind w:right="214"/>
              <w:jc w:val="right"/>
              <w:rPr>
                <w:rFonts w:ascii="Arial" w:hAnsi="Arial" w:cs="Arial"/>
                <w:sz w:val="16"/>
                <w:szCs w:val="16"/>
                <w:lang w:val="sk-SK"/>
              </w:rPr>
            </w:pPr>
            <w:r>
              <w:rPr>
                <w:rFonts w:ascii="Arial" w:hAnsi="Arial" w:cs="Arial"/>
                <w:sz w:val="16"/>
                <w:szCs w:val="16"/>
                <w:lang w:val="sk-SK"/>
              </w:rPr>
              <w:t>26 681</w:t>
            </w:r>
          </w:p>
        </w:tc>
        <w:tc>
          <w:tcPr>
            <w:tcW w:w="767"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bottom w:val="single" w:sz="12" w:space="0" w:color="auto"/>
              <w:right w:val="single" w:sz="6" w:space="0" w:color="auto"/>
            </w:tcBorders>
            <w:vAlign w:val="center"/>
          </w:tcPr>
          <w:p w:rsidR="003E5152" w:rsidRPr="002E10BE" w:rsidRDefault="001268F8" w:rsidP="00EE112E">
            <w:pPr>
              <w:spacing w:after="0"/>
              <w:ind w:right="214"/>
              <w:jc w:val="right"/>
              <w:rPr>
                <w:rFonts w:ascii="Arial" w:hAnsi="Arial" w:cs="Arial"/>
                <w:sz w:val="16"/>
                <w:szCs w:val="16"/>
                <w:lang w:val="sk-SK"/>
              </w:rPr>
            </w:pPr>
            <w:r>
              <w:rPr>
                <w:rFonts w:ascii="Arial" w:hAnsi="Arial" w:cs="Arial"/>
                <w:sz w:val="16"/>
                <w:szCs w:val="16"/>
                <w:lang w:val="sk-SK"/>
              </w:rPr>
              <w:t>40 970</w:t>
            </w:r>
          </w:p>
        </w:tc>
        <w:tc>
          <w:tcPr>
            <w:tcW w:w="850" w:type="dxa"/>
            <w:tcBorders>
              <w:left w:val="single" w:sz="6" w:space="0" w:color="auto"/>
              <w:bottom w:val="single" w:sz="12"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9A64CF" w:rsidRDefault="00DD214B" w:rsidP="00E0211F">
      <w:pPr>
        <w:keepNext w:val="0"/>
        <w:rPr>
          <w:rFonts w:ascii="Arial" w:hAnsi="Arial" w:cs="Arial"/>
          <w:b/>
          <w:lang w:val="sk-SK"/>
        </w:rPr>
      </w:pPr>
      <w:r>
        <w:rPr>
          <w:rFonts w:ascii="Arial" w:hAnsi="Arial" w:cs="Arial"/>
          <w:b/>
          <w:lang w:val="sk-SK"/>
        </w:rPr>
        <w:t>S</w:t>
      </w:r>
      <w:r w:rsidR="009A64CF">
        <w:rPr>
          <w:rFonts w:ascii="Arial" w:hAnsi="Arial" w:cs="Arial"/>
          <w:b/>
          <w:lang w:val="sk-SK"/>
        </w:rPr>
        <w:t>poločnosť neúčtuje o odloženej dani.</w:t>
      </w: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Pr="004174BE" w:rsidRDefault="00DF42B2" w:rsidP="00E0211F">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p w:rsidR="0086609A" w:rsidRPr="00BB44A1" w:rsidRDefault="0086609A" w:rsidP="0086609A">
      <w:pPr>
        <w:keepNext w:val="0"/>
        <w:rPr>
          <w:rFonts w:ascii="Arial" w:hAnsi="Arial" w:cs="Arial"/>
          <w:lang w:val="sk-SK"/>
        </w:rPr>
      </w:pPr>
      <w:r>
        <w:rPr>
          <w:rFonts w:ascii="Arial" w:hAnsi="Arial" w:cs="Arial"/>
          <w:lang w:val="sk-SK"/>
        </w:rPr>
        <w:t>V bežnom ani predchádzajúcom účtovnom období s</w:t>
      </w:r>
      <w:r w:rsidRPr="00BB44A1">
        <w:rPr>
          <w:rFonts w:ascii="Arial" w:hAnsi="Arial" w:cs="Arial"/>
          <w:lang w:val="sk-SK"/>
        </w:rPr>
        <w:t>poločnosť neposkytla členom štatutárneho orgánu, dozorného orgánu a iného orgánu pôžičky, zá</w:t>
      </w:r>
      <w:r>
        <w:rPr>
          <w:rFonts w:ascii="Arial" w:hAnsi="Arial" w:cs="Arial"/>
          <w:lang w:val="sk-SK"/>
        </w:rPr>
        <w:t>r</w:t>
      </w:r>
      <w:r w:rsidRPr="00BB44A1">
        <w:rPr>
          <w:rFonts w:ascii="Arial" w:hAnsi="Arial" w:cs="Arial"/>
          <w:lang w:val="sk-SK"/>
        </w:rPr>
        <w:t>uky alebo iné zabezpečenie.</w:t>
      </w:r>
    </w:p>
    <w:p w:rsidR="000B04FB" w:rsidRPr="002E10BE" w:rsidRDefault="000B04FB" w:rsidP="00103717">
      <w:pPr>
        <w:pStyle w:val="Heading1"/>
        <w:keepNext w:val="0"/>
        <w:pageBreakBefore/>
        <w:spacing w:before="0"/>
        <w:rPr>
          <w:rFonts w:ascii="Arial" w:hAnsi="Arial" w:cs="Arial"/>
          <w:lang w:val="sk-SK"/>
        </w:rPr>
      </w:pPr>
      <w:r w:rsidRPr="002E10BE">
        <w:rPr>
          <w:rFonts w:ascii="Arial" w:hAnsi="Arial" w:cs="Arial"/>
          <w:lang w:val="sk-SK"/>
        </w:rPr>
        <w:lastRenderedPageBreak/>
        <w:t>Informácie o spriaznených osobách</w:t>
      </w:r>
    </w:p>
    <w:p w:rsidR="0069437D" w:rsidRDefault="0069437D" w:rsidP="00434C63">
      <w:pPr>
        <w:rPr>
          <w:rFonts w:ascii="Arial" w:hAnsi="Arial" w:cs="Arial"/>
          <w:lang w:val="sk-SK"/>
        </w:rPr>
      </w:pP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TableGrid"/>
        <w:tblW w:w="9214" w:type="dxa"/>
        <w:tblInd w:w="6" w:type="dxa"/>
        <w:tblLook w:val="04A0" w:firstRow="1" w:lastRow="0" w:firstColumn="1" w:lastColumn="0" w:noHBand="0" w:noVBand="1"/>
      </w:tblPr>
      <w:tblGrid>
        <w:gridCol w:w="2672"/>
        <w:gridCol w:w="1701"/>
        <w:gridCol w:w="2405"/>
        <w:gridCol w:w="2436"/>
      </w:tblGrid>
      <w:tr w:rsidR="00DF42B2" w:rsidRPr="0013646C" w:rsidTr="00ED3EC5">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rsidTr="00ED3EC5">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592079" w:rsidRPr="0013646C" w:rsidTr="00ED3EC5">
        <w:trPr>
          <w:trHeight w:hRule="exact" w:val="425"/>
        </w:trPr>
        <w:tc>
          <w:tcPr>
            <w:tcW w:w="2672" w:type="dxa"/>
            <w:vAlign w:val="center"/>
          </w:tcPr>
          <w:p w:rsidR="00592079" w:rsidRPr="00306B12" w:rsidRDefault="0079257D" w:rsidP="00EE112E">
            <w:pPr>
              <w:spacing w:after="0"/>
              <w:jc w:val="left"/>
              <w:rPr>
                <w:rFonts w:ascii="Arial" w:hAnsi="Arial" w:cs="Arial"/>
                <w:sz w:val="16"/>
                <w:szCs w:val="16"/>
                <w:lang w:val="sk-SK"/>
              </w:rPr>
            </w:pPr>
            <w:r w:rsidRPr="00E3609E">
              <w:rPr>
                <w:rStyle w:val="ra"/>
                <w:sz w:val="16"/>
                <w:szCs w:val="16"/>
              </w:rPr>
              <w:t>PENTA REAL ESTATE HOLDING LIMITED</w:t>
            </w:r>
          </w:p>
        </w:tc>
        <w:tc>
          <w:tcPr>
            <w:tcW w:w="1701" w:type="dxa"/>
            <w:vAlign w:val="center"/>
          </w:tcPr>
          <w:p w:rsidR="00592079" w:rsidRDefault="00592079" w:rsidP="00240A3F">
            <w:pPr>
              <w:spacing w:after="0"/>
              <w:ind w:right="176"/>
              <w:jc w:val="left"/>
              <w:rPr>
                <w:rFonts w:ascii="Arial" w:hAnsi="Arial" w:cs="Arial"/>
                <w:sz w:val="16"/>
                <w:szCs w:val="16"/>
                <w:lang w:val="sk-SK"/>
              </w:rPr>
            </w:pPr>
            <w:r>
              <w:rPr>
                <w:rFonts w:ascii="Arial" w:hAnsi="Arial" w:cs="Arial"/>
                <w:sz w:val="16"/>
                <w:szCs w:val="16"/>
                <w:lang w:val="sk-SK"/>
              </w:rPr>
              <w:t>Prijatý úver</w:t>
            </w:r>
          </w:p>
        </w:tc>
        <w:tc>
          <w:tcPr>
            <w:tcW w:w="2405" w:type="dxa"/>
            <w:vAlign w:val="center"/>
          </w:tcPr>
          <w:p w:rsidR="00592079" w:rsidRDefault="008A6276"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592079" w:rsidRPr="0013646C" w:rsidRDefault="00EA0460" w:rsidP="00EE112E">
            <w:pPr>
              <w:spacing w:after="0"/>
              <w:ind w:right="176"/>
              <w:jc w:val="right"/>
              <w:rPr>
                <w:rFonts w:ascii="Arial" w:hAnsi="Arial" w:cs="Arial"/>
                <w:sz w:val="16"/>
                <w:szCs w:val="16"/>
                <w:lang w:val="sk-SK"/>
              </w:rPr>
            </w:pPr>
            <w:r>
              <w:rPr>
                <w:rFonts w:ascii="Arial" w:hAnsi="Arial" w:cs="Arial"/>
                <w:sz w:val="16"/>
                <w:szCs w:val="16"/>
                <w:lang w:val="sk-SK"/>
              </w:rPr>
              <w:t>0</w:t>
            </w:r>
          </w:p>
        </w:tc>
      </w:tr>
      <w:tr w:rsidR="003E5152" w:rsidRPr="0013646C" w:rsidTr="00ED3EC5">
        <w:trPr>
          <w:trHeight w:hRule="exact" w:val="425"/>
        </w:trPr>
        <w:tc>
          <w:tcPr>
            <w:tcW w:w="2672" w:type="dxa"/>
            <w:vAlign w:val="center"/>
          </w:tcPr>
          <w:p w:rsidR="003E5152" w:rsidRPr="0013646C" w:rsidRDefault="00306B12" w:rsidP="00EE112E">
            <w:pPr>
              <w:spacing w:after="0"/>
              <w:jc w:val="left"/>
              <w:rPr>
                <w:rFonts w:ascii="Arial" w:hAnsi="Arial" w:cs="Arial"/>
                <w:sz w:val="16"/>
                <w:szCs w:val="16"/>
                <w:lang w:val="sk-SK"/>
              </w:rPr>
            </w:pPr>
            <w:r w:rsidRPr="00306B12">
              <w:rPr>
                <w:rStyle w:val="ra"/>
                <w:rFonts w:ascii="Arial" w:hAnsi="Arial" w:cs="Arial"/>
                <w:sz w:val="16"/>
                <w:szCs w:val="16"/>
              </w:rPr>
              <w:t>VENETSALO HOLDINGS LIMITED</w:t>
            </w:r>
          </w:p>
        </w:tc>
        <w:tc>
          <w:tcPr>
            <w:tcW w:w="1701" w:type="dxa"/>
            <w:vAlign w:val="center"/>
          </w:tcPr>
          <w:p w:rsidR="003E5152" w:rsidRPr="0013646C" w:rsidRDefault="00592079" w:rsidP="00240A3F">
            <w:pPr>
              <w:spacing w:after="0"/>
              <w:ind w:right="176"/>
              <w:jc w:val="left"/>
              <w:rPr>
                <w:rFonts w:ascii="Arial" w:hAnsi="Arial" w:cs="Arial"/>
                <w:sz w:val="16"/>
                <w:szCs w:val="16"/>
                <w:lang w:val="sk-SK"/>
              </w:rPr>
            </w:pPr>
            <w:r>
              <w:rPr>
                <w:rFonts w:ascii="Arial" w:hAnsi="Arial" w:cs="Arial"/>
                <w:sz w:val="16"/>
                <w:szCs w:val="16"/>
                <w:lang w:val="sk-SK"/>
              </w:rPr>
              <w:t>Nákladové úroky</w:t>
            </w:r>
          </w:p>
        </w:tc>
        <w:tc>
          <w:tcPr>
            <w:tcW w:w="2405" w:type="dxa"/>
            <w:vAlign w:val="center"/>
          </w:tcPr>
          <w:p w:rsidR="003E5152" w:rsidRPr="0013646C" w:rsidRDefault="00EA0460"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3E5152" w:rsidRPr="0013646C" w:rsidRDefault="0079257D" w:rsidP="00EE112E">
            <w:pPr>
              <w:spacing w:after="0"/>
              <w:ind w:right="176"/>
              <w:jc w:val="right"/>
              <w:rPr>
                <w:rFonts w:ascii="Arial" w:hAnsi="Arial" w:cs="Arial"/>
                <w:sz w:val="16"/>
                <w:szCs w:val="16"/>
                <w:lang w:val="sk-SK"/>
              </w:rPr>
            </w:pPr>
            <w:r>
              <w:rPr>
                <w:rFonts w:ascii="Arial" w:hAnsi="Arial" w:cs="Arial"/>
                <w:sz w:val="16"/>
                <w:szCs w:val="16"/>
                <w:lang w:val="sk-SK"/>
              </w:rPr>
              <w:t>0</w:t>
            </w:r>
          </w:p>
        </w:tc>
      </w:tr>
    </w:tbl>
    <w:p w:rsidR="00B06563" w:rsidRPr="0013646C" w:rsidRDefault="00B06563" w:rsidP="00DF42B2">
      <w:pPr>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13646C" w:rsidTr="00ED3EC5">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13646C" w:rsidRDefault="00043660" w:rsidP="00434C63">
            <w:pPr>
              <w:spacing w:after="0"/>
              <w:jc w:val="center"/>
              <w:rPr>
                <w:rFonts w:ascii="Arial" w:hAnsi="Arial" w:cs="Arial"/>
                <w:b/>
                <w:sz w:val="16"/>
                <w:szCs w:val="16"/>
                <w:lang w:val="sk-SK"/>
              </w:rPr>
            </w:pPr>
            <w:r>
              <w:rPr>
                <w:rFonts w:ascii="Arial" w:hAnsi="Arial" w:cs="Arial"/>
                <w:b/>
                <w:sz w:val="16"/>
                <w:szCs w:val="16"/>
                <w:lang w:val="sk-SK"/>
              </w:rPr>
              <w:t>Spriaznená osoba</w:t>
            </w:r>
          </w:p>
        </w:tc>
        <w:tc>
          <w:tcPr>
            <w:tcW w:w="1696"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rsidTr="00ED3EC5">
        <w:trPr>
          <w:trHeight w:val="425"/>
        </w:trPr>
        <w:tc>
          <w:tcPr>
            <w:tcW w:w="2679"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3E5152" w:rsidRPr="006E1DD9" w:rsidTr="00ED3EC5">
        <w:trPr>
          <w:trHeight w:val="425"/>
        </w:trPr>
        <w:tc>
          <w:tcPr>
            <w:tcW w:w="2679" w:type="dxa"/>
            <w:vAlign w:val="center"/>
          </w:tcPr>
          <w:p w:rsidR="003E5152" w:rsidRPr="0013646C" w:rsidRDefault="0004366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Management</w:t>
            </w:r>
          </w:p>
        </w:tc>
        <w:tc>
          <w:tcPr>
            <w:tcW w:w="1696" w:type="dxa"/>
            <w:vAlign w:val="center"/>
          </w:tcPr>
          <w:p w:rsidR="003E5152" w:rsidRPr="0013646C" w:rsidRDefault="00B0718B" w:rsidP="00EE112E">
            <w:pPr>
              <w:spacing w:after="0"/>
              <w:ind w:right="204"/>
              <w:jc w:val="left"/>
              <w:rPr>
                <w:rFonts w:ascii="Arial" w:hAnsi="Arial" w:cs="Arial"/>
                <w:sz w:val="16"/>
                <w:szCs w:val="16"/>
                <w:lang w:val="sk-SK"/>
              </w:rPr>
            </w:pPr>
            <w:r>
              <w:rPr>
                <w:rFonts w:ascii="Arial" w:hAnsi="Arial" w:cs="Arial"/>
                <w:sz w:val="16"/>
                <w:szCs w:val="16"/>
                <w:lang w:val="sk-SK"/>
              </w:rPr>
              <w:t>Záväzky z obch. styku</w:t>
            </w:r>
          </w:p>
        </w:tc>
        <w:tc>
          <w:tcPr>
            <w:tcW w:w="2417" w:type="dxa"/>
            <w:vAlign w:val="center"/>
          </w:tcPr>
          <w:p w:rsidR="003E5152" w:rsidRPr="0013646C" w:rsidRDefault="00C26406" w:rsidP="00EE112E">
            <w:pPr>
              <w:spacing w:after="0"/>
              <w:ind w:right="204"/>
              <w:jc w:val="right"/>
              <w:rPr>
                <w:rFonts w:ascii="Arial" w:hAnsi="Arial" w:cs="Arial"/>
                <w:sz w:val="16"/>
                <w:szCs w:val="16"/>
                <w:lang w:val="sk-SK"/>
              </w:rPr>
            </w:pPr>
            <w:r>
              <w:rPr>
                <w:rFonts w:ascii="Arial" w:hAnsi="Arial" w:cs="Arial"/>
                <w:sz w:val="16"/>
                <w:szCs w:val="16"/>
                <w:lang w:val="sk-SK"/>
              </w:rPr>
              <w:t>10 000</w:t>
            </w:r>
          </w:p>
        </w:tc>
        <w:tc>
          <w:tcPr>
            <w:tcW w:w="2422" w:type="dxa"/>
            <w:vAlign w:val="center"/>
          </w:tcPr>
          <w:p w:rsidR="003E5152" w:rsidRPr="0013646C" w:rsidRDefault="00457709" w:rsidP="00EE112E">
            <w:pPr>
              <w:spacing w:after="0"/>
              <w:ind w:right="204"/>
              <w:jc w:val="right"/>
              <w:rPr>
                <w:rFonts w:ascii="Arial" w:hAnsi="Arial" w:cs="Arial"/>
                <w:sz w:val="16"/>
                <w:szCs w:val="16"/>
                <w:lang w:val="sk-SK"/>
              </w:rPr>
            </w:pPr>
            <w:r>
              <w:rPr>
                <w:rFonts w:ascii="Arial" w:hAnsi="Arial" w:cs="Arial"/>
                <w:sz w:val="16"/>
                <w:szCs w:val="16"/>
                <w:lang w:val="sk-SK"/>
              </w:rPr>
              <w:t>362</w:t>
            </w:r>
          </w:p>
        </w:tc>
      </w:tr>
      <w:tr w:rsidR="00043660" w:rsidRPr="006E1DD9" w:rsidTr="00ED3EC5">
        <w:trPr>
          <w:trHeight w:val="425"/>
        </w:trPr>
        <w:tc>
          <w:tcPr>
            <w:tcW w:w="2679" w:type="dxa"/>
            <w:vAlign w:val="center"/>
          </w:tcPr>
          <w:p w:rsidR="00043660" w:rsidRDefault="0004366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696" w:type="dxa"/>
            <w:vAlign w:val="center"/>
          </w:tcPr>
          <w:p w:rsidR="00043660" w:rsidRDefault="00B0718B" w:rsidP="00EE112E">
            <w:pPr>
              <w:spacing w:after="0"/>
              <w:ind w:right="204"/>
              <w:jc w:val="left"/>
              <w:rPr>
                <w:rFonts w:ascii="Arial" w:hAnsi="Arial" w:cs="Arial"/>
                <w:sz w:val="16"/>
                <w:szCs w:val="16"/>
                <w:lang w:val="sk-SK"/>
              </w:rPr>
            </w:pPr>
            <w:r>
              <w:rPr>
                <w:rFonts w:ascii="Arial" w:hAnsi="Arial" w:cs="Arial"/>
                <w:sz w:val="16"/>
                <w:szCs w:val="16"/>
                <w:lang w:val="sk-SK"/>
              </w:rPr>
              <w:t>Záväzky z obch. styku</w:t>
            </w:r>
          </w:p>
        </w:tc>
        <w:tc>
          <w:tcPr>
            <w:tcW w:w="2417" w:type="dxa"/>
            <w:vAlign w:val="center"/>
          </w:tcPr>
          <w:p w:rsidR="00043660" w:rsidRDefault="00C26406" w:rsidP="00EE112E">
            <w:pPr>
              <w:spacing w:after="0"/>
              <w:ind w:right="204"/>
              <w:jc w:val="right"/>
              <w:rPr>
                <w:rFonts w:ascii="Arial" w:hAnsi="Arial" w:cs="Arial"/>
                <w:sz w:val="16"/>
                <w:szCs w:val="16"/>
                <w:lang w:val="sk-SK"/>
              </w:rPr>
            </w:pPr>
            <w:r>
              <w:rPr>
                <w:rFonts w:ascii="Arial" w:hAnsi="Arial" w:cs="Arial"/>
                <w:sz w:val="16"/>
                <w:szCs w:val="16"/>
                <w:lang w:val="sk-SK"/>
              </w:rPr>
              <w:t>10 000</w:t>
            </w:r>
          </w:p>
        </w:tc>
        <w:tc>
          <w:tcPr>
            <w:tcW w:w="2422" w:type="dxa"/>
            <w:vAlign w:val="center"/>
          </w:tcPr>
          <w:p w:rsidR="00043660" w:rsidRPr="0013646C" w:rsidRDefault="00457709" w:rsidP="00EE112E">
            <w:pPr>
              <w:spacing w:after="0"/>
              <w:ind w:right="204"/>
              <w:jc w:val="right"/>
              <w:rPr>
                <w:rFonts w:ascii="Arial" w:hAnsi="Arial" w:cs="Arial"/>
                <w:sz w:val="16"/>
                <w:szCs w:val="16"/>
                <w:lang w:val="sk-SK"/>
              </w:rPr>
            </w:pPr>
            <w:r>
              <w:rPr>
                <w:rFonts w:ascii="Arial" w:hAnsi="Arial" w:cs="Arial"/>
                <w:sz w:val="16"/>
                <w:szCs w:val="16"/>
                <w:lang w:val="sk-SK"/>
              </w:rPr>
              <w:t>10 000</w:t>
            </w:r>
          </w:p>
        </w:tc>
      </w:tr>
      <w:tr w:rsidR="00864BD0" w:rsidRPr="006E1DD9" w:rsidTr="00ED3EC5">
        <w:trPr>
          <w:trHeight w:val="425"/>
        </w:trPr>
        <w:tc>
          <w:tcPr>
            <w:tcW w:w="2679" w:type="dxa"/>
            <w:vAlign w:val="center"/>
          </w:tcPr>
          <w:p w:rsidR="00864BD0" w:rsidRDefault="00864BD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696" w:type="dxa"/>
            <w:vAlign w:val="center"/>
          </w:tcPr>
          <w:p w:rsidR="00864BD0" w:rsidRDefault="00864BD0"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864BD0" w:rsidRDefault="00FA79D9" w:rsidP="00EE112E">
            <w:pPr>
              <w:spacing w:after="0"/>
              <w:ind w:right="204"/>
              <w:jc w:val="right"/>
              <w:rPr>
                <w:rFonts w:ascii="Arial" w:hAnsi="Arial" w:cs="Arial"/>
                <w:sz w:val="16"/>
                <w:szCs w:val="16"/>
                <w:lang w:val="sk-SK"/>
              </w:rPr>
            </w:pPr>
            <w:r>
              <w:rPr>
                <w:rFonts w:ascii="Arial" w:hAnsi="Arial" w:cs="Arial"/>
                <w:sz w:val="16"/>
                <w:szCs w:val="16"/>
                <w:lang w:val="sk-SK"/>
              </w:rPr>
              <w:t>180 560</w:t>
            </w:r>
          </w:p>
        </w:tc>
        <w:tc>
          <w:tcPr>
            <w:tcW w:w="2422" w:type="dxa"/>
            <w:vAlign w:val="center"/>
          </w:tcPr>
          <w:p w:rsidR="00864BD0" w:rsidRDefault="00912EA5" w:rsidP="00EE112E">
            <w:pPr>
              <w:spacing w:after="0"/>
              <w:ind w:right="204"/>
              <w:jc w:val="right"/>
              <w:rPr>
                <w:rFonts w:ascii="Arial" w:hAnsi="Arial" w:cs="Arial"/>
                <w:sz w:val="16"/>
                <w:szCs w:val="16"/>
                <w:lang w:val="sk-SK"/>
              </w:rPr>
            </w:pPr>
            <w:r>
              <w:rPr>
                <w:rFonts w:ascii="Arial" w:hAnsi="Arial" w:cs="Arial"/>
                <w:sz w:val="16"/>
                <w:szCs w:val="16"/>
                <w:lang w:val="sk-SK"/>
              </w:rPr>
              <w:t>77 234</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proofErr w:type="spellStart"/>
            <w:r>
              <w:rPr>
                <w:rFonts w:ascii="Arial" w:hAnsi="Arial" w:cs="Arial"/>
                <w:sz w:val="16"/>
                <w:szCs w:val="16"/>
                <w:lang w:val="sk-SK"/>
              </w:rPr>
              <w:t>Dr.Max</w:t>
            </w:r>
            <w:proofErr w:type="spellEnd"/>
            <w:r>
              <w:rPr>
                <w:rFonts w:ascii="Arial" w:hAnsi="Arial" w:cs="Arial"/>
                <w:sz w:val="16"/>
                <w:szCs w:val="16"/>
                <w:lang w:val="sk-SK"/>
              </w:rPr>
              <w:t xml:space="preserve"> 31 s.r.o.</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FA79D9" w:rsidP="00B263C1">
            <w:pPr>
              <w:spacing w:after="0"/>
              <w:ind w:right="204"/>
              <w:jc w:val="right"/>
              <w:rPr>
                <w:rFonts w:ascii="Arial" w:hAnsi="Arial" w:cs="Arial"/>
                <w:sz w:val="16"/>
                <w:szCs w:val="16"/>
                <w:lang w:val="sk-SK"/>
              </w:rPr>
            </w:pPr>
            <w:r>
              <w:rPr>
                <w:rFonts w:ascii="Arial" w:hAnsi="Arial" w:cs="Arial"/>
                <w:sz w:val="16"/>
                <w:szCs w:val="16"/>
                <w:lang w:val="sk-SK"/>
              </w:rPr>
              <w:t>154</w:t>
            </w:r>
          </w:p>
        </w:tc>
        <w:tc>
          <w:tcPr>
            <w:tcW w:w="2422" w:type="dxa"/>
            <w:vAlign w:val="center"/>
          </w:tcPr>
          <w:p w:rsidR="00B263C1" w:rsidRDefault="00912EA5" w:rsidP="00457709">
            <w:pPr>
              <w:spacing w:after="0"/>
              <w:ind w:right="204"/>
              <w:jc w:val="right"/>
              <w:rPr>
                <w:rFonts w:ascii="Arial" w:hAnsi="Arial" w:cs="Arial"/>
                <w:sz w:val="16"/>
                <w:szCs w:val="16"/>
                <w:lang w:val="sk-SK"/>
              </w:rPr>
            </w:pPr>
            <w:r>
              <w:rPr>
                <w:rFonts w:ascii="Arial" w:hAnsi="Arial" w:cs="Arial"/>
                <w:sz w:val="16"/>
                <w:szCs w:val="16"/>
                <w:lang w:val="sk-SK"/>
              </w:rPr>
              <w:t>166</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r>
              <w:rPr>
                <w:rFonts w:ascii="Arial" w:hAnsi="Arial" w:cs="Arial"/>
                <w:sz w:val="16"/>
                <w:szCs w:val="16"/>
                <w:lang w:val="sk-SK"/>
              </w:rPr>
              <w:t>PRO SANUS s.r.o.</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FA79D9" w:rsidP="00B263C1">
            <w:pPr>
              <w:spacing w:after="0"/>
              <w:ind w:right="204"/>
              <w:jc w:val="right"/>
              <w:rPr>
                <w:rFonts w:ascii="Arial" w:hAnsi="Arial" w:cs="Arial"/>
                <w:sz w:val="16"/>
                <w:szCs w:val="16"/>
                <w:lang w:val="sk-SK"/>
              </w:rPr>
            </w:pPr>
            <w:r>
              <w:rPr>
                <w:rFonts w:ascii="Arial" w:hAnsi="Arial" w:cs="Arial"/>
                <w:sz w:val="16"/>
                <w:szCs w:val="16"/>
                <w:lang w:val="sk-SK"/>
              </w:rPr>
              <w:t>161</w:t>
            </w:r>
          </w:p>
        </w:tc>
        <w:tc>
          <w:tcPr>
            <w:tcW w:w="2422" w:type="dxa"/>
            <w:vAlign w:val="center"/>
          </w:tcPr>
          <w:p w:rsidR="00B263C1" w:rsidRDefault="00912EA5" w:rsidP="00457709">
            <w:pPr>
              <w:spacing w:after="0"/>
              <w:ind w:right="204"/>
              <w:jc w:val="right"/>
              <w:rPr>
                <w:rFonts w:ascii="Arial" w:hAnsi="Arial" w:cs="Arial"/>
                <w:sz w:val="16"/>
                <w:szCs w:val="16"/>
                <w:lang w:val="sk-SK"/>
              </w:rPr>
            </w:pPr>
            <w:r>
              <w:rPr>
                <w:rFonts w:ascii="Arial" w:hAnsi="Arial" w:cs="Arial"/>
                <w:sz w:val="16"/>
                <w:szCs w:val="16"/>
                <w:lang w:val="sk-SK"/>
              </w:rPr>
              <w:t>67</w:t>
            </w:r>
          </w:p>
        </w:tc>
      </w:tr>
      <w:tr w:rsidR="00347A55" w:rsidRPr="006E1DD9" w:rsidTr="00ED3EC5">
        <w:trPr>
          <w:trHeight w:val="425"/>
        </w:trPr>
        <w:tc>
          <w:tcPr>
            <w:tcW w:w="2679" w:type="dxa"/>
            <w:vAlign w:val="center"/>
          </w:tcPr>
          <w:p w:rsidR="00347A55" w:rsidRDefault="00347A55" w:rsidP="00EE112E">
            <w:pPr>
              <w:spacing w:after="0"/>
              <w:jc w:val="left"/>
              <w:rPr>
                <w:rFonts w:ascii="Arial" w:hAnsi="Arial" w:cs="Arial"/>
                <w:sz w:val="16"/>
                <w:szCs w:val="16"/>
                <w:lang w:val="sk-SK"/>
              </w:rPr>
            </w:pPr>
            <w:r>
              <w:rPr>
                <w:rFonts w:ascii="Arial" w:hAnsi="Arial" w:cs="Arial"/>
                <w:sz w:val="16"/>
                <w:szCs w:val="16"/>
                <w:lang w:val="sk-SK"/>
              </w:rPr>
              <w:t>PRIMA BANKA</w:t>
            </w:r>
          </w:p>
        </w:tc>
        <w:tc>
          <w:tcPr>
            <w:tcW w:w="1696" w:type="dxa"/>
            <w:vAlign w:val="center"/>
          </w:tcPr>
          <w:p w:rsidR="00347A55" w:rsidRDefault="00347A55"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347A55" w:rsidRDefault="00FA79D9" w:rsidP="00B263C1">
            <w:pPr>
              <w:spacing w:after="0"/>
              <w:ind w:right="204"/>
              <w:jc w:val="right"/>
              <w:rPr>
                <w:rFonts w:ascii="Arial" w:hAnsi="Arial" w:cs="Arial"/>
                <w:sz w:val="16"/>
                <w:szCs w:val="16"/>
                <w:lang w:val="sk-SK"/>
              </w:rPr>
            </w:pPr>
            <w:r>
              <w:rPr>
                <w:rFonts w:ascii="Arial" w:hAnsi="Arial" w:cs="Arial"/>
                <w:sz w:val="16"/>
                <w:szCs w:val="16"/>
                <w:lang w:val="sk-SK"/>
              </w:rPr>
              <w:t>217</w:t>
            </w:r>
          </w:p>
        </w:tc>
        <w:tc>
          <w:tcPr>
            <w:tcW w:w="2422" w:type="dxa"/>
            <w:vAlign w:val="center"/>
          </w:tcPr>
          <w:p w:rsidR="00347A55" w:rsidRDefault="00912EA5" w:rsidP="00EE112E">
            <w:pPr>
              <w:spacing w:after="0"/>
              <w:ind w:right="204"/>
              <w:jc w:val="right"/>
              <w:rPr>
                <w:rFonts w:ascii="Arial" w:hAnsi="Arial" w:cs="Arial"/>
                <w:sz w:val="16"/>
                <w:szCs w:val="16"/>
                <w:lang w:val="sk-SK"/>
              </w:rPr>
            </w:pPr>
            <w:r>
              <w:rPr>
                <w:rFonts w:ascii="Arial" w:hAnsi="Arial" w:cs="Arial"/>
                <w:sz w:val="16"/>
                <w:szCs w:val="16"/>
                <w:lang w:val="sk-SK"/>
              </w:rPr>
              <w:t>219</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r>
              <w:rPr>
                <w:rFonts w:ascii="Arial" w:hAnsi="Arial" w:cs="Arial"/>
                <w:sz w:val="16"/>
                <w:szCs w:val="16"/>
                <w:lang w:val="sk-SK"/>
              </w:rPr>
              <w:t>FORTUNA SK a.s.</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FA79D9" w:rsidP="00912EA5">
            <w:pPr>
              <w:spacing w:after="0"/>
              <w:ind w:right="204"/>
              <w:jc w:val="right"/>
              <w:rPr>
                <w:rFonts w:ascii="Arial" w:hAnsi="Arial" w:cs="Arial"/>
                <w:sz w:val="16"/>
                <w:szCs w:val="16"/>
                <w:lang w:val="sk-SK"/>
              </w:rPr>
            </w:pPr>
            <w:r>
              <w:rPr>
                <w:rFonts w:ascii="Arial" w:hAnsi="Arial" w:cs="Arial"/>
                <w:sz w:val="16"/>
                <w:szCs w:val="16"/>
                <w:lang w:val="sk-SK"/>
              </w:rPr>
              <w:t>73</w:t>
            </w:r>
          </w:p>
        </w:tc>
        <w:tc>
          <w:tcPr>
            <w:tcW w:w="2422" w:type="dxa"/>
            <w:vAlign w:val="center"/>
          </w:tcPr>
          <w:p w:rsidR="00B263C1" w:rsidRDefault="00457709" w:rsidP="00EE112E">
            <w:pPr>
              <w:spacing w:after="0"/>
              <w:ind w:right="204"/>
              <w:jc w:val="right"/>
              <w:rPr>
                <w:rFonts w:ascii="Arial" w:hAnsi="Arial" w:cs="Arial"/>
                <w:sz w:val="16"/>
                <w:szCs w:val="16"/>
                <w:lang w:val="sk-SK"/>
              </w:rPr>
            </w:pPr>
            <w:r>
              <w:rPr>
                <w:rFonts w:ascii="Arial" w:hAnsi="Arial" w:cs="Arial"/>
                <w:sz w:val="16"/>
                <w:szCs w:val="16"/>
                <w:lang w:val="sk-SK"/>
              </w:rPr>
              <w:t>7</w:t>
            </w:r>
            <w:r w:rsidR="00912EA5">
              <w:rPr>
                <w:rFonts w:ascii="Arial" w:hAnsi="Arial" w:cs="Arial"/>
                <w:sz w:val="16"/>
                <w:szCs w:val="16"/>
                <w:lang w:val="sk-SK"/>
              </w:rPr>
              <w:t>9</w:t>
            </w:r>
          </w:p>
        </w:tc>
      </w:tr>
    </w:tbl>
    <w:p w:rsidR="0086609A" w:rsidRDefault="0086609A" w:rsidP="00B83EFB">
      <w:pPr>
        <w:pStyle w:val="Heading1"/>
        <w:keepNext w:val="0"/>
        <w:widowControl w:val="0"/>
        <w:numPr>
          <w:ilvl w:val="0"/>
          <w:numId w:val="0"/>
        </w:numPr>
        <w:spacing w:before="0" w:after="0"/>
        <w:ind w:left="454" w:hanging="454"/>
        <w:rPr>
          <w:rFonts w:ascii="Arial" w:hAnsi="Arial" w:cs="Arial"/>
          <w:b w:val="0"/>
          <w:caps w:val="0"/>
          <w:lang w:val="sk-SK"/>
        </w:rPr>
      </w:pPr>
      <w:bookmarkStart w:id="27" w:name="_Toc474124227"/>
      <w:bookmarkStart w:id="28" w:name="_Toc474124339"/>
    </w:p>
    <w:p w:rsidR="00E316DE" w:rsidRPr="00E316DE" w:rsidRDefault="00E316DE" w:rsidP="00E316DE">
      <w:pPr>
        <w:rPr>
          <w:lang w:val="sk-SK"/>
        </w:rPr>
      </w:pPr>
    </w:p>
    <w:p w:rsidR="00E316DE" w:rsidRPr="00E316DE" w:rsidRDefault="00E316DE" w:rsidP="00E316DE">
      <w:pPr>
        <w:rPr>
          <w:rFonts w:ascii="Arial" w:hAnsi="Arial" w:cs="Arial"/>
          <w:lang w:val="sk-SK"/>
        </w:rPr>
      </w:pPr>
      <w:r>
        <w:rPr>
          <w:rFonts w:ascii="Arial" w:hAnsi="Arial" w:cs="Arial"/>
          <w:lang w:val="sk-SK"/>
        </w:rPr>
        <w:t>Významné i</w:t>
      </w:r>
      <w:r w:rsidRPr="002E10BE">
        <w:rPr>
          <w:rFonts w:ascii="Arial" w:hAnsi="Arial" w:cs="Arial"/>
          <w:lang w:val="sk-SK"/>
        </w:rPr>
        <w:t>nformácie o ekonomických vzťahoch medzi účtovnou jednotkou a spriaznenými osobami</w:t>
      </w:r>
    </w:p>
    <w:tbl>
      <w:tblPr>
        <w:tblStyle w:val="TableGrid"/>
        <w:tblW w:w="9214" w:type="dxa"/>
        <w:tblInd w:w="6" w:type="dxa"/>
        <w:tblLook w:val="04A0" w:firstRow="1" w:lastRow="0" w:firstColumn="1" w:lastColumn="0" w:noHBand="0" w:noVBand="1"/>
      </w:tblPr>
      <w:tblGrid>
        <w:gridCol w:w="2672"/>
        <w:gridCol w:w="1701"/>
        <w:gridCol w:w="2405"/>
        <w:gridCol w:w="2436"/>
      </w:tblGrid>
      <w:tr w:rsidR="00E316DE" w:rsidRPr="0013646C" w:rsidTr="00813506">
        <w:trPr>
          <w:trHeight w:hRule="exact" w:val="567"/>
        </w:trPr>
        <w:tc>
          <w:tcPr>
            <w:tcW w:w="2672" w:type="dxa"/>
            <w:vMerge w:val="restart"/>
            <w:tcBorders>
              <w:top w:val="single" w:sz="2" w:space="0" w:color="auto"/>
              <w:left w:val="single" w:sz="2"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E316DE" w:rsidRPr="0013646C" w:rsidTr="00813506">
        <w:trPr>
          <w:trHeight w:hRule="exact" w:val="567"/>
        </w:trPr>
        <w:tc>
          <w:tcPr>
            <w:tcW w:w="2672" w:type="dxa"/>
            <w:vMerge/>
            <w:tcBorders>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E316DE" w:rsidRPr="0013646C" w:rsidTr="00813506">
        <w:trPr>
          <w:trHeight w:hRule="exact" w:val="425"/>
        </w:trPr>
        <w:tc>
          <w:tcPr>
            <w:tcW w:w="2672" w:type="dxa"/>
            <w:vAlign w:val="center"/>
          </w:tcPr>
          <w:p w:rsidR="00E316DE" w:rsidRPr="0013646C" w:rsidRDefault="00E316DE" w:rsidP="00813506">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701" w:type="dxa"/>
            <w:vAlign w:val="center"/>
          </w:tcPr>
          <w:p w:rsidR="00E316DE" w:rsidRDefault="004A6C59" w:rsidP="00813506">
            <w:pPr>
              <w:spacing w:after="0"/>
              <w:ind w:right="176"/>
              <w:jc w:val="left"/>
              <w:rPr>
                <w:rFonts w:ascii="Arial" w:hAnsi="Arial" w:cs="Arial"/>
                <w:sz w:val="16"/>
                <w:szCs w:val="16"/>
                <w:lang w:val="sk-SK"/>
              </w:rPr>
            </w:pPr>
            <w:r>
              <w:rPr>
                <w:rFonts w:ascii="Arial" w:hAnsi="Arial" w:cs="Arial"/>
                <w:sz w:val="16"/>
                <w:szCs w:val="16"/>
                <w:lang w:val="sk-SK"/>
              </w:rPr>
              <w:t>Náklady</w:t>
            </w:r>
          </w:p>
        </w:tc>
        <w:tc>
          <w:tcPr>
            <w:tcW w:w="2405" w:type="dxa"/>
            <w:vAlign w:val="center"/>
          </w:tcPr>
          <w:p w:rsidR="00E316DE" w:rsidRDefault="00D77795" w:rsidP="00813506">
            <w:pPr>
              <w:spacing w:after="0"/>
              <w:ind w:right="176"/>
              <w:jc w:val="right"/>
              <w:rPr>
                <w:rFonts w:ascii="Arial" w:hAnsi="Arial" w:cs="Arial"/>
                <w:sz w:val="16"/>
                <w:szCs w:val="16"/>
                <w:lang w:val="sk-SK"/>
              </w:rPr>
            </w:pPr>
            <w:r>
              <w:rPr>
                <w:rFonts w:ascii="Arial" w:hAnsi="Arial" w:cs="Arial"/>
                <w:sz w:val="16"/>
                <w:szCs w:val="16"/>
                <w:lang w:val="sk-SK"/>
              </w:rPr>
              <w:t>100 000</w:t>
            </w:r>
          </w:p>
        </w:tc>
        <w:tc>
          <w:tcPr>
            <w:tcW w:w="2436" w:type="dxa"/>
            <w:vAlign w:val="center"/>
          </w:tcPr>
          <w:p w:rsidR="00E316DE" w:rsidRPr="0013646C" w:rsidRDefault="00D77795" w:rsidP="00813506">
            <w:pPr>
              <w:spacing w:after="0"/>
              <w:ind w:right="176"/>
              <w:jc w:val="right"/>
              <w:rPr>
                <w:rFonts w:ascii="Arial" w:hAnsi="Arial" w:cs="Arial"/>
                <w:sz w:val="16"/>
                <w:szCs w:val="16"/>
                <w:lang w:val="sk-SK"/>
              </w:rPr>
            </w:pPr>
            <w:r>
              <w:rPr>
                <w:rFonts w:ascii="Arial" w:hAnsi="Arial" w:cs="Arial"/>
                <w:sz w:val="16"/>
                <w:szCs w:val="16"/>
                <w:lang w:val="sk-SK"/>
              </w:rPr>
              <w:t>100 000</w:t>
            </w:r>
          </w:p>
        </w:tc>
      </w:tr>
      <w:tr w:rsidR="00E316DE" w:rsidRPr="0013646C" w:rsidTr="00813506">
        <w:trPr>
          <w:trHeight w:hRule="exact" w:val="425"/>
        </w:trPr>
        <w:tc>
          <w:tcPr>
            <w:tcW w:w="2672" w:type="dxa"/>
            <w:vAlign w:val="center"/>
          </w:tcPr>
          <w:p w:rsidR="00E316DE" w:rsidRPr="0013646C" w:rsidRDefault="00E316DE" w:rsidP="00813506">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701" w:type="dxa"/>
            <w:vAlign w:val="center"/>
          </w:tcPr>
          <w:p w:rsidR="00E316DE" w:rsidRPr="0013646C" w:rsidRDefault="004A6C59" w:rsidP="00813506">
            <w:pPr>
              <w:spacing w:after="0"/>
              <w:ind w:right="176"/>
              <w:jc w:val="left"/>
              <w:rPr>
                <w:rFonts w:ascii="Arial" w:hAnsi="Arial" w:cs="Arial"/>
                <w:sz w:val="16"/>
                <w:szCs w:val="16"/>
                <w:lang w:val="sk-SK"/>
              </w:rPr>
            </w:pPr>
            <w:r>
              <w:rPr>
                <w:rFonts w:ascii="Arial" w:hAnsi="Arial" w:cs="Arial"/>
                <w:sz w:val="16"/>
                <w:szCs w:val="16"/>
                <w:lang w:val="sk-SK"/>
              </w:rPr>
              <w:t>Výnosy</w:t>
            </w:r>
          </w:p>
        </w:tc>
        <w:tc>
          <w:tcPr>
            <w:tcW w:w="2405" w:type="dxa"/>
            <w:vAlign w:val="center"/>
          </w:tcPr>
          <w:p w:rsidR="00E316DE" w:rsidRPr="0013646C" w:rsidRDefault="00825481" w:rsidP="00E316DE">
            <w:pPr>
              <w:spacing w:after="0"/>
              <w:ind w:right="176"/>
              <w:jc w:val="right"/>
              <w:rPr>
                <w:rFonts w:ascii="Arial" w:hAnsi="Arial" w:cs="Arial"/>
                <w:sz w:val="16"/>
                <w:szCs w:val="16"/>
                <w:lang w:val="sk-SK"/>
              </w:rPr>
            </w:pPr>
            <w:r>
              <w:rPr>
                <w:rFonts w:ascii="Arial" w:hAnsi="Arial" w:cs="Arial"/>
                <w:sz w:val="16"/>
                <w:szCs w:val="16"/>
                <w:lang w:val="sk-SK"/>
              </w:rPr>
              <w:t>875 398</w:t>
            </w:r>
          </w:p>
        </w:tc>
        <w:tc>
          <w:tcPr>
            <w:tcW w:w="2436" w:type="dxa"/>
            <w:vAlign w:val="center"/>
          </w:tcPr>
          <w:p w:rsidR="00E316DE" w:rsidRPr="0013646C" w:rsidRDefault="00D77795" w:rsidP="00813506">
            <w:pPr>
              <w:spacing w:after="0"/>
              <w:ind w:right="176"/>
              <w:jc w:val="right"/>
              <w:rPr>
                <w:rFonts w:ascii="Arial" w:hAnsi="Arial" w:cs="Arial"/>
                <w:sz w:val="16"/>
                <w:szCs w:val="16"/>
                <w:lang w:val="sk-SK"/>
              </w:rPr>
            </w:pPr>
            <w:r>
              <w:rPr>
                <w:rFonts w:ascii="Arial" w:hAnsi="Arial" w:cs="Arial"/>
                <w:sz w:val="16"/>
                <w:szCs w:val="16"/>
                <w:lang w:val="sk-SK"/>
              </w:rPr>
              <w:t>807 917</w:t>
            </w:r>
          </w:p>
        </w:tc>
      </w:tr>
    </w:tbl>
    <w:p w:rsidR="00B83EFB" w:rsidRDefault="00B83EFB" w:rsidP="00B83EFB">
      <w:pPr>
        <w:rPr>
          <w:lang w:val="sk-SK"/>
        </w:rPr>
      </w:pPr>
    </w:p>
    <w:p w:rsidR="00B06563" w:rsidRDefault="00B06563" w:rsidP="00B83EFB">
      <w:pPr>
        <w:rPr>
          <w:lang w:val="sk-SK"/>
        </w:rPr>
      </w:pPr>
    </w:p>
    <w:p w:rsidR="00B83EFB" w:rsidRDefault="00B83EFB" w:rsidP="00B0718B">
      <w:pPr>
        <w:pStyle w:val="Heading1"/>
        <w:keepNext w:val="0"/>
        <w:widowControl w:val="0"/>
        <w:numPr>
          <w:ilvl w:val="0"/>
          <w:numId w:val="0"/>
        </w:numPr>
        <w:spacing w:before="0" w:after="0"/>
        <w:rPr>
          <w:lang w:val="sk-SK"/>
        </w:rPr>
      </w:pPr>
    </w:p>
    <w:p w:rsidR="00236BAA" w:rsidRPr="00B83EFB" w:rsidRDefault="00236BAA" w:rsidP="00B0718B">
      <w:pPr>
        <w:pStyle w:val="Heading1"/>
        <w:numPr>
          <w:ilvl w:val="0"/>
          <w:numId w:val="0"/>
        </w:numPr>
        <w:rPr>
          <w:lang w:val="sk-SK"/>
        </w:rPr>
      </w:pPr>
    </w:p>
    <w:p w:rsidR="00236BAA" w:rsidRDefault="00236BAA" w:rsidP="00236BAA">
      <w:pPr>
        <w:pStyle w:val="Heading1"/>
        <w:rPr>
          <w:lang w:val="sk-SK"/>
        </w:rPr>
      </w:pPr>
      <w:r w:rsidRPr="00453A17">
        <w:rPr>
          <w:lang w:val="sk-SK"/>
        </w:rPr>
        <w:t>Informácie o zmenách vlastného imania</w:t>
      </w: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99763B" w:rsidRPr="002E10BE" w:rsidTr="00275ADB">
        <w:trPr>
          <w:trHeight w:val="540"/>
        </w:trPr>
        <w:tc>
          <w:tcPr>
            <w:tcW w:w="3006" w:type="dxa"/>
            <w:vMerge w:val="restart"/>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99763B" w:rsidRPr="002E10BE" w:rsidRDefault="0099763B" w:rsidP="00275ADB">
            <w:pPr>
              <w:keepNext w:val="0"/>
              <w:widowControl w:val="0"/>
              <w:spacing w:after="0"/>
              <w:jc w:val="center"/>
              <w:rPr>
                <w:rFonts w:ascii="Arial" w:hAnsi="Arial" w:cs="Arial"/>
                <w:b/>
                <w:sz w:val="16"/>
                <w:szCs w:val="16"/>
                <w:lang w:val="sk-SK"/>
              </w:rPr>
            </w:pPr>
          </w:p>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9763B" w:rsidRPr="002E10BE" w:rsidRDefault="0099763B" w:rsidP="00275ADB">
            <w:pPr>
              <w:keepNext w:val="0"/>
              <w:widowControl w:val="0"/>
              <w:spacing w:after="0"/>
              <w:jc w:val="center"/>
              <w:rPr>
                <w:rFonts w:ascii="Arial" w:hAnsi="Arial" w:cs="Arial"/>
                <w:b/>
                <w:sz w:val="16"/>
                <w:szCs w:val="16"/>
                <w:lang w:val="sk-SK"/>
              </w:rPr>
            </w:pPr>
          </w:p>
        </w:tc>
      </w:tr>
      <w:tr w:rsidR="0099763B" w:rsidRPr="002E10BE" w:rsidTr="00275ADB">
        <w:trPr>
          <w:trHeight w:val="964"/>
        </w:trPr>
        <w:tc>
          <w:tcPr>
            <w:tcW w:w="3006" w:type="dxa"/>
            <w:vMerge/>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p>
        </w:tc>
        <w:tc>
          <w:tcPr>
            <w:tcW w:w="1240" w:type="dxa"/>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99763B" w:rsidRPr="002E10BE" w:rsidRDefault="0099763B" w:rsidP="00275AD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9763B" w:rsidRPr="002E10BE" w:rsidTr="00275ADB">
        <w:trPr>
          <w:trHeight w:hRule="exact" w:val="425"/>
        </w:trPr>
        <w:tc>
          <w:tcPr>
            <w:tcW w:w="3006" w:type="dxa"/>
            <w:tcBorders>
              <w:top w:val="single" w:sz="12" w:space="0" w:color="auto"/>
            </w:tcBorders>
            <w:vAlign w:val="center"/>
          </w:tcPr>
          <w:p w:rsidR="0099763B" w:rsidRPr="002E10BE" w:rsidRDefault="0099763B" w:rsidP="00275ADB">
            <w:pPr>
              <w:keepNext w:val="0"/>
              <w:widowControl w:val="0"/>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r>
      <w:tr w:rsidR="0099763B" w:rsidRPr="002E10BE" w:rsidTr="00275ADB">
        <w:trPr>
          <w:trHeight w:hRule="exact" w:val="425"/>
        </w:trPr>
        <w:tc>
          <w:tcPr>
            <w:tcW w:w="3006" w:type="dxa"/>
            <w:vAlign w:val="center"/>
          </w:tcPr>
          <w:p w:rsidR="0099763B" w:rsidRPr="002E10BE" w:rsidRDefault="0099763B" w:rsidP="00275ADB">
            <w:pPr>
              <w:keepNext w:val="0"/>
              <w:widowControl w:val="0"/>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r>
      <w:tr w:rsidR="0099763B" w:rsidRPr="002E10BE" w:rsidTr="00275ADB">
        <w:trPr>
          <w:trHeight w:hRule="exact" w:val="425"/>
        </w:trPr>
        <w:tc>
          <w:tcPr>
            <w:tcW w:w="3006" w:type="dxa"/>
            <w:vAlign w:val="center"/>
          </w:tcPr>
          <w:p w:rsidR="0099763B" w:rsidRPr="002E10BE" w:rsidRDefault="0099763B" w:rsidP="00275ADB">
            <w:pPr>
              <w:keepNext w:val="0"/>
              <w:widowControl w:val="0"/>
              <w:spacing w:after="0"/>
              <w:rPr>
                <w:rFonts w:ascii="Arial" w:hAnsi="Arial" w:cs="Arial"/>
                <w:sz w:val="16"/>
                <w:szCs w:val="16"/>
                <w:lang w:val="sk-SK"/>
              </w:rPr>
            </w:pPr>
            <w:r>
              <w:rPr>
                <w:rFonts w:ascii="Arial" w:hAnsi="Arial" w:cs="Arial"/>
                <w:sz w:val="16"/>
                <w:szCs w:val="16"/>
                <w:lang w:val="sk-SK"/>
              </w:rPr>
              <w:t>Zákonný rezervný fond</w:t>
            </w:r>
          </w:p>
        </w:tc>
        <w:tc>
          <w:tcPr>
            <w:tcW w:w="1240"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c>
          <w:tcPr>
            <w:tcW w:w="1241" w:type="dxa"/>
            <w:vAlign w:val="center"/>
          </w:tcPr>
          <w:p w:rsidR="0099763B" w:rsidRPr="002E10BE" w:rsidRDefault="0099763B" w:rsidP="00275ADB">
            <w:pPr>
              <w:keepNext w:val="0"/>
              <w:widowControl w:val="0"/>
              <w:spacing w:after="0"/>
              <w:ind w:left="684" w:right="178"/>
              <w:rPr>
                <w:rFonts w:ascii="Arial" w:hAnsi="Arial" w:cs="Arial"/>
                <w:sz w:val="16"/>
                <w:szCs w:val="16"/>
                <w:lang w:val="sk-SK"/>
              </w:rPr>
            </w:pPr>
            <w:r>
              <w:rPr>
                <w:rFonts w:ascii="Arial" w:hAnsi="Arial" w:cs="Arial"/>
                <w:sz w:val="16"/>
                <w:szCs w:val="16"/>
                <w:lang w:val="sk-SK"/>
              </w:rPr>
              <w:t xml:space="preserve">  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r>
      <w:tr w:rsidR="0099763B" w:rsidRPr="002E10BE" w:rsidTr="00275ADB">
        <w:trPr>
          <w:trHeight w:hRule="exact" w:val="425"/>
        </w:trPr>
        <w:tc>
          <w:tcPr>
            <w:tcW w:w="3006" w:type="dxa"/>
            <w:vAlign w:val="center"/>
          </w:tcPr>
          <w:p w:rsidR="0099763B" w:rsidRPr="002E10BE" w:rsidRDefault="0099763B" w:rsidP="00275ADB">
            <w:pPr>
              <w:keepNext w:val="0"/>
              <w:widowControl w:val="0"/>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99763B" w:rsidRPr="002E10BE" w:rsidRDefault="00F47951"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163 783</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F47951"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155 447</w:t>
            </w:r>
          </w:p>
        </w:tc>
        <w:tc>
          <w:tcPr>
            <w:tcW w:w="1241" w:type="dxa"/>
            <w:vAlign w:val="center"/>
          </w:tcPr>
          <w:p w:rsidR="0099763B" w:rsidRPr="002E10BE" w:rsidRDefault="00F47951"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319 230</w:t>
            </w:r>
          </w:p>
        </w:tc>
      </w:tr>
      <w:tr w:rsidR="0099763B" w:rsidRPr="002E10BE" w:rsidTr="00275ADB">
        <w:trPr>
          <w:trHeight w:hRule="exact" w:val="425"/>
        </w:trPr>
        <w:tc>
          <w:tcPr>
            <w:tcW w:w="3006" w:type="dxa"/>
            <w:vAlign w:val="center"/>
          </w:tcPr>
          <w:p w:rsidR="0099763B" w:rsidRPr="002E10BE" w:rsidRDefault="0099763B" w:rsidP="00275ADB">
            <w:pPr>
              <w:keepNext w:val="0"/>
              <w:widowControl w:val="0"/>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r>
      <w:tr w:rsidR="0099763B" w:rsidRPr="002E10BE" w:rsidTr="00275ADB">
        <w:trPr>
          <w:trHeight w:hRule="exact" w:val="490"/>
        </w:trPr>
        <w:tc>
          <w:tcPr>
            <w:tcW w:w="3006" w:type="dxa"/>
            <w:vAlign w:val="center"/>
          </w:tcPr>
          <w:p w:rsidR="0099763B" w:rsidRPr="002E10BE" w:rsidRDefault="0099763B" w:rsidP="00275ADB">
            <w:pPr>
              <w:keepNext w:val="0"/>
              <w:widowControl w:val="0"/>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99763B" w:rsidRPr="002E10BE" w:rsidRDefault="00DD13B6"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155 447</w:t>
            </w:r>
          </w:p>
        </w:tc>
        <w:tc>
          <w:tcPr>
            <w:tcW w:w="1241" w:type="dxa"/>
            <w:vAlign w:val="center"/>
          </w:tcPr>
          <w:p w:rsidR="0099763B" w:rsidRPr="00611735" w:rsidRDefault="00DD13B6" w:rsidP="00275ADB">
            <w:pPr>
              <w:keepNext w:val="0"/>
              <w:widowControl w:val="0"/>
              <w:spacing w:after="0"/>
              <w:ind w:right="178"/>
              <w:jc w:val="right"/>
              <w:rPr>
                <w:rFonts w:ascii="Arial" w:hAnsi="Arial" w:cs="Arial"/>
                <w:sz w:val="16"/>
                <w:szCs w:val="16"/>
                <w:lang w:val="en-US"/>
              </w:rPr>
            </w:pPr>
            <w:r>
              <w:rPr>
                <w:rFonts w:ascii="Arial" w:hAnsi="Arial" w:cs="Arial"/>
                <w:sz w:val="16"/>
                <w:szCs w:val="16"/>
                <w:lang w:val="en-US"/>
              </w:rPr>
              <w:t>117 335</w:t>
            </w:r>
          </w:p>
        </w:tc>
        <w:tc>
          <w:tcPr>
            <w:tcW w:w="1241" w:type="dxa"/>
            <w:vAlign w:val="center"/>
          </w:tcPr>
          <w:p w:rsidR="0099763B" w:rsidRPr="002E10BE" w:rsidRDefault="0099763B"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99763B" w:rsidRPr="002E10BE" w:rsidRDefault="0099763B" w:rsidP="00DD13B6">
            <w:pPr>
              <w:keepNext w:val="0"/>
              <w:widowControl w:val="0"/>
              <w:spacing w:after="0"/>
              <w:ind w:right="178"/>
              <w:jc w:val="right"/>
              <w:rPr>
                <w:rFonts w:ascii="Arial" w:hAnsi="Arial" w:cs="Arial"/>
                <w:sz w:val="16"/>
                <w:szCs w:val="16"/>
                <w:lang w:val="sk-SK"/>
              </w:rPr>
            </w:pPr>
            <w:r>
              <w:rPr>
                <w:rFonts w:ascii="Arial" w:hAnsi="Arial" w:cs="Arial"/>
                <w:sz w:val="16"/>
                <w:szCs w:val="16"/>
                <w:lang w:val="sk-SK"/>
              </w:rPr>
              <w:t>-</w:t>
            </w:r>
            <w:r w:rsidR="00DD13B6">
              <w:rPr>
                <w:rFonts w:ascii="Arial" w:hAnsi="Arial" w:cs="Arial"/>
                <w:sz w:val="16"/>
                <w:szCs w:val="16"/>
                <w:lang w:val="sk-SK"/>
              </w:rPr>
              <w:t>155 447</w:t>
            </w:r>
          </w:p>
        </w:tc>
        <w:tc>
          <w:tcPr>
            <w:tcW w:w="1241" w:type="dxa"/>
            <w:vAlign w:val="center"/>
          </w:tcPr>
          <w:p w:rsidR="0099763B" w:rsidRPr="002E10BE" w:rsidRDefault="00DD13B6" w:rsidP="00275AD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117 335</w:t>
            </w:r>
          </w:p>
        </w:tc>
      </w:tr>
      <w:tr w:rsidR="0099763B" w:rsidRPr="002E10BE" w:rsidTr="00275ADB">
        <w:trPr>
          <w:trHeight w:hRule="exact" w:val="425"/>
        </w:trPr>
        <w:tc>
          <w:tcPr>
            <w:tcW w:w="3006" w:type="dxa"/>
            <w:vAlign w:val="center"/>
          </w:tcPr>
          <w:p w:rsidR="0099763B" w:rsidRPr="00F027C3" w:rsidRDefault="0099763B" w:rsidP="00275ADB">
            <w:pPr>
              <w:keepNext w:val="0"/>
              <w:widowControl w:val="0"/>
              <w:spacing w:after="0"/>
              <w:rPr>
                <w:rFonts w:ascii="Arial" w:hAnsi="Arial" w:cs="Arial"/>
                <w:b/>
                <w:sz w:val="16"/>
                <w:szCs w:val="16"/>
                <w:lang w:val="sk-SK"/>
              </w:rPr>
            </w:pPr>
            <w:r w:rsidRPr="00F027C3">
              <w:rPr>
                <w:rFonts w:ascii="Arial" w:hAnsi="Arial" w:cs="Arial"/>
                <w:b/>
                <w:sz w:val="16"/>
                <w:szCs w:val="16"/>
                <w:lang w:val="sk-SK"/>
              </w:rPr>
              <w:t>Celkom</w:t>
            </w:r>
          </w:p>
        </w:tc>
        <w:tc>
          <w:tcPr>
            <w:tcW w:w="1240" w:type="dxa"/>
            <w:vAlign w:val="center"/>
          </w:tcPr>
          <w:p w:rsidR="0099763B" w:rsidRPr="00F027C3" w:rsidRDefault="008101B6" w:rsidP="00275ADB">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308 574</w:t>
            </w:r>
          </w:p>
        </w:tc>
        <w:tc>
          <w:tcPr>
            <w:tcW w:w="1241" w:type="dxa"/>
            <w:vAlign w:val="center"/>
          </w:tcPr>
          <w:p w:rsidR="0099763B" w:rsidRPr="00FA11C3" w:rsidRDefault="008101B6" w:rsidP="00275ADB">
            <w:pPr>
              <w:keepNext w:val="0"/>
              <w:widowControl w:val="0"/>
              <w:spacing w:after="0"/>
              <w:ind w:right="178"/>
              <w:jc w:val="right"/>
              <w:rPr>
                <w:rFonts w:ascii="Arial" w:hAnsi="Arial" w:cs="Arial"/>
                <w:b/>
                <w:sz w:val="16"/>
                <w:szCs w:val="16"/>
                <w:lang w:val="en-US"/>
              </w:rPr>
            </w:pPr>
            <w:r>
              <w:rPr>
                <w:rFonts w:ascii="Arial" w:hAnsi="Arial" w:cs="Arial"/>
                <w:b/>
                <w:sz w:val="16"/>
                <w:szCs w:val="16"/>
                <w:lang w:val="en-US"/>
              </w:rPr>
              <w:t>117 335</w:t>
            </w:r>
          </w:p>
        </w:tc>
        <w:tc>
          <w:tcPr>
            <w:tcW w:w="1241" w:type="dxa"/>
            <w:vAlign w:val="center"/>
          </w:tcPr>
          <w:p w:rsidR="0099763B" w:rsidRPr="00FA11C3" w:rsidRDefault="0099763B" w:rsidP="00275ADB">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99763B" w:rsidRPr="00FA11C3" w:rsidRDefault="0099763B" w:rsidP="00275ADB">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99763B" w:rsidRPr="00FA11C3" w:rsidRDefault="008101B6" w:rsidP="00275ADB">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425 909</w:t>
            </w:r>
          </w:p>
        </w:tc>
      </w:tr>
    </w:tbl>
    <w:p w:rsidR="0099763B" w:rsidRDefault="0099763B" w:rsidP="0099763B">
      <w:pPr>
        <w:rPr>
          <w:lang w:val="sk-SK"/>
        </w:rPr>
      </w:pPr>
    </w:p>
    <w:p w:rsidR="0099763B" w:rsidRPr="0099763B" w:rsidRDefault="0099763B" w:rsidP="0099763B">
      <w:pPr>
        <w:rPr>
          <w:lang w:val="sk-SK"/>
        </w:rPr>
      </w:pP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86609A" w:rsidRPr="002E10BE" w:rsidTr="00E872F6">
        <w:trPr>
          <w:trHeight w:val="540"/>
        </w:trPr>
        <w:tc>
          <w:tcPr>
            <w:tcW w:w="3006" w:type="dxa"/>
            <w:vMerge w:val="restart"/>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86609A" w:rsidRPr="002E10BE" w:rsidRDefault="0099763B" w:rsidP="00B83EFB">
            <w:pPr>
              <w:keepNext w:val="0"/>
              <w:widowControl w:val="0"/>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r w:rsidRPr="002E10BE">
              <w:rPr>
                <w:rFonts w:ascii="Arial" w:hAnsi="Arial" w:cs="Arial"/>
                <w:b/>
                <w:sz w:val="16"/>
                <w:szCs w:val="16"/>
                <w:lang w:val="sk-SK"/>
              </w:rPr>
              <w:t xml:space="preserve"> </w:t>
            </w:r>
          </w:p>
        </w:tc>
      </w:tr>
      <w:tr w:rsidR="0086609A" w:rsidRPr="002E10BE" w:rsidTr="00E872F6">
        <w:trPr>
          <w:trHeight w:val="964"/>
        </w:trPr>
        <w:tc>
          <w:tcPr>
            <w:tcW w:w="3006" w:type="dxa"/>
            <w:vMerge/>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p>
        </w:tc>
        <w:tc>
          <w:tcPr>
            <w:tcW w:w="1240"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B137D8" w:rsidRPr="002E10BE" w:rsidTr="00E872F6">
        <w:trPr>
          <w:trHeight w:hRule="exact" w:val="425"/>
        </w:trPr>
        <w:tc>
          <w:tcPr>
            <w:tcW w:w="3006" w:type="dxa"/>
            <w:tcBorders>
              <w:top w:val="single" w:sz="12" w:space="0" w:color="auto"/>
            </w:tcBorders>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r>
      <w:tr w:rsidR="00833843" w:rsidRPr="002E10BE" w:rsidTr="00E872F6">
        <w:trPr>
          <w:trHeight w:hRule="exact" w:val="425"/>
        </w:trPr>
        <w:tc>
          <w:tcPr>
            <w:tcW w:w="3006" w:type="dxa"/>
            <w:vAlign w:val="center"/>
          </w:tcPr>
          <w:p w:rsidR="00833843" w:rsidRPr="002E10BE" w:rsidRDefault="00833843" w:rsidP="00B83EFB">
            <w:pPr>
              <w:keepNext w:val="0"/>
              <w:widowControl w:val="0"/>
              <w:spacing w:after="0"/>
              <w:rPr>
                <w:rFonts w:ascii="Arial" w:hAnsi="Arial" w:cs="Arial"/>
                <w:sz w:val="16"/>
                <w:szCs w:val="16"/>
                <w:lang w:val="sk-SK"/>
              </w:rPr>
            </w:pPr>
            <w:r>
              <w:rPr>
                <w:rFonts w:ascii="Arial" w:hAnsi="Arial" w:cs="Arial"/>
                <w:sz w:val="16"/>
                <w:szCs w:val="16"/>
                <w:lang w:val="sk-SK"/>
              </w:rPr>
              <w:t>Zákonný rezervný fond</w:t>
            </w:r>
          </w:p>
        </w:tc>
        <w:tc>
          <w:tcPr>
            <w:tcW w:w="1240" w:type="dxa"/>
            <w:vAlign w:val="center"/>
          </w:tcPr>
          <w:p w:rsidR="00833843" w:rsidRPr="002E10BE" w:rsidRDefault="001C5F75"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w:t>
            </w:r>
            <w:r w:rsidR="00833843">
              <w:rPr>
                <w:rFonts w:ascii="Arial" w:hAnsi="Arial" w:cs="Arial"/>
                <w:sz w:val="16"/>
                <w:szCs w:val="16"/>
                <w:lang w:val="sk-SK"/>
              </w:rPr>
              <w:t>0</w:t>
            </w:r>
          </w:p>
        </w:tc>
        <w:tc>
          <w:tcPr>
            <w:tcW w:w="1241" w:type="dxa"/>
            <w:vAlign w:val="center"/>
          </w:tcPr>
          <w:p w:rsidR="00833843" w:rsidRPr="002E10BE" w:rsidRDefault="00811614" w:rsidP="00B0718B">
            <w:pPr>
              <w:keepNext w:val="0"/>
              <w:widowControl w:val="0"/>
              <w:spacing w:after="0"/>
              <w:ind w:left="684" w:right="178"/>
              <w:rPr>
                <w:rFonts w:ascii="Arial" w:hAnsi="Arial" w:cs="Arial"/>
                <w:sz w:val="16"/>
                <w:szCs w:val="16"/>
                <w:lang w:val="sk-SK"/>
              </w:rPr>
            </w:pPr>
            <w:r>
              <w:rPr>
                <w:rFonts w:ascii="Arial" w:hAnsi="Arial" w:cs="Arial"/>
                <w:sz w:val="16"/>
                <w:szCs w:val="16"/>
                <w:lang w:val="sk-SK"/>
              </w:rPr>
              <w:t xml:space="preserve"> </w:t>
            </w:r>
            <w:r w:rsidR="00B0718B">
              <w:rPr>
                <w:rFonts w:ascii="Arial" w:hAnsi="Arial" w:cs="Arial"/>
                <w:sz w:val="16"/>
                <w:szCs w:val="16"/>
                <w:lang w:val="sk-SK"/>
              </w:rPr>
              <w:t xml:space="preserve"> 0</w:t>
            </w:r>
          </w:p>
        </w:tc>
        <w:tc>
          <w:tcPr>
            <w:tcW w:w="1241" w:type="dxa"/>
            <w:vAlign w:val="center"/>
          </w:tcPr>
          <w:p w:rsidR="00833843"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811614" w:rsidRPr="002E10BE" w:rsidRDefault="00811614" w:rsidP="00811614">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833843" w:rsidRPr="002E10BE" w:rsidRDefault="00833843"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B137D8" w:rsidRPr="002E10BE" w:rsidRDefault="00AD7F62"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86 453</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1B4DF9"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77 331</w:t>
            </w:r>
          </w:p>
        </w:tc>
        <w:tc>
          <w:tcPr>
            <w:tcW w:w="1241" w:type="dxa"/>
            <w:vAlign w:val="center"/>
          </w:tcPr>
          <w:p w:rsidR="00B137D8" w:rsidRPr="002E10BE" w:rsidRDefault="00AD7F62"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163 783</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B137D8" w:rsidRPr="002E10BE" w:rsidRDefault="0034384C"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r>
      <w:tr w:rsidR="00B137D8" w:rsidRPr="002E10BE" w:rsidTr="00ED3EC5">
        <w:trPr>
          <w:trHeight w:hRule="exact" w:val="490"/>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B137D8" w:rsidRPr="002E10BE" w:rsidRDefault="001B4DF9"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7</w:t>
            </w:r>
            <w:r w:rsidR="001C5F75">
              <w:rPr>
                <w:rFonts w:ascii="Arial" w:hAnsi="Arial" w:cs="Arial"/>
                <w:sz w:val="16"/>
                <w:szCs w:val="16"/>
                <w:lang w:val="sk-SK"/>
              </w:rPr>
              <w:t>7 3</w:t>
            </w:r>
            <w:r>
              <w:rPr>
                <w:rFonts w:ascii="Arial" w:hAnsi="Arial" w:cs="Arial"/>
                <w:sz w:val="16"/>
                <w:szCs w:val="16"/>
                <w:lang w:val="sk-SK"/>
              </w:rPr>
              <w:t>31</w:t>
            </w:r>
          </w:p>
        </w:tc>
        <w:tc>
          <w:tcPr>
            <w:tcW w:w="1241" w:type="dxa"/>
            <w:vAlign w:val="center"/>
          </w:tcPr>
          <w:p w:rsidR="00B137D8" w:rsidRPr="00611735" w:rsidRDefault="00010ABE" w:rsidP="00833843">
            <w:pPr>
              <w:keepNext w:val="0"/>
              <w:widowControl w:val="0"/>
              <w:spacing w:after="0"/>
              <w:ind w:right="178"/>
              <w:jc w:val="right"/>
              <w:rPr>
                <w:rFonts w:ascii="Arial" w:hAnsi="Arial" w:cs="Arial"/>
                <w:sz w:val="16"/>
                <w:szCs w:val="16"/>
                <w:lang w:val="en-US"/>
              </w:rPr>
            </w:pPr>
            <w:r>
              <w:rPr>
                <w:rFonts w:ascii="Arial" w:hAnsi="Arial" w:cs="Arial"/>
                <w:sz w:val="16"/>
                <w:szCs w:val="16"/>
                <w:lang w:val="en-US"/>
              </w:rPr>
              <w:t>155 447</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B137D8" w:rsidRPr="002E10BE" w:rsidRDefault="001B4DF9" w:rsidP="001C5F75">
            <w:pPr>
              <w:keepNext w:val="0"/>
              <w:widowControl w:val="0"/>
              <w:spacing w:after="0"/>
              <w:ind w:right="178"/>
              <w:jc w:val="right"/>
              <w:rPr>
                <w:rFonts w:ascii="Arial" w:hAnsi="Arial" w:cs="Arial"/>
                <w:sz w:val="16"/>
                <w:szCs w:val="16"/>
                <w:lang w:val="sk-SK"/>
              </w:rPr>
            </w:pPr>
            <w:r>
              <w:rPr>
                <w:rFonts w:ascii="Arial" w:hAnsi="Arial" w:cs="Arial"/>
                <w:sz w:val="16"/>
                <w:szCs w:val="16"/>
                <w:lang w:val="sk-SK"/>
              </w:rPr>
              <w:t>-</w:t>
            </w:r>
            <w:r w:rsidR="001C5F75">
              <w:rPr>
                <w:rFonts w:ascii="Arial" w:hAnsi="Arial" w:cs="Arial"/>
                <w:sz w:val="16"/>
                <w:szCs w:val="16"/>
                <w:lang w:val="sk-SK"/>
              </w:rPr>
              <w:t>77 3</w:t>
            </w:r>
            <w:r>
              <w:rPr>
                <w:rFonts w:ascii="Arial" w:hAnsi="Arial" w:cs="Arial"/>
                <w:sz w:val="16"/>
                <w:szCs w:val="16"/>
                <w:lang w:val="sk-SK"/>
              </w:rPr>
              <w:t>31</w:t>
            </w:r>
          </w:p>
        </w:tc>
        <w:tc>
          <w:tcPr>
            <w:tcW w:w="1241" w:type="dxa"/>
            <w:vAlign w:val="center"/>
          </w:tcPr>
          <w:p w:rsidR="00B137D8" w:rsidRPr="002E10BE" w:rsidRDefault="00010ABE" w:rsidP="004B1820">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155 447</w:t>
            </w:r>
          </w:p>
        </w:tc>
      </w:tr>
      <w:tr w:rsidR="00F027C3" w:rsidRPr="002E10BE" w:rsidTr="00E872F6">
        <w:trPr>
          <w:trHeight w:hRule="exact" w:val="425"/>
        </w:trPr>
        <w:tc>
          <w:tcPr>
            <w:tcW w:w="3006" w:type="dxa"/>
            <w:vAlign w:val="center"/>
          </w:tcPr>
          <w:p w:rsidR="00F027C3" w:rsidRPr="00F027C3" w:rsidRDefault="00F027C3" w:rsidP="00B83EFB">
            <w:pPr>
              <w:keepNext w:val="0"/>
              <w:widowControl w:val="0"/>
              <w:spacing w:after="0"/>
              <w:rPr>
                <w:rFonts w:ascii="Arial" w:hAnsi="Arial" w:cs="Arial"/>
                <w:b/>
                <w:sz w:val="16"/>
                <w:szCs w:val="16"/>
                <w:lang w:val="sk-SK"/>
              </w:rPr>
            </w:pPr>
            <w:r w:rsidRPr="00F027C3">
              <w:rPr>
                <w:rFonts w:ascii="Arial" w:hAnsi="Arial" w:cs="Arial"/>
                <w:b/>
                <w:sz w:val="16"/>
                <w:szCs w:val="16"/>
                <w:lang w:val="sk-SK"/>
              </w:rPr>
              <w:t>Celkom</w:t>
            </w:r>
          </w:p>
        </w:tc>
        <w:tc>
          <w:tcPr>
            <w:tcW w:w="1240" w:type="dxa"/>
            <w:vAlign w:val="center"/>
          </w:tcPr>
          <w:p w:rsidR="00F027C3" w:rsidRPr="00F027C3" w:rsidRDefault="00010ABE" w:rsidP="00E67B9E">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153 128</w:t>
            </w:r>
          </w:p>
        </w:tc>
        <w:tc>
          <w:tcPr>
            <w:tcW w:w="1241" w:type="dxa"/>
            <w:vAlign w:val="center"/>
          </w:tcPr>
          <w:p w:rsidR="00F027C3" w:rsidRPr="00FA11C3" w:rsidRDefault="008101B6" w:rsidP="00833843">
            <w:pPr>
              <w:keepNext w:val="0"/>
              <w:widowControl w:val="0"/>
              <w:spacing w:after="0"/>
              <w:ind w:right="178"/>
              <w:jc w:val="right"/>
              <w:rPr>
                <w:rFonts w:ascii="Arial" w:hAnsi="Arial" w:cs="Arial"/>
                <w:b/>
                <w:sz w:val="16"/>
                <w:szCs w:val="16"/>
                <w:lang w:val="en-US"/>
              </w:rPr>
            </w:pPr>
            <w:r>
              <w:rPr>
                <w:rFonts w:ascii="Arial" w:hAnsi="Arial" w:cs="Arial"/>
                <w:b/>
                <w:sz w:val="16"/>
                <w:szCs w:val="16"/>
                <w:lang w:val="en-US"/>
              </w:rPr>
              <w:t>155 447</w:t>
            </w:r>
          </w:p>
        </w:tc>
        <w:tc>
          <w:tcPr>
            <w:tcW w:w="1241" w:type="dxa"/>
            <w:vAlign w:val="center"/>
          </w:tcPr>
          <w:p w:rsidR="00F027C3" w:rsidRPr="00FA11C3" w:rsidRDefault="00FA11C3" w:rsidP="00B83EFB">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F027C3" w:rsidRPr="00FA11C3" w:rsidRDefault="00FA11C3" w:rsidP="0034384C">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F027C3" w:rsidRPr="00FA11C3" w:rsidRDefault="00010ABE" w:rsidP="00B83EFB">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308 574</w:t>
            </w:r>
          </w:p>
        </w:tc>
      </w:tr>
    </w:tbl>
    <w:p w:rsidR="0086609A" w:rsidRDefault="0086609A" w:rsidP="0086609A">
      <w:pPr>
        <w:keepNext w:val="0"/>
        <w:rPr>
          <w:rFonts w:ascii="Arial" w:hAnsi="Arial" w:cs="Arial"/>
          <w:highlight w:val="yellow"/>
          <w:lang w:val="sk-SK"/>
        </w:rPr>
      </w:pPr>
    </w:p>
    <w:p w:rsidR="0099763B" w:rsidRDefault="0099763B" w:rsidP="0086609A">
      <w:pPr>
        <w:keepNext w:val="0"/>
        <w:rPr>
          <w:rFonts w:ascii="Arial" w:hAnsi="Arial" w:cs="Arial"/>
          <w:highlight w:val="yellow"/>
          <w:lang w:val="sk-SK"/>
        </w:rPr>
      </w:pPr>
    </w:p>
    <w:p w:rsidR="0099763B" w:rsidRPr="002E10BE" w:rsidRDefault="0099763B" w:rsidP="0086609A">
      <w:pPr>
        <w:keepNext w:val="0"/>
        <w:rPr>
          <w:rFonts w:ascii="Arial" w:hAnsi="Arial" w:cs="Arial"/>
          <w:highlight w:val="yellow"/>
          <w:lang w:val="sk-SK"/>
        </w:rPr>
      </w:pPr>
    </w:p>
    <w:p w:rsidR="0086609A" w:rsidRPr="002E10BE" w:rsidRDefault="0086609A" w:rsidP="0086609A">
      <w:pPr>
        <w:keepNext w:val="0"/>
        <w:rPr>
          <w:rFonts w:ascii="Arial" w:hAnsi="Arial" w:cs="Arial"/>
          <w:highlight w:val="yellow"/>
          <w:lang w:val="sk-SK"/>
        </w:rPr>
      </w:pPr>
    </w:p>
    <w:p w:rsidR="0086609A" w:rsidRDefault="0086609A" w:rsidP="0086609A">
      <w:pPr>
        <w:pStyle w:val="StyleodstavecbezcislaItalicRed"/>
        <w:ind w:left="0"/>
        <w:rPr>
          <w:rFonts w:ascii="Arial" w:hAnsi="Arial" w:cs="Arial"/>
          <w:color w:val="auto"/>
        </w:rPr>
      </w:pPr>
      <w:r w:rsidRPr="004854F4">
        <w:rPr>
          <w:rFonts w:ascii="Arial" w:hAnsi="Arial" w:cs="Arial"/>
          <w:color w:val="auto"/>
        </w:rPr>
        <w:t xml:space="preserve">Rozhodnutím jediného </w:t>
      </w:r>
      <w:r w:rsidR="00B137D8">
        <w:rPr>
          <w:rFonts w:ascii="Arial" w:hAnsi="Arial" w:cs="Arial"/>
          <w:color w:val="auto"/>
        </w:rPr>
        <w:t xml:space="preserve">spoločníka </w:t>
      </w:r>
      <w:r w:rsidR="000E6DBA" w:rsidRPr="000E6DBA">
        <w:rPr>
          <w:rStyle w:val="ra"/>
          <w:rFonts w:ascii="Arial" w:hAnsi="Arial" w:cs="Arial"/>
          <w:color w:val="000000" w:themeColor="text1"/>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PENTA REAL ESTATE HOLDING LIMITED</w:t>
      </w:r>
      <w:r w:rsidR="00877CD5" w:rsidRPr="000E6DBA">
        <w:rPr>
          <w:rFonts w:ascii="Arial" w:hAnsi="Arial" w:cs="Arial"/>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854F4">
        <w:rPr>
          <w:rFonts w:ascii="Arial" w:hAnsi="Arial" w:cs="Arial"/>
          <w:color w:val="auto"/>
        </w:rPr>
        <w:t xml:space="preserve">zo dňa </w:t>
      </w:r>
      <w:r w:rsidR="00877CD5">
        <w:rPr>
          <w:rFonts w:ascii="Arial" w:hAnsi="Arial" w:cs="Arial"/>
          <w:color w:val="auto"/>
        </w:rPr>
        <w:t>2</w:t>
      </w:r>
      <w:r w:rsidR="000E6DBA">
        <w:rPr>
          <w:rFonts w:ascii="Arial" w:hAnsi="Arial" w:cs="Arial"/>
          <w:color w:val="auto"/>
        </w:rPr>
        <w:t>6</w:t>
      </w:r>
      <w:r w:rsidR="00A828A1">
        <w:rPr>
          <w:rFonts w:ascii="Arial" w:hAnsi="Arial" w:cs="Arial"/>
          <w:color w:val="auto"/>
        </w:rPr>
        <w:t>.</w:t>
      </w:r>
      <w:r w:rsidR="000E6DBA">
        <w:rPr>
          <w:rFonts w:ascii="Arial" w:hAnsi="Arial" w:cs="Arial"/>
          <w:color w:val="auto"/>
        </w:rPr>
        <w:t>6</w:t>
      </w:r>
      <w:r w:rsidR="00A828A1">
        <w:rPr>
          <w:rFonts w:ascii="Arial" w:hAnsi="Arial" w:cs="Arial"/>
          <w:color w:val="auto"/>
        </w:rPr>
        <w:t>.201</w:t>
      </w:r>
      <w:r w:rsidR="000E6DBA">
        <w:rPr>
          <w:rFonts w:ascii="Arial" w:hAnsi="Arial" w:cs="Arial"/>
          <w:color w:val="auto"/>
        </w:rPr>
        <w:t>8</w:t>
      </w:r>
      <w:r w:rsidR="00A828A1">
        <w:rPr>
          <w:rFonts w:ascii="Arial" w:hAnsi="Arial" w:cs="Arial"/>
          <w:color w:val="auto"/>
        </w:rPr>
        <w:t xml:space="preserve"> </w:t>
      </w:r>
      <w:r w:rsidRPr="004854F4">
        <w:rPr>
          <w:rFonts w:ascii="Arial" w:hAnsi="Arial" w:cs="Arial"/>
          <w:color w:val="auto"/>
        </w:rPr>
        <w:t xml:space="preserve"> bol </w:t>
      </w:r>
      <w:r w:rsidR="00A828A1">
        <w:rPr>
          <w:rFonts w:ascii="Arial" w:hAnsi="Arial" w:cs="Arial"/>
          <w:color w:val="auto"/>
        </w:rPr>
        <w:t xml:space="preserve">zisk </w:t>
      </w:r>
      <w:r w:rsidRPr="004854F4">
        <w:rPr>
          <w:rFonts w:ascii="Arial" w:hAnsi="Arial" w:cs="Arial"/>
          <w:color w:val="auto"/>
        </w:rPr>
        <w:t xml:space="preserve"> za rok 201</w:t>
      </w:r>
      <w:r w:rsidR="000E6DBA">
        <w:rPr>
          <w:rFonts w:ascii="Arial" w:hAnsi="Arial" w:cs="Arial"/>
          <w:color w:val="auto"/>
        </w:rPr>
        <w:t>7</w:t>
      </w:r>
      <w:r w:rsidRPr="004854F4">
        <w:rPr>
          <w:rFonts w:ascii="Arial" w:hAnsi="Arial" w:cs="Arial"/>
          <w:color w:val="auto"/>
        </w:rPr>
        <w:t xml:space="preserve"> vo výške </w:t>
      </w:r>
      <w:r w:rsidR="000E6DBA">
        <w:rPr>
          <w:rFonts w:ascii="Arial" w:hAnsi="Arial" w:cs="Arial"/>
          <w:color w:val="auto"/>
        </w:rPr>
        <w:t>155 447</w:t>
      </w:r>
      <w:r w:rsidR="00F027C3">
        <w:rPr>
          <w:rFonts w:ascii="Arial" w:hAnsi="Arial" w:cs="Arial"/>
          <w:color w:val="auto"/>
        </w:rPr>
        <w:t xml:space="preserve"> EUR</w:t>
      </w:r>
      <w:r w:rsidRPr="004854F4">
        <w:rPr>
          <w:rFonts w:ascii="Arial" w:hAnsi="Arial" w:cs="Arial"/>
          <w:color w:val="auto"/>
        </w:rPr>
        <w:t xml:space="preserve"> preúčtovan</w:t>
      </w:r>
      <w:r w:rsidR="00A828A1">
        <w:rPr>
          <w:rFonts w:ascii="Arial" w:hAnsi="Arial" w:cs="Arial"/>
          <w:color w:val="auto"/>
        </w:rPr>
        <w:t>ý</w:t>
      </w:r>
      <w:r w:rsidRPr="004854F4">
        <w:rPr>
          <w:rFonts w:ascii="Arial" w:hAnsi="Arial" w:cs="Arial"/>
          <w:color w:val="auto"/>
        </w:rPr>
        <w:t xml:space="preserve"> na účet </w:t>
      </w:r>
      <w:r w:rsidR="00A828A1">
        <w:rPr>
          <w:rFonts w:ascii="Arial" w:hAnsi="Arial" w:cs="Arial"/>
          <w:color w:val="auto"/>
        </w:rPr>
        <w:t xml:space="preserve">nerozdelených ziskov </w:t>
      </w:r>
      <w:r w:rsidRPr="004854F4">
        <w:rPr>
          <w:rFonts w:ascii="Arial" w:hAnsi="Arial" w:cs="Arial"/>
          <w:color w:val="auto"/>
        </w:rPr>
        <w:t xml:space="preserve">  minulých rokov</w:t>
      </w:r>
      <w:r w:rsidR="00A828A1">
        <w:rPr>
          <w:rFonts w:ascii="Arial" w:hAnsi="Arial" w:cs="Arial"/>
          <w:color w:val="auto"/>
        </w:rPr>
        <w:t xml:space="preserve"> v hodnote </w:t>
      </w:r>
      <w:r w:rsidR="000E6DBA">
        <w:rPr>
          <w:rFonts w:ascii="Arial" w:hAnsi="Arial" w:cs="Arial"/>
          <w:color w:val="auto"/>
        </w:rPr>
        <w:t>155 447</w:t>
      </w:r>
      <w:r w:rsidR="00A828A1">
        <w:rPr>
          <w:rFonts w:ascii="Arial" w:hAnsi="Arial" w:cs="Arial"/>
          <w:color w:val="auto"/>
        </w:rPr>
        <w:t xml:space="preserve"> EUR. </w:t>
      </w:r>
    </w:p>
    <w:bookmarkEnd w:id="27"/>
    <w:bookmarkEnd w:id="28"/>
    <w:p w:rsidR="0093160E" w:rsidRPr="002E10BE" w:rsidRDefault="0093160E" w:rsidP="00E0211F">
      <w:pPr>
        <w:keepNext w:val="0"/>
        <w:rPr>
          <w:rFonts w:ascii="Arial" w:hAnsi="Arial" w:cs="Arial"/>
          <w:lang w:val="sk-SK"/>
        </w:rPr>
      </w:pPr>
    </w:p>
    <w:p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C83F62" w:rsidRDefault="001C0A4D"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Pr>
          <w:rFonts w:ascii="Arial" w:hAnsi="Arial" w:cs="Arial"/>
          <w:iCs w:val="0"/>
          <w:lang w:eastAsia="en-US"/>
        </w:rPr>
        <w:t>201</w:t>
      </w:r>
      <w:r w:rsidR="000E6DBA">
        <w:rPr>
          <w:rFonts w:ascii="Arial" w:hAnsi="Arial" w:cs="Arial"/>
          <w:iCs w:val="0"/>
          <w:lang w:eastAsia="en-US"/>
        </w:rPr>
        <w:t>8</w:t>
      </w:r>
      <w:r w:rsidR="007530D3">
        <w:rPr>
          <w:rFonts w:ascii="Arial" w:hAnsi="Arial" w:cs="Arial"/>
          <w:iCs w:val="0"/>
          <w:szCs w:val="20"/>
          <w:lang w:eastAsia="en-US"/>
        </w:rPr>
        <w:t xml:space="preserve"> </w:t>
      </w:r>
      <w:r w:rsidR="005E0DF4">
        <w:rPr>
          <w:rFonts w:ascii="Arial" w:hAnsi="Arial" w:cs="Arial"/>
          <w:iCs w:val="0"/>
          <w:szCs w:val="20"/>
          <w:lang w:eastAsia="en-US"/>
        </w:rPr>
        <w:t>ne</w:t>
      </w:r>
      <w:r w:rsidRPr="002E10BE">
        <w:rPr>
          <w:rFonts w:ascii="Arial" w:hAnsi="Arial" w:cs="Arial"/>
          <w:iCs w:val="0"/>
          <w:szCs w:val="20"/>
          <w:lang w:eastAsia="en-US"/>
        </w:rPr>
        <w:t>nastali také udalosti, ktoré majú významný vplyv na verné zobrazenie skutočností uvádz</w:t>
      </w:r>
      <w:r w:rsidR="007530D3">
        <w:rPr>
          <w:rFonts w:ascii="Arial" w:hAnsi="Arial" w:cs="Arial"/>
          <w:iCs w:val="0"/>
          <w:szCs w:val="20"/>
          <w:lang w:eastAsia="en-US"/>
        </w:rPr>
        <w:t xml:space="preserve">aných </w:t>
      </w:r>
      <w:r w:rsidR="005E0DF4">
        <w:rPr>
          <w:rFonts w:ascii="Arial" w:hAnsi="Arial" w:cs="Arial"/>
          <w:iCs w:val="0"/>
          <w:szCs w:val="20"/>
          <w:lang w:eastAsia="en-US"/>
        </w:rPr>
        <w:t>v tejto účtovnej závierke.</w:t>
      </w:r>
    </w:p>
    <w:p w:rsidR="00CD21BB" w:rsidRPr="002E10BE" w:rsidRDefault="00CD21BB" w:rsidP="00E0211F">
      <w:pPr>
        <w:pStyle w:val="odstavecbezcisla"/>
        <w:ind w:left="0"/>
        <w:rPr>
          <w:rFonts w:ascii="Arial" w:hAnsi="Arial" w:cs="Arial"/>
          <w:iCs w:val="0"/>
          <w:szCs w:val="20"/>
          <w:lang w:eastAsia="en-US"/>
        </w:rPr>
      </w:pPr>
    </w:p>
    <w:p w:rsidR="000B04FB" w:rsidRPr="002E10BE" w:rsidRDefault="000B04FB" w:rsidP="00953379">
      <w:pPr>
        <w:keepNext w:val="0"/>
        <w:rPr>
          <w:rFonts w:ascii="Arial" w:hAnsi="Arial" w:cs="Arial"/>
          <w:lang w:val="sk-SK"/>
        </w:rPr>
      </w:pPr>
    </w:p>
    <w:sectPr w:rsidR="000B04FB" w:rsidRPr="002E10BE" w:rsidSect="00391477">
      <w:headerReference w:type="default" r:id="rId8"/>
      <w:footerReference w:type="default" r:id="rId9"/>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5ADB" w:rsidRDefault="00275ADB">
      <w:r>
        <w:separator/>
      </w:r>
    </w:p>
  </w:endnote>
  <w:endnote w:type="continuationSeparator" w:id="0">
    <w:p w:rsidR="00275ADB" w:rsidRDefault="00275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5ADB" w:rsidRDefault="00275ADB" w:rsidP="00391477">
    <w:pPr>
      <w:pStyle w:val="Footer"/>
    </w:pPr>
  </w:p>
  <w:p w:rsidR="00275ADB" w:rsidRPr="00953379" w:rsidRDefault="00275ADB"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336795">
      <w:rPr>
        <w:rFonts w:ascii="Arial" w:hAnsi="Arial" w:cs="Arial"/>
        <w:noProof/>
      </w:rPr>
      <w:t>2</w:t>
    </w:r>
    <w:r w:rsidRPr="00953379">
      <w:rPr>
        <w:rFonts w:ascii="Arial" w:hAnsi="Arial" w:cs="Arial"/>
      </w:rPr>
      <w:fldChar w:fldCharType="end"/>
    </w:r>
  </w:p>
  <w:p w:rsidR="00275ADB" w:rsidRPr="00953379" w:rsidRDefault="00275ADB"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5ADB" w:rsidRDefault="00275ADB">
      <w:r>
        <w:separator/>
      </w:r>
    </w:p>
  </w:footnote>
  <w:footnote w:type="continuationSeparator" w:id="0">
    <w:p w:rsidR="00275ADB" w:rsidRDefault="00275A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688" w:type="pct"/>
      <w:tblCellMar>
        <w:left w:w="70" w:type="dxa"/>
        <w:right w:w="70" w:type="dxa"/>
      </w:tblCellMar>
      <w:tblLook w:val="04A0" w:firstRow="1" w:lastRow="0" w:firstColumn="1" w:lastColumn="0" w:noHBand="0" w:noVBand="1"/>
    </w:tblPr>
    <w:tblGrid>
      <w:gridCol w:w="2025"/>
      <w:gridCol w:w="855"/>
      <w:gridCol w:w="409"/>
      <w:gridCol w:w="232"/>
      <w:gridCol w:w="232"/>
      <w:gridCol w:w="232"/>
      <w:gridCol w:w="277"/>
      <w:gridCol w:w="270"/>
      <w:gridCol w:w="270"/>
      <w:gridCol w:w="280"/>
      <w:gridCol w:w="256"/>
      <w:gridCol w:w="839"/>
      <w:gridCol w:w="232"/>
      <w:gridCol w:w="232"/>
      <w:gridCol w:w="232"/>
      <w:gridCol w:w="232"/>
      <w:gridCol w:w="232"/>
      <w:gridCol w:w="232"/>
      <w:gridCol w:w="232"/>
      <w:gridCol w:w="232"/>
      <w:gridCol w:w="232"/>
      <w:gridCol w:w="232"/>
    </w:tblGrid>
    <w:tr w:rsidR="00275ADB" w:rsidRPr="00B5525A" w:rsidTr="00001A80">
      <w:trPr>
        <w:trHeight w:val="300"/>
      </w:trPr>
      <w:tc>
        <w:tcPr>
          <w:tcW w:w="11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75ADB" w:rsidRPr="00B5525A" w:rsidRDefault="00275ADB" w:rsidP="001F5552">
          <w:pPr>
            <w:keepNext w:val="0"/>
            <w:spacing w:after="0"/>
            <w:rPr>
              <w:color w:val="000000"/>
              <w:sz w:val="18"/>
              <w:szCs w:val="18"/>
              <w:lang w:val="sk-SK" w:eastAsia="sk-SK"/>
            </w:rPr>
          </w:pPr>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7" w:type="pct"/>
          <w:tcBorders>
            <w:top w:val="nil"/>
            <w:left w:val="nil"/>
            <w:bottom w:val="nil"/>
            <w:right w:val="nil"/>
          </w:tcBorders>
          <w:shd w:val="clear" w:color="auto" w:fill="auto"/>
          <w:noWrap/>
          <w:vAlign w:val="bottom"/>
          <w:hideMark/>
        </w:tcPr>
        <w:p w:rsidR="00275ADB" w:rsidRPr="00B5525A" w:rsidRDefault="00275ADB" w:rsidP="001F5552">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5" w:type="pct"/>
          <w:tcBorders>
            <w:top w:val="nil"/>
            <w:left w:val="nil"/>
            <w:bottom w:val="nil"/>
            <w:right w:val="single" w:sz="4" w:space="0" w:color="auto"/>
          </w:tcBorders>
          <w:vAlign w:val="bottom"/>
        </w:tcPr>
        <w:p w:rsidR="00275ADB" w:rsidRPr="00B5525A" w:rsidRDefault="00275ADB" w:rsidP="001F5552">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5"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40"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68"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3"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63"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9"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55" w:type="pct"/>
          <w:tcBorders>
            <w:top w:val="single" w:sz="4" w:space="0" w:color="auto"/>
            <w:left w:val="single" w:sz="4" w:space="0" w:color="auto"/>
            <w:bottom w:val="single" w:sz="4" w:space="0" w:color="auto"/>
            <w:right w:val="single" w:sz="4" w:space="0" w:color="auto"/>
          </w:tcBorders>
          <w:vAlign w:val="bottom"/>
        </w:tcPr>
        <w:p w:rsidR="00275ADB"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498" w:type="pct"/>
          <w:tcBorders>
            <w:top w:val="nil"/>
            <w:left w:val="nil"/>
            <w:bottom w:val="nil"/>
            <w:right w:val="nil"/>
          </w:tcBorders>
          <w:shd w:val="clear" w:color="auto" w:fill="auto"/>
          <w:noWrap/>
          <w:vAlign w:val="bottom"/>
          <w:hideMark/>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5" w:type="pct"/>
          <w:tcBorders>
            <w:top w:val="single" w:sz="4" w:space="0" w:color="auto"/>
            <w:left w:val="single" w:sz="4" w:space="0" w:color="auto"/>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4" w:type="pct"/>
          <w:tcBorders>
            <w:top w:val="single" w:sz="4" w:space="0" w:color="auto"/>
            <w:left w:val="nil"/>
            <w:bottom w:val="single" w:sz="4" w:space="0" w:color="auto"/>
            <w:right w:val="single" w:sz="4" w:space="0" w:color="auto"/>
          </w:tcBorders>
          <w:shd w:val="clear" w:color="auto" w:fill="auto"/>
          <w:noWrap/>
          <w:vAlign w:val="bottom"/>
        </w:tcPr>
        <w:p w:rsidR="00275ADB" w:rsidRPr="00B5525A" w:rsidRDefault="00275AD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r>
  </w:tbl>
  <w:p w:rsidR="00275ADB" w:rsidRPr="00435877" w:rsidRDefault="00275ADB" w:rsidP="001F5552">
    <w:pPr>
      <w:spacing w:before="120" w:after="0"/>
      <w:rPr>
        <w:rFonts w:ascii="Arial" w:hAnsi="Arial" w:cs="Arial"/>
        <w:b/>
        <w:i/>
        <w:lang w:val="sk-SK"/>
      </w:rPr>
    </w:pPr>
    <w:r>
      <w:rPr>
        <w:rFonts w:ascii="Arial" w:hAnsi="Arial" w:cs="Arial"/>
        <w:b/>
        <w:i/>
        <w:lang w:val="sk-SK"/>
      </w:rPr>
      <w:t>BM Energy, s.r.o.</w:t>
    </w:r>
    <w:r w:rsidRPr="00435877">
      <w:rPr>
        <w:rFonts w:ascii="Arial" w:hAnsi="Arial" w:cs="Arial"/>
        <w:b/>
        <w:i/>
        <w:lang w:val="sk-SK"/>
      </w:rPr>
      <w:t xml:space="preserve"> </w:t>
    </w:r>
  </w:p>
  <w:p w:rsidR="00275ADB" w:rsidRPr="00E7199A" w:rsidRDefault="00275ADB" w:rsidP="00AD015E">
    <w:pPr>
      <w:pStyle w:val="lines"/>
      <w:tabs>
        <w:tab w:val="left" w:pos="5865"/>
      </w:tabs>
    </w:pPr>
    <w:r w:rsidRPr="00E7199A">
      <w:t>Poznámky k účtovnej závierke k 31. decembru 201</w:t>
    </w:r>
    <w:r>
      <w:t>8</w:t>
    </w:r>
    <w:r>
      <w:tab/>
    </w:r>
  </w:p>
  <w:p w:rsidR="00275ADB" w:rsidRDefault="00275A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F29AE"/>
    <w:multiLevelType w:val="hybridMultilevel"/>
    <w:tmpl w:val="6E02D5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4267F6"/>
    <w:multiLevelType w:val="hybridMultilevel"/>
    <w:tmpl w:val="35D494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3"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4"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5" w15:restartNumberingAfterBreak="0">
    <w:nsid w:val="464F119A"/>
    <w:multiLevelType w:val="hybridMultilevel"/>
    <w:tmpl w:val="099E6B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C6176FA"/>
    <w:multiLevelType w:val="hybridMultilevel"/>
    <w:tmpl w:val="A4F6FD04"/>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3"/>
  </w:num>
  <w:num w:numId="2">
    <w:abstractNumId w:val="2"/>
  </w:num>
  <w:num w:numId="3">
    <w:abstractNumId w:val="2"/>
    <w:lvlOverride w:ilvl="0">
      <w:startOverride w:val="1"/>
    </w:lvlOverride>
  </w:num>
  <w:num w:numId="4">
    <w:abstractNumId w:val="4"/>
  </w:num>
  <w:num w:numId="5">
    <w:abstractNumId w:val="1"/>
  </w:num>
  <w:num w:numId="6">
    <w:abstractNumId w:val="5"/>
  </w:num>
  <w:num w:numId="7">
    <w:abstractNumId w:val="6"/>
  </w:num>
  <w:num w:numId="8">
    <w:abstractNumId w:val="3"/>
  </w:num>
  <w:num w:numId="9">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457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80"/>
    <w:rsid w:val="00002090"/>
    <w:rsid w:val="0000291E"/>
    <w:rsid w:val="000038F0"/>
    <w:rsid w:val="00003C43"/>
    <w:rsid w:val="00003D6F"/>
    <w:rsid w:val="000056F9"/>
    <w:rsid w:val="000059E8"/>
    <w:rsid w:val="00007EB2"/>
    <w:rsid w:val="00010125"/>
    <w:rsid w:val="00010ABE"/>
    <w:rsid w:val="000116BA"/>
    <w:rsid w:val="00011FE1"/>
    <w:rsid w:val="00012744"/>
    <w:rsid w:val="00012F1A"/>
    <w:rsid w:val="000163E6"/>
    <w:rsid w:val="00017657"/>
    <w:rsid w:val="00020FEA"/>
    <w:rsid w:val="0002430E"/>
    <w:rsid w:val="00024AC8"/>
    <w:rsid w:val="00025497"/>
    <w:rsid w:val="00025C73"/>
    <w:rsid w:val="00026BD7"/>
    <w:rsid w:val="00027414"/>
    <w:rsid w:val="00027D43"/>
    <w:rsid w:val="00027F90"/>
    <w:rsid w:val="0003392A"/>
    <w:rsid w:val="00033B76"/>
    <w:rsid w:val="00034569"/>
    <w:rsid w:val="00035820"/>
    <w:rsid w:val="000363D4"/>
    <w:rsid w:val="000364EB"/>
    <w:rsid w:val="000377ED"/>
    <w:rsid w:val="00041443"/>
    <w:rsid w:val="00043660"/>
    <w:rsid w:val="00043AFB"/>
    <w:rsid w:val="00043D29"/>
    <w:rsid w:val="00043E4E"/>
    <w:rsid w:val="000460E7"/>
    <w:rsid w:val="000474ED"/>
    <w:rsid w:val="00047AC9"/>
    <w:rsid w:val="00052327"/>
    <w:rsid w:val="000536A6"/>
    <w:rsid w:val="00054810"/>
    <w:rsid w:val="000549DD"/>
    <w:rsid w:val="00055C99"/>
    <w:rsid w:val="00057637"/>
    <w:rsid w:val="000606D3"/>
    <w:rsid w:val="000619B3"/>
    <w:rsid w:val="00063304"/>
    <w:rsid w:val="00063AC4"/>
    <w:rsid w:val="00064CDC"/>
    <w:rsid w:val="00065692"/>
    <w:rsid w:val="0006583C"/>
    <w:rsid w:val="00065AA2"/>
    <w:rsid w:val="00067946"/>
    <w:rsid w:val="00070700"/>
    <w:rsid w:val="00071429"/>
    <w:rsid w:val="00072F99"/>
    <w:rsid w:val="00074E24"/>
    <w:rsid w:val="000756B5"/>
    <w:rsid w:val="00075C57"/>
    <w:rsid w:val="0007748C"/>
    <w:rsid w:val="00077F9F"/>
    <w:rsid w:val="0008298C"/>
    <w:rsid w:val="000855D2"/>
    <w:rsid w:val="00086331"/>
    <w:rsid w:val="000905DC"/>
    <w:rsid w:val="00093179"/>
    <w:rsid w:val="00093DBC"/>
    <w:rsid w:val="000940D7"/>
    <w:rsid w:val="0009528B"/>
    <w:rsid w:val="000972EF"/>
    <w:rsid w:val="00097D05"/>
    <w:rsid w:val="00097DE2"/>
    <w:rsid w:val="000A2158"/>
    <w:rsid w:val="000A35FB"/>
    <w:rsid w:val="000A5A10"/>
    <w:rsid w:val="000A6191"/>
    <w:rsid w:val="000A6968"/>
    <w:rsid w:val="000B04FB"/>
    <w:rsid w:val="000B2E2F"/>
    <w:rsid w:val="000B63F6"/>
    <w:rsid w:val="000B7437"/>
    <w:rsid w:val="000B7A57"/>
    <w:rsid w:val="000C19DF"/>
    <w:rsid w:val="000C3290"/>
    <w:rsid w:val="000C40D3"/>
    <w:rsid w:val="000C417D"/>
    <w:rsid w:val="000C6FD4"/>
    <w:rsid w:val="000C748F"/>
    <w:rsid w:val="000D0052"/>
    <w:rsid w:val="000D0DEE"/>
    <w:rsid w:val="000D149A"/>
    <w:rsid w:val="000D1E03"/>
    <w:rsid w:val="000D301B"/>
    <w:rsid w:val="000D5A77"/>
    <w:rsid w:val="000E02BC"/>
    <w:rsid w:val="000E0582"/>
    <w:rsid w:val="000E0FC5"/>
    <w:rsid w:val="000E180E"/>
    <w:rsid w:val="000E18FC"/>
    <w:rsid w:val="000E2FD9"/>
    <w:rsid w:val="000E36EA"/>
    <w:rsid w:val="000E4FB0"/>
    <w:rsid w:val="000E53C0"/>
    <w:rsid w:val="000E55D2"/>
    <w:rsid w:val="000E6331"/>
    <w:rsid w:val="000E64DD"/>
    <w:rsid w:val="000E6973"/>
    <w:rsid w:val="000E6D34"/>
    <w:rsid w:val="000E6DBA"/>
    <w:rsid w:val="000E7BC0"/>
    <w:rsid w:val="000F4F7E"/>
    <w:rsid w:val="000F5770"/>
    <w:rsid w:val="000F5F56"/>
    <w:rsid w:val="000F7B37"/>
    <w:rsid w:val="00103717"/>
    <w:rsid w:val="00106D04"/>
    <w:rsid w:val="00106E07"/>
    <w:rsid w:val="00107400"/>
    <w:rsid w:val="00110236"/>
    <w:rsid w:val="00111007"/>
    <w:rsid w:val="001147EA"/>
    <w:rsid w:val="00115DDD"/>
    <w:rsid w:val="00122637"/>
    <w:rsid w:val="00122EF5"/>
    <w:rsid w:val="001246E9"/>
    <w:rsid w:val="001268F8"/>
    <w:rsid w:val="00130811"/>
    <w:rsid w:val="00131E39"/>
    <w:rsid w:val="00134FF0"/>
    <w:rsid w:val="00135A68"/>
    <w:rsid w:val="0013646C"/>
    <w:rsid w:val="0013646F"/>
    <w:rsid w:val="00137820"/>
    <w:rsid w:val="00137DBE"/>
    <w:rsid w:val="0014004A"/>
    <w:rsid w:val="00142E76"/>
    <w:rsid w:val="00144BDB"/>
    <w:rsid w:val="00145F0B"/>
    <w:rsid w:val="00154BB3"/>
    <w:rsid w:val="00155722"/>
    <w:rsid w:val="001574F7"/>
    <w:rsid w:val="00160011"/>
    <w:rsid w:val="00160766"/>
    <w:rsid w:val="00161327"/>
    <w:rsid w:val="00162614"/>
    <w:rsid w:val="0016276B"/>
    <w:rsid w:val="001630CC"/>
    <w:rsid w:val="00163C4C"/>
    <w:rsid w:val="001701B9"/>
    <w:rsid w:val="001717EB"/>
    <w:rsid w:val="00172DE3"/>
    <w:rsid w:val="00172E9E"/>
    <w:rsid w:val="00173B21"/>
    <w:rsid w:val="00176047"/>
    <w:rsid w:val="00177E75"/>
    <w:rsid w:val="0018070E"/>
    <w:rsid w:val="00181287"/>
    <w:rsid w:val="001813E4"/>
    <w:rsid w:val="00181ECA"/>
    <w:rsid w:val="00181FB7"/>
    <w:rsid w:val="0018619F"/>
    <w:rsid w:val="001862AF"/>
    <w:rsid w:val="00190139"/>
    <w:rsid w:val="00191556"/>
    <w:rsid w:val="00191874"/>
    <w:rsid w:val="00191957"/>
    <w:rsid w:val="00192ADF"/>
    <w:rsid w:val="00192F4C"/>
    <w:rsid w:val="00197939"/>
    <w:rsid w:val="00197F88"/>
    <w:rsid w:val="00197FE1"/>
    <w:rsid w:val="001A0983"/>
    <w:rsid w:val="001A0E8E"/>
    <w:rsid w:val="001A26F9"/>
    <w:rsid w:val="001A2B92"/>
    <w:rsid w:val="001A3755"/>
    <w:rsid w:val="001A47A0"/>
    <w:rsid w:val="001A57AF"/>
    <w:rsid w:val="001A57D9"/>
    <w:rsid w:val="001B11AD"/>
    <w:rsid w:val="001B351F"/>
    <w:rsid w:val="001B4B61"/>
    <w:rsid w:val="001B4DF9"/>
    <w:rsid w:val="001B66A5"/>
    <w:rsid w:val="001B6F02"/>
    <w:rsid w:val="001B708F"/>
    <w:rsid w:val="001C0A4D"/>
    <w:rsid w:val="001C1533"/>
    <w:rsid w:val="001C4808"/>
    <w:rsid w:val="001C52FD"/>
    <w:rsid w:val="001C5F75"/>
    <w:rsid w:val="001C7191"/>
    <w:rsid w:val="001C79A4"/>
    <w:rsid w:val="001C7B3E"/>
    <w:rsid w:val="001C7C5C"/>
    <w:rsid w:val="001D1957"/>
    <w:rsid w:val="001D1CD0"/>
    <w:rsid w:val="001D46DE"/>
    <w:rsid w:val="001D4716"/>
    <w:rsid w:val="001D75F3"/>
    <w:rsid w:val="001E0B4E"/>
    <w:rsid w:val="001E1949"/>
    <w:rsid w:val="001E1B8A"/>
    <w:rsid w:val="001E2A7A"/>
    <w:rsid w:val="001E5C3D"/>
    <w:rsid w:val="001E679C"/>
    <w:rsid w:val="001E6CD3"/>
    <w:rsid w:val="001F13D7"/>
    <w:rsid w:val="001F16DA"/>
    <w:rsid w:val="001F2A65"/>
    <w:rsid w:val="001F3543"/>
    <w:rsid w:val="001F549A"/>
    <w:rsid w:val="001F5552"/>
    <w:rsid w:val="001F65E0"/>
    <w:rsid w:val="001F78B8"/>
    <w:rsid w:val="002000F9"/>
    <w:rsid w:val="0020268B"/>
    <w:rsid w:val="002044F6"/>
    <w:rsid w:val="0020455B"/>
    <w:rsid w:val="002054C2"/>
    <w:rsid w:val="0020619A"/>
    <w:rsid w:val="00206577"/>
    <w:rsid w:val="00210086"/>
    <w:rsid w:val="00212605"/>
    <w:rsid w:val="00213B04"/>
    <w:rsid w:val="0021493A"/>
    <w:rsid w:val="00216F0B"/>
    <w:rsid w:val="00217087"/>
    <w:rsid w:val="00217E67"/>
    <w:rsid w:val="00220CE8"/>
    <w:rsid w:val="00222F19"/>
    <w:rsid w:val="00223C5E"/>
    <w:rsid w:val="00224371"/>
    <w:rsid w:val="00224416"/>
    <w:rsid w:val="002278DC"/>
    <w:rsid w:val="002340BE"/>
    <w:rsid w:val="00234A34"/>
    <w:rsid w:val="0023679A"/>
    <w:rsid w:val="00236BAA"/>
    <w:rsid w:val="00236F0C"/>
    <w:rsid w:val="00237FCF"/>
    <w:rsid w:val="0024077A"/>
    <w:rsid w:val="00240A3F"/>
    <w:rsid w:val="00240AE1"/>
    <w:rsid w:val="0024246C"/>
    <w:rsid w:val="00242791"/>
    <w:rsid w:val="00244F7E"/>
    <w:rsid w:val="00245D9E"/>
    <w:rsid w:val="0024602F"/>
    <w:rsid w:val="002462F8"/>
    <w:rsid w:val="00246772"/>
    <w:rsid w:val="00247129"/>
    <w:rsid w:val="0025037A"/>
    <w:rsid w:val="00253531"/>
    <w:rsid w:val="00255F75"/>
    <w:rsid w:val="0025644F"/>
    <w:rsid w:val="00257DDB"/>
    <w:rsid w:val="00261964"/>
    <w:rsid w:val="00262F63"/>
    <w:rsid w:val="002638D8"/>
    <w:rsid w:val="00265CDA"/>
    <w:rsid w:val="00266072"/>
    <w:rsid w:val="002673B6"/>
    <w:rsid w:val="002712F1"/>
    <w:rsid w:val="0027167C"/>
    <w:rsid w:val="00273DA1"/>
    <w:rsid w:val="00275ADB"/>
    <w:rsid w:val="0027622C"/>
    <w:rsid w:val="0027755C"/>
    <w:rsid w:val="00281256"/>
    <w:rsid w:val="002818D4"/>
    <w:rsid w:val="00281992"/>
    <w:rsid w:val="002826D7"/>
    <w:rsid w:val="0028420F"/>
    <w:rsid w:val="0028614C"/>
    <w:rsid w:val="00287D7A"/>
    <w:rsid w:val="002927F5"/>
    <w:rsid w:val="00292D5B"/>
    <w:rsid w:val="002953AD"/>
    <w:rsid w:val="00295714"/>
    <w:rsid w:val="00295730"/>
    <w:rsid w:val="00296518"/>
    <w:rsid w:val="00297A42"/>
    <w:rsid w:val="002A07B0"/>
    <w:rsid w:val="002A0F41"/>
    <w:rsid w:val="002A1777"/>
    <w:rsid w:val="002A2748"/>
    <w:rsid w:val="002A2F0E"/>
    <w:rsid w:val="002A43A0"/>
    <w:rsid w:val="002A4E19"/>
    <w:rsid w:val="002A4FA8"/>
    <w:rsid w:val="002A593B"/>
    <w:rsid w:val="002A6954"/>
    <w:rsid w:val="002B0418"/>
    <w:rsid w:val="002B046B"/>
    <w:rsid w:val="002B1221"/>
    <w:rsid w:val="002B191E"/>
    <w:rsid w:val="002B2457"/>
    <w:rsid w:val="002B60DC"/>
    <w:rsid w:val="002B6F2E"/>
    <w:rsid w:val="002B7BEF"/>
    <w:rsid w:val="002C0964"/>
    <w:rsid w:val="002C1DC5"/>
    <w:rsid w:val="002C2303"/>
    <w:rsid w:val="002C3A21"/>
    <w:rsid w:val="002C44AA"/>
    <w:rsid w:val="002C6F64"/>
    <w:rsid w:val="002D044F"/>
    <w:rsid w:val="002D0475"/>
    <w:rsid w:val="002D3497"/>
    <w:rsid w:val="002D3940"/>
    <w:rsid w:val="002D4F5A"/>
    <w:rsid w:val="002D5299"/>
    <w:rsid w:val="002D5C2D"/>
    <w:rsid w:val="002D7DA8"/>
    <w:rsid w:val="002D7DB6"/>
    <w:rsid w:val="002E10BE"/>
    <w:rsid w:val="002E1518"/>
    <w:rsid w:val="002E44B8"/>
    <w:rsid w:val="002E461D"/>
    <w:rsid w:val="002E5D3D"/>
    <w:rsid w:val="002E6669"/>
    <w:rsid w:val="002E7686"/>
    <w:rsid w:val="002E78E4"/>
    <w:rsid w:val="002F075F"/>
    <w:rsid w:val="002F1511"/>
    <w:rsid w:val="002F2E8E"/>
    <w:rsid w:val="002F4BE1"/>
    <w:rsid w:val="002F67F6"/>
    <w:rsid w:val="00302B3C"/>
    <w:rsid w:val="003059E5"/>
    <w:rsid w:val="00305AA5"/>
    <w:rsid w:val="00306B12"/>
    <w:rsid w:val="00310C0F"/>
    <w:rsid w:val="00310E95"/>
    <w:rsid w:val="003117A3"/>
    <w:rsid w:val="003125D3"/>
    <w:rsid w:val="003126BF"/>
    <w:rsid w:val="00312939"/>
    <w:rsid w:val="00313D7F"/>
    <w:rsid w:val="0031621D"/>
    <w:rsid w:val="0031719C"/>
    <w:rsid w:val="00317A0A"/>
    <w:rsid w:val="0032091A"/>
    <w:rsid w:val="003209A5"/>
    <w:rsid w:val="00321802"/>
    <w:rsid w:val="00321E3E"/>
    <w:rsid w:val="00322694"/>
    <w:rsid w:val="00322F5A"/>
    <w:rsid w:val="00323656"/>
    <w:rsid w:val="00325168"/>
    <w:rsid w:val="003252EF"/>
    <w:rsid w:val="00331FCC"/>
    <w:rsid w:val="00334625"/>
    <w:rsid w:val="00335407"/>
    <w:rsid w:val="003354CD"/>
    <w:rsid w:val="00336323"/>
    <w:rsid w:val="00336795"/>
    <w:rsid w:val="0033749C"/>
    <w:rsid w:val="003401C6"/>
    <w:rsid w:val="0034369C"/>
    <w:rsid w:val="0034384C"/>
    <w:rsid w:val="003447E0"/>
    <w:rsid w:val="003447E2"/>
    <w:rsid w:val="00344E58"/>
    <w:rsid w:val="00345C60"/>
    <w:rsid w:val="003465E8"/>
    <w:rsid w:val="00347A55"/>
    <w:rsid w:val="00351AB4"/>
    <w:rsid w:val="00352174"/>
    <w:rsid w:val="00352EA6"/>
    <w:rsid w:val="00355076"/>
    <w:rsid w:val="0035740C"/>
    <w:rsid w:val="0036405D"/>
    <w:rsid w:val="003647EB"/>
    <w:rsid w:val="00365013"/>
    <w:rsid w:val="00365C60"/>
    <w:rsid w:val="0036655B"/>
    <w:rsid w:val="00367AB1"/>
    <w:rsid w:val="00370AD0"/>
    <w:rsid w:val="003718D6"/>
    <w:rsid w:val="00371FE2"/>
    <w:rsid w:val="00372CE9"/>
    <w:rsid w:val="003748EE"/>
    <w:rsid w:val="0037788D"/>
    <w:rsid w:val="00380FAE"/>
    <w:rsid w:val="0038241E"/>
    <w:rsid w:val="00382E62"/>
    <w:rsid w:val="00384B72"/>
    <w:rsid w:val="0038537F"/>
    <w:rsid w:val="003857BF"/>
    <w:rsid w:val="00386C5B"/>
    <w:rsid w:val="00387453"/>
    <w:rsid w:val="00390235"/>
    <w:rsid w:val="00391477"/>
    <w:rsid w:val="00391DD2"/>
    <w:rsid w:val="003943C7"/>
    <w:rsid w:val="003A040E"/>
    <w:rsid w:val="003A1374"/>
    <w:rsid w:val="003A320A"/>
    <w:rsid w:val="003A7DCC"/>
    <w:rsid w:val="003B02AA"/>
    <w:rsid w:val="003B276C"/>
    <w:rsid w:val="003B4605"/>
    <w:rsid w:val="003B55F2"/>
    <w:rsid w:val="003B56EB"/>
    <w:rsid w:val="003B6D91"/>
    <w:rsid w:val="003C0E55"/>
    <w:rsid w:val="003C6CE0"/>
    <w:rsid w:val="003D093E"/>
    <w:rsid w:val="003D09D2"/>
    <w:rsid w:val="003D2886"/>
    <w:rsid w:val="003D4166"/>
    <w:rsid w:val="003D4520"/>
    <w:rsid w:val="003D4A12"/>
    <w:rsid w:val="003D500E"/>
    <w:rsid w:val="003D5B6E"/>
    <w:rsid w:val="003D63DA"/>
    <w:rsid w:val="003D6A77"/>
    <w:rsid w:val="003D70CA"/>
    <w:rsid w:val="003E0775"/>
    <w:rsid w:val="003E2EE8"/>
    <w:rsid w:val="003E3002"/>
    <w:rsid w:val="003E4A46"/>
    <w:rsid w:val="003E4A61"/>
    <w:rsid w:val="003E5152"/>
    <w:rsid w:val="003E5631"/>
    <w:rsid w:val="003F528D"/>
    <w:rsid w:val="003F6E60"/>
    <w:rsid w:val="003F7E93"/>
    <w:rsid w:val="003F7F5B"/>
    <w:rsid w:val="00402718"/>
    <w:rsid w:val="00402AC6"/>
    <w:rsid w:val="004037B7"/>
    <w:rsid w:val="004061E4"/>
    <w:rsid w:val="004062C5"/>
    <w:rsid w:val="004065F9"/>
    <w:rsid w:val="004066B6"/>
    <w:rsid w:val="00407EB8"/>
    <w:rsid w:val="00412B42"/>
    <w:rsid w:val="00412ED9"/>
    <w:rsid w:val="00414B18"/>
    <w:rsid w:val="00416B59"/>
    <w:rsid w:val="004174BE"/>
    <w:rsid w:val="004205E0"/>
    <w:rsid w:val="004212BD"/>
    <w:rsid w:val="00423BBC"/>
    <w:rsid w:val="00424435"/>
    <w:rsid w:val="00424A5B"/>
    <w:rsid w:val="00425254"/>
    <w:rsid w:val="00425F70"/>
    <w:rsid w:val="004262F9"/>
    <w:rsid w:val="00427089"/>
    <w:rsid w:val="00427EF7"/>
    <w:rsid w:val="0043312F"/>
    <w:rsid w:val="00434C63"/>
    <w:rsid w:val="00435877"/>
    <w:rsid w:val="00435D0C"/>
    <w:rsid w:val="0043653B"/>
    <w:rsid w:val="00436B33"/>
    <w:rsid w:val="00437599"/>
    <w:rsid w:val="0044047A"/>
    <w:rsid w:val="00440FD5"/>
    <w:rsid w:val="004418DC"/>
    <w:rsid w:val="00442EA4"/>
    <w:rsid w:val="00443D38"/>
    <w:rsid w:val="004449C4"/>
    <w:rsid w:val="004449DB"/>
    <w:rsid w:val="00445597"/>
    <w:rsid w:val="00450038"/>
    <w:rsid w:val="00453A17"/>
    <w:rsid w:val="00454BCE"/>
    <w:rsid w:val="00457709"/>
    <w:rsid w:val="0046070F"/>
    <w:rsid w:val="00460B8A"/>
    <w:rsid w:val="00461730"/>
    <w:rsid w:val="00462C96"/>
    <w:rsid w:val="004636EB"/>
    <w:rsid w:val="00464A5B"/>
    <w:rsid w:val="00466467"/>
    <w:rsid w:val="00466EDD"/>
    <w:rsid w:val="00473754"/>
    <w:rsid w:val="004767D3"/>
    <w:rsid w:val="0047756F"/>
    <w:rsid w:val="00480B50"/>
    <w:rsid w:val="004812ED"/>
    <w:rsid w:val="0048228F"/>
    <w:rsid w:val="00483961"/>
    <w:rsid w:val="004853AD"/>
    <w:rsid w:val="004854F4"/>
    <w:rsid w:val="00485F0B"/>
    <w:rsid w:val="00487A4C"/>
    <w:rsid w:val="00490575"/>
    <w:rsid w:val="00492D9D"/>
    <w:rsid w:val="00493AA4"/>
    <w:rsid w:val="004949DE"/>
    <w:rsid w:val="0049523C"/>
    <w:rsid w:val="00496AE3"/>
    <w:rsid w:val="004974FD"/>
    <w:rsid w:val="004A114E"/>
    <w:rsid w:val="004A2224"/>
    <w:rsid w:val="004A3CE2"/>
    <w:rsid w:val="004A3CF8"/>
    <w:rsid w:val="004A3F24"/>
    <w:rsid w:val="004A43A1"/>
    <w:rsid w:val="004A51F7"/>
    <w:rsid w:val="004A6286"/>
    <w:rsid w:val="004A66FE"/>
    <w:rsid w:val="004A6C59"/>
    <w:rsid w:val="004B021F"/>
    <w:rsid w:val="004B1820"/>
    <w:rsid w:val="004B1DF5"/>
    <w:rsid w:val="004B38C6"/>
    <w:rsid w:val="004B6429"/>
    <w:rsid w:val="004B7208"/>
    <w:rsid w:val="004B7F92"/>
    <w:rsid w:val="004C12BF"/>
    <w:rsid w:val="004C3FA9"/>
    <w:rsid w:val="004C63B4"/>
    <w:rsid w:val="004C70EA"/>
    <w:rsid w:val="004C76A8"/>
    <w:rsid w:val="004D08C7"/>
    <w:rsid w:val="004D0BD2"/>
    <w:rsid w:val="004D1818"/>
    <w:rsid w:val="004D3181"/>
    <w:rsid w:val="004D61C8"/>
    <w:rsid w:val="004E0EDA"/>
    <w:rsid w:val="004E0F81"/>
    <w:rsid w:val="004F1C45"/>
    <w:rsid w:val="004F44F3"/>
    <w:rsid w:val="004F4CF9"/>
    <w:rsid w:val="004F5120"/>
    <w:rsid w:val="004F6A59"/>
    <w:rsid w:val="004F6EFD"/>
    <w:rsid w:val="004F73B6"/>
    <w:rsid w:val="00502ADC"/>
    <w:rsid w:val="00503A13"/>
    <w:rsid w:val="00507ADF"/>
    <w:rsid w:val="00511434"/>
    <w:rsid w:val="005138B3"/>
    <w:rsid w:val="00514524"/>
    <w:rsid w:val="00516001"/>
    <w:rsid w:val="005165C7"/>
    <w:rsid w:val="00521581"/>
    <w:rsid w:val="0052163C"/>
    <w:rsid w:val="005219BD"/>
    <w:rsid w:val="005220D9"/>
    <w:rsid w:val="005224E8"/>
    <w:rsid w:val="00524DCF"/>
    <w:rsid w:val="00525E5E"/>
    <w:rsid w:val="005266A4"/>
    <w:rsid w:val="00527297"/>
    <w:rsid w:val="00530475"/>
    <w:rsid w:val="00532DE7"/>
    <w:rsid w:val="00533E17"/>
    <w:rsid w:val="0053407D"/>
    <w:rsid w:val="0053676E"/>
    <w:rsid w:val="00537219"/>
    <w:rsid w:val="0054045C"/>
    <w:rsid w:val="00544C7E"/>
    <w:rsid w:val="00545E49"/>
    <w:rsid w:val="00550154"/>
    <w:rsid w:val="00552A3A"/>
    <w:rsid w:val="00554F10"/>
    <w:rsid w:val="00555D28"/>
    <w:rsid w:val="00557D9C"/>
    <w:rsid w:val="005621EC"/>
    <w:rsid w:val="005647F9"/>
    <w:rsid w:val="00564B8A"/>
    <w:rsid w:val="00565D20"/>
    <w:rsid w:val="00566084"/>
    <w:rsid w:val="005669D2"/>
    <w:rsid w:val="00567D5F"/>
    <w:rsid w:val="00571DBA"/>
    <w:rsid w:val="00576EFF"/>
    <w:rsid w:val="00580B75"/>
    <w:rsid w:val="005810DE"/>
    <w:rsid w:val="00591771"/>
    <w:rsid w:val="00591AB8"/>
    <w:rsid w:val="00592079"/>
    <w:rsid w:val="00593E87"/>
    <w:rsid w:val="00594421"/>
    <w:rsid w:val="00596B6A"/>
    <w:rsid w:val="005A11C6"/>
    <w:rsid w:val="005A2076"/>
    <w:rsid w:val="005A65B9"/>
    <w:rsid w:val="005B46EB"/>
    <w:rsid w:val="005C422B"/>
    <w:rsid w:val="005C59EA"/>
    <w:rsid w:val="005C739F"/>
    <w:rsid w:val="005C73B2"/>
    <w:rsid w:val="005C7546"/>
    <w:rsid w:val="005D1B7D"/>
    <w:rsid w:val="005D291E"/>
    <w:rsid w:val="005D339B"/>
    <w:rsid w:val="005D3721"/>
    <w:rsid w:val="005D59DF"/>
    <w:rsid w:val="005D67A2"/>
    <w:rsid w:val="005E0DF4"/>
    <w:rsid w:val="005E1301"/>
    <w:rsid w:val="005E157D"/>
    <w:rsid w:val="005E3393"/>
    <w:rsid w:val="005E4C86"/>
    <w:rsid w:val="005E4CB2"/>
    <w:rsid w:val="005E7A53"/>
    <w:rsid w:val="005E7FCD"/>
    <w:rsid w:val="005F0CAA"/>
    <w:rsid w:val="005F3D83"/>
    <w:rsid w:val="005F76DD"/>
    <w:rsid w:val="00604A87"/>
    <w:rsid w:val="00604B03"/>
    <w:rsid w:val="00604F07"/>
    <w:rsid w:val="0060733A"/>
    <w:rsid w:val="00611735"/>
    <w:rsid w:val="00613019"/>
    <w:rsid w:val="0061396A"/>
    <w:rsid w:val="00615AC4"/>
    <w:rsid w:val="00615DBD"/>
    <w:rsid w:val="00620326"/>
    <w:rsid w:val="00620DB7"/>
    <w:rsid w:val="0062126A"/>
    <w:rsid w:val="00621525"/>
    <w:rsid w:val="00621A8E"/>
    <w:rsid w:val="00621EBE"/>
    <w:rsid w:val="0062394E"/>
    <w:rsid w:val="00623DDA"/>
    <w:rsid w:val="00624951"/>
    <w:rsid w:val="006250F1"/>
    <w:rsid w:val="0062579A"/>
    <w:rsid w:val="00626B45"/>
    <w:rsid w:val="00631304"/>
    <w:rsid w:val="00632D24"/>
    <w:rsid w:val="00633599"/>
    <w:rsid w:val="00635154"/>
    <w:rsid w:val="006359D5"/>
    <w:rsid w:val="006400B9"/>
    <w:rsid w:val="00640ADE"/>
    <w:rsid w:val="00643756"/>
    <w:rsid w:val="00644A1B"/>
    <w:rsid w:val="00647357"/>
    <w:rsid w:val="006503F2"/>
    <w:rsid w:val="00650498"/>
    <w:rsid w:val="00650DE0"/>
    <w:rsid w:val="00653C24"/>
    <w:rsid w:val="00653D49"/>
    <w:rsid w:val="006563AE"/>
    <w:rsid w:val="00661B7D"/>
    <w:rsid w:val="00663EAE"/>
    <w:rsid w:val="00664118"/>
    <w:rsid w:val="00664884"/>
    <w:rsid w:val="00665A98"/>
    <w:rsid w:val="00666CD9"/>
    <w:rsid w:val="00670026"/>
    <w:rsid w:val="006704E5"/>
    <w:rsid w:val="00670EF5"/>
    <w:rsid w:val="00673D7C"/>
    <w:rsid w:val="00681BD4"/>
    <w:rsid w:val="00681FC0"/>
    <w:rsid w:val="00682DBF"/>
    <w:rsid w:val="00687036"/>
    <w:rsid w:val="00691BF4"/>
    <w:rsid w:val="006921D5"/>
    <w:rsid w:val="00692AB2"/>
    <w:rsid w:val="0069437D"/>
    <w:rsid w:val="00694406"/>
    <w:rsid w:val="006953C0"/>
    <w:rsid w:val="00696D12"/>
    <w:rsid w:val="00696EE7"/>
    <w:rsid w:val="006A17C3"/>
    <w:rsid w:val="006A193F"/>
    <w:rsid w:val="006A3EAA"/>
    <w:rsid w:val="006A463E"/>
    <w:rsid w:val="006A6602"/>
    <w:rsid w:val="006B1A91"/>
    <w:rsid w:val="006B40D1"/>
    <w:rsid w:val="006B4671"/>
    <w:rsid w:val="006B524B"/>
    <w:rsid w:val="006B6E1E"/>
    <w:rsid w:val="006C0B05"/>
    <w:rsid w:val="006C2AC7"/>
    <w:rsid w:val="006C3298"/>
    <w:rsid w:val="006C3FE7"/>
    <w:rsid w:val="006C408D"/>
    <w:rsid w:val="006C447E"/>
    <w:rsid w:val="006C4E6C"/>
    <w:rsid w:val="006D163C"/>
    <w:rsid w:val="006D1B7E"/>
    <w:rsid w:val="006D243D"/>
    <w:rsid w:val="006D3F5F"/>
    <w:rsid w:val="006D4169"/>
    <w:rsid w:val="006D4A8E"/>
    <w:rsid w:val="006D627D"/>
    <w:rsid w:val="006E031A"/>
    <w:rsid w:val="006E0BAF"/>
    <w:rsid w:val="006E0DFB"/>
    <w:rsid w:val="006E1DD9"/>
    <w:rsid w:val="006E27E5"/>
    <w:rsid w:val="006E2DB2"/>
    <w:rsid w:val="006E4413"/>
    <w:rsid w:val="006E5237"/>
    <w:rsid w:val="006E5895"/>
    <w:rsid w:val="006E6486"/>
    <w:rsid w:val="006E69E0"/>
    <w:rsid w:val="006F0654"/>
    <w:rsid w:val="006F1838"/>
    <w:rsid w:val="006F2CAE"/>
    <w:rsid w:val="006F4720"/>
    <w:rsid w:val="006F5585"/>
    <w:rsid w:val="006F7522"/>
    <w:rsid w:val="0070035C"/>
    <w:rsid w:val="00700F44"/>
    <w:rsid w:val="00701571"/>
    <w:rsid w:val="00701A94"/>
    <w:rsid w:val="00703A64"/>
    <w:rsid w:val="00704B57"/>
    <w:rsid w:val="007051A8"/>
    <w:rsid w:val="00711DE9"/>
    <w:rsid w:val="007136C3"/>
    <w:rsid w:val="00713BEC"/>
    <w:rsid w:val="00714F36"/>
    <w:rsid w:val="007164C4"/>
    <w:rsid w:val="00716688"/>
    <w:rsid w:val="00716A71"/>
    <w:rsid w:val="00716C25"/>
    <w:rsid w:val="00717014"/>
    <w:rsid w:val="00720258"/>
    <w:rsid w:val="00721B23"/>
    <w:rsid w:val="00723066"/>
    <w:rsid w:val="007241D0"/>
    <w:rsid w:val="00724542"/>
    <w:rsid w:val="00726273"/>
    <w:rsid w:val="00730384"/>
    <w:rsid w:val="00731423"/>
    <w:rsid w:val="00733623"/>
    <w:rsid w:val="00734E31"/>
    <w:rsid w:val="007360AF"/>
    <w:rsid w:val="00740C17"/>
    <w:rsid w:val="00742CD3"/>
    <w:rsid w:val="00743112"/>
    <w:rsid w:val="00743764"/>
    <w:rsid w:val="00745B12"/>
    <w:rsid w:val="00745CB4"/>
    <w:rsid w:val="00750A35"/>
    <w:rsid w:val="0075176B"/>
    <w:rsid w:val="00751F49"/>
    <w:rsid w:val="007530D3"/>
    <w:rsid w:val="00753CB3"/>
    <w:rsid w:val="007562DD"/>
    <w:rsid w:val="00756DCD"/>
    <w:rsid w:val="0075762D"/>
    <w:rsid w:val="007603C2"/>
    <w:rsid w:val="00762442"/>
    <w:rsid w:val="00763952"/>
    <w:rsid w:val="00764FE9"/>
    <w:rsid w:val="007652DC"/>
    <w:rsid w:val="007655BC"/>
    <w:rsid w:val="00765D1E"/>
    <w:rsid w:val="007660D1"/>
    <w:rsid w:val="0076610F"/>
    <w:rsid w:val="007715E3"/>
    <w:rsid w:val="007718C0"/>
    <w:rsid w:val="00772A28"/>
    <w:rsid w:val="007731E6"/>
    <w:rsid w:val="00773395"/>
    <w:rsid w:val="007737C2"/>
    <w:rsid w:val="0077489B"/>
    <w:rsid w:val="007820F8"/>
    <w:rsid w:val="00785355"/>
    <w:rsid w:val="007853F8"/>
    <w:rsid w:val="00786210"/>
    <w:rsid w:val="00787D7F"/>
    <w:rsid w:val="007917E1"/>
    <w:rsid w:val="00791A59"/>
    <w:rsid w:val="0079257D"/>
    <w:rsid w:val="00792DD8"/>
    <w:rsid w:val="00794EE4"/>
    <w:rsid w:val="00796B1C"/>
    <w:rsid w:val="0079789A"/>
    <w:rsid w:val="007A0E87"/>
    <w:rsid w:val="007A5164"/>
    <w:rsid w:val="007A5847"/>
    <w:rsid w:val="007B25FC"/>
    <w:rsid w:val="007B3F9A"/>
    <w:rsid w:val="007B53C9"/>
    <w:rsid w:val="007B559A"/>
    <w:rsid w:val="007B6BC4"/>
    <w:rsid w:val="007C10D3"/>
    <w:rsid w:val="007C3DEE"/>
    <w:rsid w:val="007C5792"/>
    <w:rsid w:val="007C7921"/>
    <w:rsid w:val="007D25B1"/>
    <w:rsid w:val="007D5133"/>
    <w:rsid w:val="007E27D8"/>
    <w:rsid w:val="007E42D5"/>
    <w:rsid w:val="007E4DBE"/>
    <w:rsid w:val="007E51FC"/>
    <w:rsid w:val="007E5BAA"/>
    <w:rsid w:val="007E6897"/>
    <w:rsid w:val="007F1709"/>
    <w:rsid w:val="007F1DB4"/>
    <w:rsid w:val="007F1EF3"/>
    <w:rsid w:val="007F30FC"/>
    <w:rsid w:val="007F6726"/>
    <w:rsid w:val="007F6CE5"/>
    <w:rsid w:val="007F748E"/>
    <w:rsid w:val="007F762D"/>
    <w:rsid w:val="00802858"/>
    <w:rsid w:val="00806A65"/>
    <w:rsid w:val="008101B6"/>
    <w:rsid w:val="00810C0F"/>
    <w:rsid w:val="008112D1"/>
    <w:rsid w:val="008115F9"/>
    <w:rsid w:val="00811614"/>
    <w:rsid w:val="00813506"/>
    <w:rsid w:val="00820963"/>
    <w:rsid w:val="00820AD3"/>
    <w:rsid w:val="00821786"/>
    <w:rsid w:val="008242C6"/>
    <w:rsid w:val="00825127"/>
    <w:rsid w:val="00825481"/>
    <w:rsid w:val="00825903"/>
    <w:rsid w:val="00830813"/>
    <w:rsid w:val="00832565"/>
    <w:rsid w:val="00833545"/>
    <w:rsid w:val="00833843"/>
    <w:rsid w:val="00834556"/>
    <w:rsid w:val="00835852"/>
    <w:rsid w:val="00835C07"/>
    <w:rsid w:val="00835FB8"/>
    <w:rsid w:val="00836637"/>
    <w:rsid w:val="00836945"/>
    <w:rsid w:val="008379A9"/>
    <w:rsid w:val="008400EB"/>
    <w:rsid w:val="00840C57"/>
    <w:rsid w:val="008413B7"/>
    <w:rsid w:val="0084402C"/>
    <w:rsid w:val="00845C71"/>
    <w:rsid w:val="0085593C"/>
    <w:rsid w:val="00855C80"/>
    <w:rsid w:val="0085653F"/>
    <w:rsid w:val="00856B0F"/>
    <w:rsid w:val="00861218"/>
    <w:rsid w:val="008637FD"/>
    <w:rsid w:val="00864BA6"/>
    <w:rsid w:val="00864BD0"/>
    <w:rsid w:val="0086609A"/>
    <w:rsid w:val="00870D6D"/>
    <w:rsid w:val="00871221"/>
    <w:rsid w:val="008712DA"/>
    <w:rsid w:val="00876725"/>
    <w:rsid w:val="00876C9F"/>
    <w:rsid w:val="00877CD5"/>
    <w:rsid w:val="0088049B"/>
    <w:rsid w:val="00881F02"/>
    <w:rsid w:val="00884653"/>
    <w:rsid w:val="00886F9B"/>
    <w:rsid w:val="008905B2"/>
    <w:rsid w:val="00892330"/>
    <w:rsid w:val="008924F2"/>
    <w:rsid w:val="00893BF9"/>
    <w:rsid w:val="00894C44"/>
    <w:rsid w:val="0089645E"/>
    <w:rsid w:val="00897838"/>
    <w:rsid w:val="008A12AD"/>
    <w:rsid w:val="008A2CE3"/>
    <w:rsid w:val="008A36B6"/>
    <w:rsid w:val="008A39EF"/>
    <w:rsid w:val="008A40C3"/>
    <w:rsid w:val="008A6276"/>
    <w:rsid w:val="008A7222"/>
    <w:rsid w:val="008B26CD"/>
    <w:rsid w:val="008B390C"/>
    <w:rsid w:val="008B3BE9"/>
    <w:rsid w:val="008B51D2"/>
    <w:rsid w:val="008B5A8A"/>
    <w:rsid w:val="008B5BE2"/>
    <w:rsid w:val="008B68EA"/>
    <w:rsid w:val="008C0574"/>
    <w:rsid w:val="008C08BA"/>
    <w:rsid w:val="008C1596"/>
    <w:rsid w:val="008C1DE8"/>
    <w:rsid w:val="008C38C0"/>
    <w:rsid w:val="008C3C18"/>
    <w:rsid w:val="008C79AB"/>
    <w:rsid w:val="008C7A8E"/>
    <w:rsid w:val="008D0220"/>
    <w:rsid w:val="008D2129"/>
    <w:rsid w:val="008D428C"/>
    <w:rsid w:val="008D5012"/>
    <w:rsid w:val="008D58B8"/>
    <w:rsid w:val="008D643B"/>
    <w:rsid w:val="008E0906"/>
    <w:rsid w:val="008E3D6F"/>
    <w:rsid w:val="008E79E8"/>
    <w:rsid w:val="008F0DAE"/>
    <w:rsid w:val="008F1C28"/>
    <w:rsid w:val="008F2C3A"/>
    <w:rsid w:val="008F3836"/>
    <w:rsid w:val="009009C6"/>
    <w:rsid w:val="00900A85"/>
    <w:rsid w:val="009014ED"/>
    <w:rsid w:val="00902490"/>
    <w:rsid w:val="009031A1"/>
    <w:rsid w:val="009040B7"/>
    <w:rsid w:val="00904C4E"/>
    <w:rsid w:val="00905A48"/>
    <w:rsid w:val="00906474"/>
    <w:rsid w:val="009074EE"/>
    <w:rsid w:val="00910784"/>
    <w:rsid w:val="009123E0"/>
    <w:rsid w:val="00912944"/>
    <w:rsid w:val="00912D9D"/>
    <w:rsid w:val="00912EA5"/>
    <w:rsid w:val="00913BD3"/>
    <w:rsid w:val="009144D2"/>
    <w:rsid w:val="00915443"/>
    <w:rsid w:val="009169B0"/>
    <w:rsid w:val="00917284"/>
    <w:rsid w:val="00925B65"/>
    <w:rsid w:val="00925D87"/>
    <w:rsid w:val="0092654C"/>
    <w:rsid w:val="00927849"/>
    <w:rsid w:val="009300B9"/>
    <w:rsid w:val="009312AC"/>
    <w:rsid w:val="0093160E"/>
    <w:rsid w:val="009328B7"/>
    <w:rsid w:val="009328C2"/>
    <w:rsid w:val="009338C4"/>
    <w:rsid w:val="00935827"/>
    <w:rsid w:val="00935CBC"/>
    <w:rsid w:val="009409EF"/>
    <w:rsid w:val="00941BE4"/>
    <w:rsid w:val="00942FEE"/>
    <w:rsid w:val="00944BBE"/>
    <w:rsid w:val="00944F64"/>
    <w:rsid w:val="0095179E"/>
    <w:rsid w:val="00953379"/>
    <w:rsid w:val="00955F91"/>
    <w:rsid w:val="00957F35"/>
    <w:rsid w:val="00961610"/>
    <w:rsid w:val="009619E9"/>
    <w:rsid w:val="00963669"/>
    <w:rsid w:val="009648CB"/>
    <w:rsid w:val="0096530D"/>
    <w:rsid w:val="00970EB1"/>
    <w:rsid w:val="009721F8"/>
    <w:rsid w:val="00972579"/>
    <w:rsid w:val="009736EB"/>
    <w:rsid w:val="0097387E"/>
    <w:rsid w:val="00975E9C"/>
    <w:rsid w:val="0097700C"/>
    <w:rsid w:val="009776D6"/>
    <w:rsid w:val="00977DE7"/>
    <w:rsid w:val="00980A5A"/>
    <w:rsid w:val="00982BF3"/>
    <w:rsid w:val="009848F7"/>
    <w:rsid w:val="00985266"/>
    <w:rsid w:val="0098688B"/>
    <w:rsid w:val="00986EBB"/>
    <w:rsid w:val="00990963"/>
    <w:rsid w:val="009920AB"/>
    <w:rsid w:val="00992438"/>
    <w:rsid w:val="009931A8"/>
    <w:rsid w:val="009938E9"/>
    <w:rsid w:val="00994473"/>
    <w:rsid w:val="00995EE1"/>
    <w:rsid w:val="009968D8"/>
    <w:rsid w:val="00996B1F"/>
    <w:rsid w:val="0099763B"/>
    <w:rsid w:val="009A088F"/>
    <w:rsid w:val="009A0AC1"/>
    <w:rsid w:val="009A0B20"/>
    <w:rsid w:val="009A0E37"/>
    <w:rsid w:val="009A566E"/>
    <w:rsid w:val="009A64CF"/>
    <w:rsid w:val="009A68B8"/>
    <w:rsid w:val="009A7F36"/>
    <w:rsid w:val="009B0F86"/>
    <w:rsid w:val="009B1D20"/>
    <w:rsid w:val="009B27F4"/>
    <w:rsid w:val="009B36ED"/>
    <w:rsid w:val="009B4A7F"/>
    <w:rsid w:val="009B50C5"/>
    <w:rsid w:val="009B60CB"/>
    <w:rsid w:val="009B6486"/>
    <w:rsid w:val="009C00E4"/>
    <w:rsid w:val="009C15D9"/>
    <w:rsid w:val="009C199D"/>
    <w:rsid w:val="009C5472"/>
    <w:rsid w:val="009D17CA"/>
    <w:rsid w:val="009D23DA"/>
    <w:rsid w:val="009D33B9"/>
    <w:rsid w:val="009D38C2"/>
    <w:rsid w:val="009D3B3D"/>
    <w:rsid w:val="009D47AD"/>
    <w:rsid w:val="009E085B"/>
    <w:rsid w:val="009E1CC4"/>
    <w:rsid w:val="009E28C0"/>
    <w:rsid w:val="009E45FC"/>
    <w:rsid w:val="009E4A24"/>
    <w:rsid w:val="009E4A5B"/>
    <w:rsid w:val="009E664C"/>
    <w:rsid w:val="009E6B58"/>
    <w:rsid w:val="009E70E1"/>
    <w:rsid w:val="009F3D08"/>
    <w:rsid w:val="009F45EC"/>
    <w:rsid w:val="009F5700"/>
    <w:rsid w:val="009F6324"/>
    <w:rsid w:val="009F765B"/>
    <w:rsid w:val="00A006CE"/>
    <w:rsid w:val="00A010C6"/>
    <w:rsid w:val="00A0215B"/>
    <w:rsid w:val="00A02469"/>
    <w:rsid w:val="00A024D5"/>
    <w:rsid w:val="00A037EA"/>
    <w:rsid w:val="00A0469D"/>
    <w:rsid w:val="00A048B2"/>
    <w:rsid w:val="00A07985"/>
    <w:rsid w:val="00A12E8F"/>
    <w:rsid w:val="00A1349A"/>
    <w:rsid w:val="00A157FC"/>
    <w:rsid w:val="00A170F7"/>
    <w:rsid w:val="00A17279"/>
    <w:rsid w:val="00A207F4"/>
    <w:rsid w:val="00A20FB9"/>
    <w:rsid w:val="00A2228A"/>
    <w:rsid w:val="00A23B66"/>
    <w:rsid w:val="00A243A1"/>
    <w:rsid w:val="00A25D0C"/>
    <w:rsid w:val="00A26DAB"/>
    <w:rsid w:val="00A30F45"/>
    <w:rsid w:val="00A31F77"/>
    <w:rsid w:val="00A33D5F"/>
    <w:rsid w:val="00A34669"/>
    <w:rsid w:val="00A35386"/>
    <w:rsid w:val="00A35B85"/>
    <w:rsid w:val="00A404B4"/>
    <w:rsid w:val="00A40CD4"/>
    <w:rsid w:val="00A419CD"/>
    <w:rsid w:val="00A45B81"/>
    <w:rsid w:val="00A46188"/>
    <w:rsid w:val="00A507B5"/>
    <w:rsid w:val="00A50AE3"/>
    <w:rsid w:val="00A50E87"/>
    <w:rsid w:val="00A5181A"/>
    <w:rsid w:val="00A518D2"/>
    <w:rsid w:val="00A52262"/>
    <w:rsid w:val="00A52265"/>
    <w:rsid w:val="00A5388C"/>
    <w:rsid w:val="00A53BD7"/>
    <w:rsid w:val="00A54290"/>
    <w:rsid w:val="00A555DC"/>
    <w:rsid w:val="00A56068"/>
    <w:rsid w:val="00A600B3"/>
    <w:rsid w:val="00A615A0"/>
    <w:rsid w:val="00A65FCE"/>
    <w:rsid w:val="00A72948"/>
    <w:rsid w:val="00A72DBA"/>
    <w:rsid w:val="00A73A6D"/>
    <w:rsid w:val="00A7487F"/>
    <w:rsid w:val="00A74FE4"/>
    <w:rsid w:val="00A75B8A"/>
    <w:rsid w:val="00A767FE"/>
    <w:rsid w:val="00A769A7"/>
    <w:rsid w:val="00A76E90"/>
    <w:rsid w:val="00A76E97"/>
    <w:rsid w:val="00A807BE"/>
    <w:rsid w:val="00A81150"/>
    <w:rsid w:val="00A81EF5"/>
    <w:rsid w:val="00A828A1"/>
    <w:rsid w:val="00A8294E"/>
    <w:rsid w:val="00A83C82"/>
    <w:rsid w:val="00A86A71"/>
    <w:rsid w:val="00A8703F"/>
    <w:rsid w:val="00A900DA"/>
    <w:rsid w:val="00A90D91"/>
    <w:rsid w:val="00A90FDB"/>
    <w:rsid w:val="00A910B5"/>
    <w:rsid w:val="00A91974"/>
    <w:rsid w:val="00A91E38"/>
    <w:rsid w:val="00A92467"/>
    <w:rsid w:val="00A946FD"/>
    <w:rsid w:val="00A97250"/>
    <w:rsid w:val="00A97F2C"/>
    <w:rsid w:val="00AA1551"/>
    <w:rsid w:val="00AA1B61"/>
    <w:rsid w:val="00AA21C6"/>
    <w:rsid w:val="00AA3481"/>
    <w:rsid w:val="00AA36B6"/>
    <w:rsid w:val="00AA4BAF"/>
    <w:rsid w:val="00AA4DCF"/>
    <w:rsid w:val="00AA617D"/>
    <w:rsid w:val="00AA7B08"/>
    <w:rsid w:val="00AB00C7"/>
    <w:rsid w:val="00AB0BE6"/>
    <w:rsid w:val="00AB1739"/>
    <w:rsid w:val="00AB1CEF"/>
    <w:rsid w:val="00AB2DD4"/>
    <w:rsid w:val="00AB3B0C"/>
    <w:rsid w:val="00AB3D80"/>
    <w:rsid w:val="00AB4843"/>
    <w:rsid w:val="00AB4C40"/>
    <w:rsid w:val="00AB50B8"/>
    <w:rsid w:val="00AB7018"/>
    <w:rsid w:val="00AB751B"/>
    <w:rsid w:val="00AC0958"/>
    <w:rsid w:val="00AC0E6C"/>
    <w:rsid w:val="00AC3252"/>
    <w:rsid w:val="00AC3661"/>
    <w:rsid w:val="00AC51FD"/>
    <w:rsid w:val="00AC6372"/>
    <w:rsid w:val="00AC7950"/>
    <w:rsid w:val="00AD015E"/>
    <w:rsid w:val="00AD04ED"/>
    <w:rsid w:val="00AD1921"/>
    <w:rsid w:val="00AD2A78"/>
    <w:rsid w:val="00AD5390"/>
    <w:rsid w:val="00AD55EF"/>
    <w:rsid w:val="00AD7557"/>
    <w:rsid w:val="00AD7738"/>
    <w:rsid w:val="00AD7884"/>
    <w:rsid w:val="00AD7AE7"/>
    <w:rsid w:val="00AD7F62"/>
    <w:rsid w:val="00AE041D"/>
    <w:rsid w:val="00AE0CE8"/>
    <w:rsid w:val="00AE1613"/>
    <w:rsid w:val="00AE279C"/>
    <w:rsid w:val="00AE27B2"/>
    <w:rsid w:val="00AE3E90"/>
    <w:rsid w:val="00AE41F6"/>
    <w:rsid w:val="00AE52DF"/>
    <w:rsid w:val="00AE6E12"/>
    <w:rsid w:val="00AE6E20"/>
    <w:rsid w:val="00AF1B4D"/>
    <w:rsid w:val="00AF1F1A"/>
    <w:rsid w:val="00AF35C2"/>
    <w:rsid w:val="00AF3B7B"/>
    <w:rsid w:val="00AF3CAD"/>
    <w:rsid w:val="00AF42AF"/>
    <w:rsid w:val="00AF4614"/>
    <w:rsid w:val="00AF5C3E"/>
    <w:rsid w:val="00AF76F5"/>
    <w:rsid w:val="00B021C4"/>
    <w:rsid w:val="00B03427"/>
    <w:rsid w:val="00B043D3"/>
    <w:rsid w:val="00B04F20"/>
    <w:rsid w:val="00B06563"/>
    <w:rsid w:val="00B0718B"/>
    <w:rsid w:val="00B07380"/>
    <w:rsid w:val="00B07515"/>
    <w:rsid w:val="00B1154B"/>
    <w:rsid w:val="00B137D8"/>
    <w:rsid w:val="00B164BA"/>
    <w:rsid w:val="00B17F7D"/>
    <w:rsid w:val="00B20B87"/>
    <w:rsid w:val="00B219CF"/>
    <w:rsid w:val="00B263C1"/>
    <w:rsid w:val="00B27D4F"/>
    <w:rsid w:val="00B30D62"/>
    <w:rsid w:val="00B32F83"/>
    <w:rsid w:val="00B331F2"/>
    <w:rsid w:val="00B333A7"/>
    <w:rsid w:val="00B338EA"/>
    <w:rsid w:val="00B34736"/>
    <w:rsid w:val="00B34C3D"/>
    <w:rsid w:val="00B34EE6"/>
    <w:rsid w:val="00B35EDD"/>
    <w:rsid w:val="00B4292B"/>
    <w:rsid w:val="00B43087"/>
    <w:rsid w:val="00B43A3D"/>
    <w:rsid w:val="00B44985"/>
    <w:rsid w:val="00B45CE0"/>
    <w:rsid w:val="00B505BF"/>
    <w:rsid w:val="00B52436"/>
    <w:rsid w:val="00B531AC"/>
    <w:rsid w:val="00B539E1"/>
    <w:rsid w:val="00B550FE"/>
    <w:rsid w:val="00B55BC0"/>
    <w:rsid w:val="00B55E17"/>
    <w:rsid w:val="00B56870"/>
    <w:rsid w:val="00B57BE8"/>
    <w:rsid w:val="00B648C7"/>
    <w:rsid w:val="00B64A5B"/>
    <w:rsid w:val="00B653BF"/>
    <w:rsid w:val="00B67EFD"/>
    <w:rsid w:val="00B67F78"/>
    <w:rsid w:val="00B73807"/>
    <w:rsid w:val="00B755E8"/>
    <w:rsid w:val="00B80E0C"/>
    <w:rsid w:val="00B8168A"/>
    <w:rsid w:val="00B816C6"/>
    <w:rsid w:val="00B825DD"/>
    <w:rsid w:val="00B83D7F"/>
    <w:rsid w:val="00B83EFB"/>
    <w:rsid w:val="00B84F85"/>
    <w:rsid w:val="00B85FAC"/>
    <w:rsid w:val="00B86830"/>
    <w:rsid w:val="00B86E70"/>
    <w:rsid w:val="00B87154"/>
    <w:rsid w:val="00B875E9"/>
    <w:rsid w:val="00B95FBF"/>
    <w:rsid w:val="00B96670"/>
    <w:rsid w:val="00B96A37"/>
    <w:rsid w:val="00B97697"/>
    <w:rsid w:val="00BA1250"/>
    <w:rsid w:val="00BA1626"/>
    <w:rsid w:val="00BA18C4"/>
    <w:rsid w:val="00BA2729"/>
    <w:rsid w:val="00BA2843"/>
    <w:rsid w:val="00BA2CF1"/>
    <w:rsid w:val="00BA64B2"/>
    <w:rsid w:val="00BB0052"/>
    <w:rsid w:val="00BB0609"/>
    <w:rsid w:val="00BB4A89"/>
    <w:rsid w:val="00BB7D9E"/>
    <w:rsid w:val="00BC01C3"/>
    <w:rsid w:val="00BC0511"/>
    <w:rsid w:val="00BC17DF"/>
    <w:rsid w:val="00BC1A6F"/>
    <w:rsid w:val="00BC46FA"/>
    <w:rsid w:val="00BC4980"/>
    <w:rsid w:val="00BC6CB2"/>
    <w:rsid w:val="00BD13C2"/>
    <w:rsid w:val="00BD198E"/>
    <w:rsid w:val="00BD2EF6"/>
    <w:rsid w:val="00BD6646"/>
    <w:rsid w:val="00BD76E2"/>
    <w:rsid w:val="00BE025D"/>
    <w:rsid w:val="00BE4ABB"/>
    <w:rsid w:val="00BE63B4"/>
    <w:rsid w:val="00BE7578"/>
    <w:rsid w:val="00BF1D59"/>
    <w:rsid w:val="00BF2722"/>
    <w:rsid w:val="00BF3553"/>
    <w:rsid w:val="00BF42D0"/>
    <w:rsid w:val="00BF5831"/>
    <w:rsid w:val="00BF6916"/>
    <w:rsid w:val="00BF69C2"/>
    <w:rsid w:val="00C00C9B"/>
    <w:rsid w:val="00C01BD0"/>
    <w:rsid w:val="00C03FD4"/>
    <w:rsid w:val="00C06F6C"/>
    <w:rsid w:val="00C07424"/>
    <w:rsid w:val="00C07B30"/>
    <w:rsid w:val="00C115C4"/>
    <w:rsid w:val="00C11BB8"/>
    <w:rsid w:val="00C12DEF"/>
    <w:rsid w:val="00C138FD"/>
    <w:rsid w:val="00C15823"/>
    <w:rsid w:val="00C15DB2"/>
    <w:rsid w:val="00C20CD1"/>
    <w:rsid w:val="00C237D6"/>
    <w:rsid w:val="00C254F7"/>
    <w:rsid w:val="00C25713"/>
    <w:rsid w:val="00C26406"/>
    <w:rsid w:val="00C267B6"/>
    <w:rsid w:val="00C2754A"/>
    <w:rsid w:val="00C275AC"/>
    <w:rsid w:val="00C30B51"/>
    <w:rsid w:val="00C30F3B"/>
    <w:rsid w:val="00C32CFE"/>
    <w:rsid w:val="00C34597"/>
    <w:rsid w:val="00C348E4"/>
    <w:rsid w:val="00C35939"/>
    <w:rsid w:val="00C4024C"/>
    <w:rsid w:val="00C40D44"/>
    <w:rsid w:val="00C40F99"/>
    <w:rsid w:val="00C42BDD"/>
    <w:rsid w:val="00C42DC1"/>
    <w:rsid w:val="00C43646"/>
    <w:rsid w:val="00C43DC4"/>
    <w:rsid w:val="00C441F4"/>
    <w:rsid w:val="00C50DB0"/>
    <w:rsid w:val="00C50DE5"/>
    <w:rsid w:val="00C5205D"/>
    <w:rsid w:val="00C53087"/>
    <w:rsid w:val="00C56664"/>
    <w:rsid w:val="00C57091"/>
    <w:rsid w:val="00C57A34"/>
    <w:rsid w:val="00C60905"/>
    <w:rsid w:val="00C6241B"/>
    <w:rsid w:val="00C62B04"/>
    <w:rsid w:val="00C64A9F"/>
    <w:rsid w:val="00C65F4A"/>
    <w:rsid w:val="00C6781D"/>
    <w:rsid w:val="00C70192"/>
    <w:rsid w:val="00C74B5A"/>
    <w:rsid w:val="00C753D1"/>
    <w:rsid w:val="00C7691C"/>
    <w:rsid w:val="00C7732B"/>
    <w:rsid w:val="00C80BCD"/>
    <w:rsid w:val="00C83F62"/>
    <w:rsid w:val="00C856F1"/>
    <w:rsid w:val="00C870DF"/>
    <w:rsid w:val="00C901D1"/>
    <w:rsid w:val="00C90506"/>
    <w:rsid w:val="00C90658"/>
    <w:rsid w:val="00C932D6"/>
    <w:rsid w:val="00C93515"/>
    <w:rsid w:val="00C9408D"/>
    <w:rsid w:val="00C943BA"/>
    <w:rsid w:val="00C96276"/>
    <w:rsid w:val="00CA4019"/>
    <w:rsid w:val="00CA70B1"/>
    <w:rsid w:val="00CA73F8"/>
    <w:rsid w:val="00CB0218"/>
    <w:rsid w:val="00CB1476"/>
    <w:rsid w:val="00CB3A51"/>
    <w:rsid w:val="00CB412A"/>
    <w:rsid w:val="00CB472F"/>
    <w:rsid w:val="00CB4B00"/>
    <w:rsid w:val="00CB4E30"/>
    <w:rsid w:val="00CB4F57"/>
    <w:rsid w:val="00CB5ACB"/>
    <w:rsid w:val="00CB6F49"/>
    <w:rsid w:val="00CB788D"/>
    <w:rsid w:val="00CB7FB4"/>
    <w:rsid w:val="00CC182F"/>
    <w:rsid w:val="00CC1B3E"/>
    <w:rsid w:val="00CC29E3"/>
    <w:rsid w:val="00CC38E6"/>
    <w:rsid w:val="00CC6EDE"/>
    <w:rsid w:val="00CC6F2B"/>
    <w:rsid w:val="00CC73E6"/>
    <w:rsid w:val="00CD011B"/>
    <w:rsid w:val="00CD21BB"/>
    <w:rsid w:val="00CD25CF"/>
    <w:rsid w:val="00CD3A59"/>
    <w:rsid w:val="00CD3CD9"/>
    <w:rsid w:val="00CD5096"/>
    <w:rsid w:val="00CD70C5"/>
    <w:rsid w:val="00CD79CA"/>
    <w:rsid w:val="00CD7D09"/>
    <w:rsid w:val="00CE1596"/>
    <w:rsid w:val="00CE167D"/>
    <w:rsid w:val="00CE246C"/>
    <w:rsid w:val="00CE24F2"/>
    <w:rsid w:val="00CE3CFE"/>
    <w:rsid w:val="00CE4976"/>
    <w:rsid w:val="00CE5520"/>
    <w:rsid w:val="00CE5559"/>
    <w:rsid w:val="00CE56F6"/>
    <w:rsid w:val="00CE77C6"/>
    <w:rsid w:val="00CF0733"/>
    <w:rsid w:val="00CF23CE"/>
    <w:rsid w:val="00CF2FF3"/>
    <w:rsid w:val="00CF36F7"/>
    <w:rsid w:val="00CF4057"/>
    <w:rsid w:val="00CF5176"/>
    <w:rsid w:val="00D02DA8"/>
    <w:rsid w:val="00D10FB5"/>
    <w:rsid w:val="00D11D53"/>
    <w:rsid w:val="00D12044"/>
    <w:rsid w:val="00D12F6A"/>
    <w:rsid w:val="00D1754D"/>
    <w:rsid w:val="00D212AC"/>
    <w:rsid w:val="00D252E2"/>
    <w:rsid w:val="00D25DC3"/>
    <w:rsid w:val="00D27354"/>
    <w:rsid w:val="00D2742F"/>
    <w:rsid w:val="00D27720"/>
    <w:rsid w:val="00D27F4E"/>
    <w:rsid w:val="00D3135C"/>
    <w:rsid w:val="00D33B87"/>
    <w:rsid w:val="00D33CEA"/>
    <w:rsid w:val="00D34432"/>
    <w:rsid w:val="00D3630E"/>
    <w:rsid w:val="00D376D6"/>
    <w:rsid w:val="00D37869"/>
    <w:rsid w:val="00D40050"/>
    <w:rsid w:val="00D42F50"/>
    <w:rsid w:val="00D43018"/>
    <w:rsid w:val="00D4349C"/>
    <w:rsid w:val="00D43D20"/>
    <w:rsid w:val="00D450F8"/>
    <w:rsid w:val="00D461B8"/>
    <w:rsid w:val="00D47A59"/>
    <w:rsid w:val="00D47FB9"/>
    <w:rsid w:val="00D51A5B"/>
    <w:rsid w:val="00D53773"/>
    <w:rsid w:val="00D53FCF"/>
    <w:rsid w:val="00D61D43"/>
    <w:rsid w:val="00D62AA8"/>
    <w:rsid w:val="00D649BB"/>
    <w:rsid w:val="00D64FA2"/>
    <w:rsid w:val="00D66281"/>
    <w:rsid w:val="00D67470"/>
    <w:rsid w:val="00D701A6"/>
    <w:rsid w:val="00D70A80"/>
    <w:rsid w:val="00D74FA0"/>
    <w:rsid w:val="00D7517C"/>
    <w:rsid w:val="00D754F5"/>
    <w:rsid w:val="00D75509"/>
    <w:rsid w:val="00D75603"/>
    <w:rsid w:val="00D76B2B"/>
    <w:rsid w:val="00D77795"/>
    <w:rsid w:val="00D806F5"/>
    <w:rsid w:val="00D83A97"/>
    <w:rsid w:val="00D83E37"/>
    <w:rsid w:val="00D84366"/>
    <w:rsid w:val="00D90356"/>
    <w:rsid w:val="00D90FCA"/>
    <w:rsid w:val="00D95B4D"/>
    <w:rsid w:val="00D967CE"/>
    <w:rsid w:val="00D97508"/>
    <w:rsid w:val="00DA2758"/>
    <w:rsid w:val="00DB0ABA"/>
    <w:rsid w:val="00DB123B"/>
    <w:rsid w:val="00DB13D8"/>
    <w:rsid w:val="00DB2459"/>
    <w:rsid w:val="00DB6514"/>
    <w:rsid w:val="00DC0303"/>
    <w:rsid w:val="00DC0807"/>
    <w:rsid w:val="00DC2422"/>
    <w:rsid w:val="00DC5B89"/>
    <w:rsid w:val="00DC634C"/>
    <w:rsid w:val="00DC7D18"/>
    <w:rsid w:val="00DD13B6"/>
    <w:rsid w:val="00DD214B"/>
    <w:rsid w:val="00DD284C"/>
    <w:rsid w:val="00DD3A2A"/>
    <w:rsid w:val="00DD6762"/>
    <w:rsid w:val="00DD6F3E"/>
    <w:rsid w:val="00DE1D7B"/>
    <w:rsid w:val="00DE2688"/>
    <w:rsid w:val="00DE32F1"/>
    <w:rsid w:val="00DE4249"/>
    <w:rsid w:val="00DE475A"/>
    <w:rsid w:val="00DE5073"/>
    <w:rsid w:val="00DE5658"/>
    <w:rsid w:val="00DE5AEA"/>
    <w:rsid w:val="00DE5CAF"/>
    <w:rsid w:val="00DE5ECF"/>
    <w:rsid w:val="00DF11EF"/>
    <w:rsid w:val="00DF123D"/>
    <w:rsid w:val="00DF180C"/>
    <w:rsid w:val="00DF2A9C"/>
    <w:rsid w:val="00DF3DA0"/>
    <w:rsid w:val="00DF405E"/>
    <w:rsid w:val="00DF42B2"/>
    <w:rsid w:val="00DF4E98"/>
    <w:rsid w:val="00DF549B"/>
    <w:rsid w:val="00E00002"/>
    <w:rsid w:val="00E00622"/>
    <w:rsid w:val="00E01204"/>
    <w:rsid w:val="00E0211F"/>
    <w:rsid w:val="00E02922"/>
    <w:rsid w:val="00E0383F"/>
    <w:rsid w:val="00E047A4"/>
    <w:rsid w:val="00E05A84"/>
    <w:rsid w:val="00E05D73"/>
    <w:rsid w:val="00E05E53"/>
    <w:rsid w:val="00E065E5"/>
    <w:rsid w:val="00E104A2"/>
    <w:rsid w:val="00E106A7"/>
    <w:rsid w:val="00E10911"/>
    <w:rsid w:val="00E10C5B"/>
    <w:rsid w:val="00E116E5"/>
    <w:rsid w:val="00E1193B"/>
    <w:rsid w:val="00E11F74"/>
    <w:rsid w:val="00E12601"/>
    <w:rsid w:val="00E1260A"/>
    <w:rsid w:val="00E17A20"/>
    <w:rsid w:val="00E24180"/>
    <w:rsid w:val="00E308E8"/>
    <w:rsid w:val="00E316DE"/>
    <w:rsid w:val="00E33088"/>
    <w:rsid w:val="00E3477D"/>
    <w:rsid w:val="00E350DB"/>
    <w:rsid w:val="00E359E5"/>
    <w:rsid w:val="00E35D9C"/>
    <w:rsid w:val="00E35E20"/>
    <w:rsid w:val="00E3609E"/>
    <w:rsid w:val="00E372D0"/>
    <w:rsid w:val="00E41B61"/>
    <w:rsid w:val="00E424CC"/>
    <w:rsid w:val="00E42518"/>
    <w:rsid w:val="00E4259A"/>
    <w:rsid w:val="00E45D76"/>
    <w:rsid w:val="00E4695B"/>
    <w:rsid w:val="00E50603"/>
    <w:rsid w:val="00E51918"/>
    <w:rsid w:val="00E51A27"/>
    <w:rsid w:val="00E53632"/>
    <w:rsid w:val="00E54AB7"/>
    <w:rsid w:val="00E54C1C"/>
    <w:rsid w:val="00E551FF"/>
    <w:rsid w:val="00E57A4E"/>
    <w:rsid w:val="00E57DB8"/>
    <w:rsid w:val="00E62672"/>
    <w:rsid w:val="00E631B2"/>
    <w:rsid w:val="00E632DC"/>
    <w:rsid w:val="00E63473"/>
    <w:rsid w:val="00E67B9E"/>
    <w:rsid w:val="00E7199A"/>
    <w:rsid w:val="00E7238F"/>
    <w:rsid w:val="00E76885"/>
    <w:rsid w:val="00E7723C"/>
    <w:rsid w:val="00E80E8C"/>
    <w:rsid w:val="00E84571"/>
    <w:rsid w:val="00E84A27"/>
    <w:rsid w:val="00E8571E"/>
    <w:rsid w:val="00E86B75"/>
    <w:rsid w:val="00E86CC1"/>
    <w:rsid w:val="00E86F47"/>
    <w:rsid w:val="00E872F6"/>
    <w:rsid w:val="00E91EA9"/>
    <w:rsid w:val="00E92023"/>
    <w:rsid w:val="00E95008"/>
    <w:rsid w:val="00E954EE"/>
    <w:rsid w:val="00E979FA"/>
    <w:rsid w:val="00E97D98"/>
    <w:rsid w:val="00EA0460"/>
    <w:rsid w:val="00EA0E58"/>
    <w:rsid w:val="00EA4341"/>
    <w:rsid w:val="00EB0117"/>
    <w:rsid w:val="00EB21BF"/>
    <w:rsid w:val="00EB2694"/>
    <w:rsid w:val="00EB3E83"/>
    <w:rsid w:val="00EB56CB"/>
    <w:rsid w:val="00EC015E"/>
    <w:rsid w:val="00EC242E"/>
    <w:rsid w:val="00EC24FE"/>
    <w:rsid w:val="00EC2CC3"/>
    <w:rsid w:val="00EC2EEB"/>
    <w:rsid w:val="00EC3652"/>
    <w:rsid w:val="00EC5E6E"/>
    <w:rsid w:val="00EC6708"/>
    <w:rsid w:val="00EC6AB8"/>
    <w:rsid w:val="00EC6AD2"/>
    <w:rsid w:val="00ED05A7"/>
    <w:rsid w:val="00ED3EC5"/>
    <w:rsid w:val="00ED5C98"/>
    <w:rsid w:val="00EE112E"/>
    <w:rsid w:val="00EE1875"/>
    <w:rsid w:val="00EE1DFF"/>
    <w:rsid w:val="00EE2116"/>
    <w:rsid w:val="00EE2ACA"/>
    <w:rsid w:val="00EE5578"/>
    <w:rsid w:val="00EE5ED7"/>
    <w:rsid w:val="00EE5ED9"/>
    <w:rsid w:val="00EE6975"/>
    <w:rsid w:val="00EF107E"/>
    <w:rsid w:val="00EF233C"/>
    <w:rsid w:val="00EF4F79"/>
    <w:rsid w:val="00EF559D"/>
    <w:rsid w:val="00EF76E1"/>
    <w:rsid w:val="00F02399"/>
    <w:rsid w:val="00F027C3"/>
    <w:rsid w:val="00F02E78"/>
    <w:rsid w:val="00F034BD"/>
    <w:rsid w:val="00F03F39"/>
    <w:rsid w:val="00F0406A"/>
    <w:rsid w:val="00F068D8"/>
    <w:rsid w:val="00F0692D"/>
    <w:rsid w:val="00F07019"/>
    <w:rsid w:val="00F10444"/>
    <w:rsid w:val="00F106B6"/>
    <w:rsid w:val="00F11088"/>
    <w:rsid w:val="00F1203B"/>
    <w:rsid w:val="00F12051"/>
    <w:rsid w:val="00F126EA"/>
    <w:rsid w:val="00F14857"/>
    <w:rsid w:val="00F163B2"/>
    <w:rsid w:val="00F22357"/>
    <w:rsid w:val="00F22856"/>
    <w:rsid w:val="00F243CD"/>
    <w:rsid w:val="00F248EF"/>
    <w:rsid w:val="00F2508C"/>
    <w:rsid w:val="00F2577E"/>
    <w:rsid w:val="00F25ADE"/>
    <w:rsid w:val="00F26391"/>
    <w:rsid w:val="00F2662E"/>
    <w:rsid w:val="00F27174"/>
    <w:rsid w:val="00F3004C"/>
    <w:rsid w:val="00F31EB5"/>
    <w:rsid w:val="00F32902"/>
    <w:rsid w:val="00F3348D"/>
    <w:rsid w:val="00F34494"/>
    <w:rsid w:val="00F3496B"/>
    <w:rsid w:val="00F35FC6"/>
    <w:rsid w:val="00F36759"/>
    <w:rsid w:val="00F37E40"/>
    <w:rsid w:val="00F400D6"/>
    <w:rsid w:val="00F40132"/>
    <w:rsid w:val="00F40CE4"/>
    <w:rsid w:val="00F453FB"/>
    <w:rsid w:val="00F45C73"/>
    <w:rsid w:val="00F47951"/>
    <w:rsid w:val="00F51FAC"/>
    <w:rsid w:val="00F52E6B"/>
    <w:rsid w:val="00F53D1C"/>
    <w:rsid w:val="00F547F3"/>
    <w:rsid w:val="00F54922"/>
    <w:rsid w:val="00F54E60"/>
    <w:rsid w:val="00F55BD2"/>
    <w:rsid w:val="00F55DED"/>
    <w:rsid w:val="00F602BF"/>
    <w:rsid w:val="00F603DB"/>
    <w:rsid w:val="00F6070C"/>
    <w:rsid w:val="00F6143E"/>
    <w:rsid w:val="00F62D0B"/>
    <w:rsid w:val="00F64565"/>
    <w:rsid w:val="00F649F0"/>
    <w:rsid w:val="00F65288"/>
    <w:rsid w:val="00F70458"/>
    <w:rsid w:val="00F705F4"/>
    <w:rsid w:val="00F71A23"/>
    <w:rsid w:val="00F73437"/>
    <w:rsid w:val="00F74012"/>
    <w:rsid w:val="00F7753D"/>
    <w:rsid w:val="00F83A1F"/>
    <w:rsid w:val="00F850E2"/>
    <w:rsid w:val="00F87BAF"/>
    <w:rsid w:val="00F90F02"/>
    <w:rsid w:val="00F9192D"/>
    <w:rsid w:val="00F92422"/>
    <w:rsid w:val="00F92665"/>
    <w:rsid w:val="00F932C3"/>
    <w:rsid w:val="00F94DC1"/>
    <w:rsid w:val="00F951B5"/>
    <w:rsid w:val="00F95E28"/>
    <w:rsid w:val="00F97728"/>
    <w:rsid w:val="00FA11C3"/>
    <w:rsid w:val="00FA3CD0"/>
    <w:rsid w:val="00FA3FF9"/>
    <w:rsid w:val="00FA4DE8"/>
    <w:rsid w:val="00FA55AB"/>
    <w:rsid w:val="00FA6A38"/>
    <w:rsid w:val="00FA79D9"/>
    <w:rsid w:val="00FB0BC1"/>
    <w:rsid w:val="00FB216E"/>
    <w:rsid w:val="00FB4997"/>
    <w:rsid w:val="00FB5CB5"/>
    <w:rsid w:val="00FB61B9"/>
    <w:rsid w:val="00FC14E4"/>
    <w:rsid w:val="00FC1C51"/>
    <w:rsid w:val="00FC380F"/>
    <w:rsid w:val="00FC574A"/>
    <w:rsid w:val="00FC6C73"/>
    <w:rsid w:val="00FC7439"/>
    <w:rsid w:val="00FC7CCD"/>
    <w:rsid w:val="00FD14D9"/>
    <w:rsid w:val="00FD41A6"/>
    <w:rsid w:val="00FD4C49"/>
    <w:rsid w:val="00FD5763"/>
    <w:rsid w:val="00FD656F"/>
    <w:rsid w:val="00FD74D5"/>
    <w:rsid w:val="00FD79EF"/>
    <w:rsid w:val="00FE08DA"/>
    <w:rsid w:val="00FE17A5"/>
    <w:rsid w:val="00FE1FEE"/>
    <w:rsid w:val="00FE32C3"/>
    <w:rsid w:val="00FE3A28"/>
    <w:rsid w:val="00FE4CA9"/>
    <w:rsid w:val="00FE56D6"/>
    <w:rsid w:val="00FE77A5"/>
    <w:rsid w:val="00FF679A"/>
    <w:rsid w:val="00FF7782"/>
    <w:rsid w:val="00FF7C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fill="f" fillcolor="#f49100" strokecolor="#f49100">
      <v:fill color="#f49100" on="f"/>
      <v:stroke color="#f49100"/>
      <o:colormru v:ext="edit" colors="#f49100,#8f9286"/>
    </o:shapedefaults>
    <o:shapelayout v:ext="edit">
      <o:idmap v:ext="edit" data="1"/>
    </o:shapelayout>
  </w:shapeDefaults>
  <w:decimalSymbol w:val=","/>
  <w:listSeparator w:val=";"/>
  <w14:docId w14:val="5A323BFB"/>
  <w15:docId w15:val="{F7E7775C-8B49-4F82-8BAC-AFF8F2AC7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C32CFE"/>
    <w:pPr>
      <w:ind w:left="720"/>
      <w:contextualSpacing/>
    </w:pPr>
  </w:style>
  <w:style w:type="character" w:customStyle="1" w:styleId="ra">
    <w:name w:val="ra"/>
    <w:basedOn w:val="DefaultParagraphFont"/>
    <w:rsid w:val="007715E3"/>
  </w:style>
  <w:style w:type="character" w:styleId="CommentReference">
    <w:name w:val="annotation reference"/>
    <w:basedOn w:val="DefaultParagraphFont"/>
    <w:rsid w:val="008F0DAE"/>
    <w:rPr>
      <w:sz w:val="16"/>
      <w:szCs w:val="16"/>
    </w:rPr>
  </w:style>
  <w:style w:type="paragraph" w:styleId="CommentText">
    <w:name w:val="annotation text"/>
    <w:basedOn w:val="Normal"/>
    <w:link w:val="CommentTextChar"/>
    <w:rsid w:val="008F0DAE"/>
  </w:style>
  <w:style w:type="character" w:customStyle="1" w:styleId="CommentTextChar">
    <w:name w:val="Comment Text Char"/>
    <w:basedOn w:val="DefaultParagraphFont"/>
    <w:link w:val="CommentText"/>
    <w:rsid w:val="008F0DAE"/>
    <w:rPr>
      <w:lang w:val="cs-CZ" w:eastAsia="en-US"/>
    </w:rPr>
  </w:style>
  <w:style w:type="paragraph" w:styleId="CommentSubject">
    <w:name w:val="annotation subject"/>
    <w:basedOn w:val="CommentText"/>
    <w:next w:val="CommentText"/>
    <w:link w:val="CommentSubjectChar"/>
    <w:rsid w:val="008F0DAE"/>
    <w:rPr>
      <w:b/>
      <w:bCs/>
    </w:rPr>
  </w:style>
  <w:style w:type="character" w:customStyle="1" w:styleId="CommentSubjectChar">
    <w:name w:val="Comment Subject Char"/>
    <w:basedOn w:val="CommentTextChar"/>
    <w:link w:val="CommentSubject"/>
    <w:rsid w:val="008F0DAE"/>
    <w:rPr>
      <w:b/>
      <w:bCs/>
      <w:lang w:val="cs-CZ" w:eastAsia="en-US"/>
    </w:rPr>
  </w:style>
  <w:style w:type="paragraph" w:styleId="Revision">
    <w:name w:val="Revision"/>
    <w:hidden/>
    <w:uiPriority w:val="99"/>
    <w:semiHidden/>
    <w:rsid w:val="000E64DD"/>
    <w:rPr>
      <w:lang w:val="cs-CZ" w:eastAsia="en-US"/>
    </w:rPr>
  </w:style>
  <w:style w:type="character" w:styleId="Strong">
    <w:name w:val="Strong"/>
    <w:basedOn w:val="DefaultParagraphFont"/>
    <w:uiPriority w:val="22"/>
    <w:qFormat/>
    <w:rsid w:val="004F73B6"/>
    <w:rPr>
      <w:b/>
      <w:bCs/>
    </w:rPr>
  </w:style>
  <w:style w:type="character" w:customStyle="1" w:styleId="apple-converted-space">
    <w:name w:val="apple-converted-space"/>
    <w:basedOn w:val="DefaultParagraphFont"/>
    <w:rsid w:val="004F73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18928">
      <w:bodyDiv w:val="1"/>
      <w:marLeft w:val="0"/>
      <w:marRight w:val="0"/>
      <w:marTop w:val="0"/>
      <w:marBottom w:val="0"/>
      <w:divBdr>
        <w:top w:val="none" w:sz="0" w:space="0" w:color="auto"/>
        <w:left w:val="none" w:sz="0" w:space="0" w:color="auto"/>
        <w:bottom w:val="none" w:sz="0" w:space="0" w:color="auto"/>
        <w:right w:val="none" w:sz="0" w:space="0" w:color="auto"/>
      </w:divBdr>
    </w:div>
    <w:div w:id="111289060">
      <w:bodyDiv w:val="1"/>
      <w:marLeft w:val="0"/>
      <w:marRight w:val="0"/>
      <w:marTop w:val="0"/>
      <w:marBottom w:val="0"/>
      <w:divBdr>
        <w:top w:val="none" w:sz="0" w:space="0" w:color="auto"/>
        <w:left w:val="none" w:sz="0" w:space="0" w:color="auto"/>
        <w:bottom w:val="none" w:sz="0" w:space="0" w:color="auto"/>
        <w:right w:val="none" w:sz="0" w:space="0" w:color="auto"/>
      </w:divBdr>
    </w:div>
    <w:div w:id="182718474">
      <w:bodyDiv w:val="1"/>
      <w:marLeft w:val="0"/>
      <w:marRight w:val="0"/>
      <w:marTop w:val="0"/>
      <w:marBottom w:val="0"/>
      <w:divBdr>
        <w:top w:val="none" w:sz="0" w:space="0" w:color="auto"/>
        <w:left w:val="none" w:sz="0" w:space="0" w:color="auto"/>
        <w:bottom w:val="none" w:sz="0" w:space="0" w:color="auto"/>
        <w:right w:val="none" w:sz="0" w:space="0" w:color="auto"/>
      </w:divBdr>
    </w:div>
    <w:div w:id="447815559">
      <w:bodyDiv w:val="1"/>
      <w:marLeft w:val="0"/>
      <w:marRight w:val="0"/>
      <w:marTop w:val="0"/>
      <w:marBottom w:val="0"/>
      <w:divBdr>
        <w:top w:val="none" w:sz="0" w:space="0" w:color="auto"/>
        <w:left w:val="none" w:sz="0" w:space="0" w:color="auto"/>
        <w:bottom w:val="none" w:sz="0" w:space="0" w:color="auto"/>
        <w:right w:val="none" w:sz="0" w:space="0" w:color="auto"/>
      </w:divBdr>
    </w:div>
    <w:div w:id="752973353">
      <w:bodyDiv w:val="1"/>
      <w:marLeft w:val="0"/>
      <w:marRight w:val="0"/>
      <w:marTop w:val="0"/>
      <w:marBottom w:val="0"/>
      <w:divBdr>
        <w:top w:val="none" w:sz="0" w:space="0" w:color="auto"/>
        <w:left w:val="none" w:sz="0" w:space="0" w:color="auto"/>
        <w:bottom w:val="none" w:sz="0" w:space="0" w:color="auto"/>
        <w:right w:val="none" w:sz="0" w:space="0" w:color="auto"/>
      </w:divBdr>
      <w:divsChild>
        <w:div w:id="358552661">
          <w:marLeft w:val="0"/>
          <w:marRight w:val="0"/>
          <w:marTop w:val="0"/>
          <w:marBottom w:val="0"/>
          <w:divBdr>
            <w:top w:val="none" w:sz="0" w:space="0" w:color="auto"/>
            <w:left w:val="none" w:sz="0" w:space="0" w:color="auto"/>
            <w:bottom w:val="none" w:sz="0" w:space="0" w:color="auto"/>
            <w:right w:val="none" w:sz="0" w:space="0" w:color="auto"/>
          </w:divBdr>
        </w:div>
      </w:divsChild>
    </w:div>
    <w:div w:id="1086615851">
      <w:bodyDiv w:val="1"/>
      <w:marLeft w:val="0"/>
      <w:marRight w:val="0"/>
      <w:marTop w:val="0"/>
      <w:marBottom w:val="0"/>
      <w:divBdr>
        <w:top w:val="none" w:sz="0" w:space="0" w:color="auto"/>
        <w:left w:val="none" w:sz="0" w:space="0" w:color="auto"/>
        <w:bottom w:val="none" w:sz="0" w:space="0" w:color="auto"/>
        <w:right w:val="none" w:sz="0" w:space="0" w:color="auto"/>
      </w:divBdr>
    </w:div>
    <w:div w:id="1138181306">
      <w:bodyDiv w:val="1"/>
      <w:marLeft w:val="0"/>
      <w:marRight w:val="0"/>
      <w:marTop w:val="0"/>
      <w:marBottom w:val="0"/>
      <w:divBdr>
        <w:top w:val="none" w:sz="0" w:space="0" w:color="auto"/>
        <w:left w:val="none" w:sz="0" w:space="0" w:color="auto"/>
        <w:bottom w:val="none" w:sz="0" w:space="0" w:color="auto"/>
        <w:right w:val="none" w:sz="0" w:space="0" w:color="auto"/>
      </w:divBdr>
    </w:div>
    <w:div w:id="1540555657">
      <w:bodyDiv w:val="1"/>
      <w:marLeft w:val="0"/>
      <w:marRight w:val="0"/>
      <w:marTop w:val="0"/>
      <w:marBottom w:val="0"/>
      <w:divBdr>
        <w:top w:val="none" w:sz="0" w:space="0" w:color="auto"/>
        <w:left w:val="none" w:sz="0" w:space="0" w:color="auto"/>
        <w:bottom w:val="none" w:sz="0" w:space="0" w:color="auto"/>
        <w:right w:val="none" w:sz="0" w:space="0" w:color="auto"/>
      </w:divBdr>
    </w:div>
    <w:div w:id="1540824344">
      <w:bodyDiv w:val="1"/>
      <w:marLeft w:val="0"/>
      <w:marRight w:val="0"/>
      <w:marTop w:val="0"/>
      <w:marBottom w:val="0"/>
      <w:divBdr>
        <w:top w:val="none" w:sz="0" w:space="0" w:color="auto"/>
        <w:left w:val="none" w:sz="0" w:space="0" w:color="auto"/>
        <w:bottom w:val="none" w:sz="0" w:space="0" w:color="auto"/>
        <w:right w:val="none" w:sz="0" w:space="0" w:color="auto"/>
      </w:divBdr>
    </w:div>
    <w:div w:id="1553465952">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84098077">
      <w:bodyDiv w:val="1"/>
      <w:marLeft w:val="0"/>
      <w:marRight w:val="0"/>
      <w:marTop w:val="0"/>
      <w:marBottom w:val="0"/>
      <w:divBdr>
        <w:top w:val="none" w:sz="0" w:space="0" w:color="auto"/>
        <w:left w:val="none" w:sz="0" w:space="0" w:color="auto"/>
        <w:bottom w:val="none" w:sz="0" w:space="0" w:color="auto"/>
        <w:right w:val="none" w:sz="0" w:space="0" w:color="auto"/>
      </w:divBdr>
    </w:div>
    <w:div w:id="1597593905">
      <w:bodyDiv w:val="1"/>
      <w:marLeft w:val="0"/>
      <w:marRight w:val="0"/>
      <w:marTop w:val="0"/>
      <w:marBottom w:val="0"/>
      <w:divBdr>
        <w:top w:val="none" w:sz="0" w:space="0" w:color="auto"/>
        <w:left w:val="none" w:sz="0" w:space="0" w:color="auto"/>
        <w:bottom w:val="none" w:sz="0" w:space="0" w:color="auto"/>
        <w:right w:val="none" w:sz="0" w:space="0" w:color="auto"/>
      </w:divBdr>
    </w:div>
    <w:div w:id="1720932518">
      <w:bodyDiv w:val="1"/>
      <w:marLeft w:val="0"/>
      <w:marRight w:val="0"/>
      <w:marTop w:val="0"/>
      <w:marBottom w:val="0"/>
      <w:divBdr>
        <w:top w:val="none" w:sz="0" w:space="0" w:color="auto"/>
        <w:left w:val="none" w:sz="0" w:space="0" w:color="auto"/>
        <w:bottom w:val="none" w:sz="0" w:space="0" w:color="auto"/>
        <w:right w:val="none" w:sz="0" w:space="0" w:color="auto"/>
      </w:divBdr>
    </w:div>
    <w:div w:id="1728650475">
      <w:bodyDiv w:val="1"/>
      <w:marLeft w:val="0"/>
      <w:marRight w:val="0"/>
      <w:marTop w:val="0"/>
      <w:marBottom w:val="0"/>
      <w:divBdr>
        <w:top w:val="none" w:sz="0" w:space="0" w:color="auto"/>
        <w:left w:val="none" w:sz="0" w:space="0" w:color="auto"/>
        <w:bottom w:val="none" w:sz="0" w:space="0" w:color="auto"/>
        <w:right w:val="none" w:sz="0" w:space="0" w:color="auto"/>
      </w:divBdr>
    </w:div>
    <w:div w:id="1800030067">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91961702">
      <w:bodyDiv w:val="1"/>
      <w:marLeft w:val="0"/>
      <w:marRight w:val="0"/>
      <w:marTop w:val="0"/>
      <w:marBottom w:val="0"/>
      <w:divBdr>
        <w:top w:val="none" w:sz="0" w:space="0" w:color="auto"/>
        <w:left w:val="none" w:sz="0" w:space="0" w:color="auto"/>
        <w:bottom w:val="none" w:sz="0" w:space="0" w:color="auto"/>
        <w:right w:val="none" w:sz="0" w:space="0" w:color="auto"/>
      </w:divBdr>
    </w:div>
    <w:div w:id="192217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EE08F-D10E-4626-90A6-F55975F46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15</Pages>
  <Words>2731</Words>
  <Characters>15573</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Company>
  <LinksUpToDate>false</LinksUpToDate>
  <CharactersWithSpaces>18268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Riedlová Barbora</cp:lastModifiedBy>
  <cp:revision>43</cp:revision>
  <cp:lastPrinted>2017-02-20T12:45:00Z</cp:lastPrinted>
  <dcterms:created xsi:type="dcterms:W3CDTF">2019-02-11T13:07:00Z</dcterms:created>
  <dcterms:modified xsi:type="dcterms:W3CDTF">2019-03-07T12:34:00Z</dcterms:modified>
</cp:coreProperties>
</file>