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31408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  <w:r w:rsidR="0039512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86B2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JANSTE</w:t>
            </w:r>
            <w:r w:rsidR="001D75A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86B2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46676023</w:t>
            </w:r>
          </w:p>
        </w:tc>
      </w:tr>
      <w:tr w:rsidR="00A55E63" w:rsidRP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86B2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Košice,  Južná trieda 66 </w:t>
            </w:r>
            <w:r w:rsidR="0051639E">
              <w:rPr>
                <w:rFonts w:ascii="Arial" w:hAnsi="Arial" w:cs="Arial"/>
              </w:rPr>
              <w:t>0400</w:t>
            </w:r>
            <w:r w:rsidR="001D75A7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3140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3140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D75A7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 xml:space="preserve"> účtovné odpisy sa rovnajú daňovým odpisom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6B22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86B22"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 xml:space="preserve">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6B22">
        <w:rPr>
          <w:rFonts w:ascii="Arial" w:hAnsi="Arial" w:cs="Arial"/>
          <w:spacing w:val="-5"/>
          <w:sz w:val="22"/>
          <w:szCs w:val="22"/>
        </w:rPr>
        <w:t>žiadne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86B22">
        <w:rPr>
          <w:rFonts w:ascii="Arial" w:hAnsi="Arial" w:cs="Arial"/>
          <w:spacing w:val="-2"/>
          <w:sz w:val="22"/>
          <w:szCs w:val="22"/>
        </w:rPr>
        <w:t>žiadne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86B22">
        <w:rPr>
          <w:rFonts w:ascii="Arial" w:hAnsi="Arial" w:cs="Arial"/>
          <w:spacing w:val="-5"/>
          <w:sz w:val="22"/>
          <w:szCs w:val="22"/>
        </w:rPr>
        <w:t>žiadne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86B22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86B22">
        <w:rPr>
          <w:rFonts w:ascii="Arial" w:hAnsi="Arial" w:cs="Arial"/>
          <w:sz w:val="22"/>
          <w:szCs w:val="22"/>
        </w:rPr>
        <w:t>žiadne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86B22">
        <w:rPr>
          <w:rFonts w:ascii="Arial" w:hAnsi="Arial" w:cs="Arial"/>
          <w:sz w:val="22"/>
          <w:szCs w:val="22"/>
        </w:rPr>
        <w:t xml:space="preserve"> žiadne</w:t>
      </w:r>
    </w:p>
    <w:sectPr w:rsidR="009D5C84" w:rsidRPr="00A55E63" w:rsidSect="003325F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6F96" w:rsidRDefault="00946F96">
      <w:r>
        <w:separator/>
      </w:r>
    </w:p>
  </w:endnote>
  <w:endnote w:type="continuationSeparator" w:id="0">
    <w:p w:rsidR="00946F96" w:rsidRDefault="00946F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325F5">
    <w:pPr>
      <w:spacing w:line="200" w:lineRule="exact"/>
      <w:rPr>
        <w:sz w:val="20"/>
        <w:szCs w:val="20"/>
      </w:rPr>
    </w:pPr>
    <w:r w:rsidRPr="003325F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31408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6F96" w:rsidRDefault="00946F96">
      <w:r>
        <w:separator/>
      </w:r>
    </w:p>
  </w:footnote>
  <w:footnote w:type="continuationSeparator" w:id="0">
    <w:p w:rsidR="00946F96" w:rsidRDefault="00946F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13E1">
      <w:rPr>
        <w:rFonts w:ascii="Arial" w:hAnsi="Arial" w:cs="Arial"/>
        <w:sz w:val="22"/>
        <w:szCs w:val="22"/>
        <w:bdr w:val="single" w:sz="4" w:space="0" w:color="auto"/>
      </w:rPr>
      <w:t>36</w:t>
    </w:r>
    <w:r w:rsidR="0051639E">
      <w:rPr>
        <w:rFonts w:ascii="Arial" w:hAnsi="Arial" w:cs="Arial"/>
        <w:sz w:val="22"/>
        <w:szCs w:val="22"/>
        <w:bdr w:val="single" w:sz="4" w:space="0" w:color="auto"/>
      </w:rPr>
      <w:t>189006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913E1">
      <w:rPr>
        <w:rFonts w:ascii="Arial" w:hAnsi="Arial" w:cs="Arial"/>
        <w:sz w:val="22"/>
        <w:szCs w:val="22"/>
        <w:bdr w:val="single" w:sz="4" w:space="0" w:color="auto"/>
      </w:rPr>
      <w:t>Č:</w:t>
    </w:r>
    <w:r w:rsidR="0051639E">
      <w:rPr>
        <w:rFonts w:ascii="Arial" w:hAnsi="Arial" w:cs="Arial"/>
        <w:sz w:val="22"/>
        <w:szCs w:val="22"/>
        <w:bdr w:val="single" w:sz="4" w:space="0" w:color="auto"/>
      </w:rPr>
      <w:t>20</w:t>
    </w:r>
    <w:r w:rsidR="00686B22">
      <w:rPr>
        <w:rFonts w:ascii="Arial" w:hAnsi="Arial" w:cs="Arial"/>
        <w:sz w:val="22"/>
        <w:szCs w:val="22"/>
        <w:bdr w:val="single" w:sz="4" w:space="0" w:color="auto"/>
      </w:rPr>
      <w:t>23530608</w:t>
    </w:r>
    <w:r w:rsidR="004913E1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1408"/>
    <w:rsid w:val="00046848"/>
    <w:rsid w:val="000E3CC8"/>
    <w:rsid w:val="001406AD"/>
    <w:rsid w:val="001D75A7"/>
    <w:rsid w:val="001E7AFA"/>
    <w:rsid w:val="002401F1"/>
    <w:rsid w:val="002C12B4"/>
    <w:rsid w:val="002D7E6D"/>
    <w:rsid w:val="003325F5"/>
    <w:rsid w:val="003657F5"/>
    <w:rsid w:val="00373635"/>
    <w:rsid w:val="0039512C"/>
    <w:rsid w:val="003A21D8"/>
    <w:rsid w:val="003D056F"/>
    <w:rsid w:val="00401155"/>
    <w:rsid w:val="004913E1"/>
    <w:rsid w:val="004A2BF3"/>
    <w:rsid w:val="0051639E"/>
    <w:rsid w:val="0055784D"/>
    <w:rsid w:val="00623868"/>
    <w:rsid w:val="00637F73"/>
    <w:rsid w:val="00676DB4"/>
    <w:rsid w:val="00686B22"/>
    <w:rsid w:val="007773DD"/>
    <w:rsid w:val="00845761"/>
    <w:rsid w:val="008771A6"/>
    <w:rsid w:val="00913435"/>
    <w:rsid w:val="00916772"/>
    <w:rsid w:val="00933E99"/>
    <w:rsid w:val="00946F96"/>
    <w:rsid w:val="009A27D0"/>
    <w:rsid w:val="009D05BB"/>
    <w:rsid w:val="009D5C84"/>
    <w:rsid w:val="00A55E63"/>
    <w:rsid w:val="00AD6C8A"/>
    <w:rsid w:val="00AD749D"/>
    <w:rsid w:val="00B15261"/>
    <w:rsid w:val="00B15E67"/>
    <w:rsid w:val="00B7440A"/>
    <w:rsid w:val="00BB6940"/>
    <w:rsid w:val="00C01CB7"/>
    <w:rsid w:val="00CC3205"/>
    <w:rsid w:val="00CD545D"/>
    <w:rsid w:val="00DC598B"/>
    <w:rsid w:val="00EB4798"/>
    <w:rsid w:val="00EB55FA"/>
    <w:rsid w:val="00EE12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325F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3325F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325F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325F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ekzoznamu1">
    <w:name w:val="Odsek zoznamu1"/>
    <w:basedOn w:val="Normlny"/>
    <w:uiPriority w:val="1"/>
    <w:qFormat/>
    <w:rsid w:val="003325F5"/>
  </w:style>
  <w:style w:type="paragraph" w:customStyle="1" w:styleId="TableParagraph">
    <w:name w:val="Table Paragraph"/>
    <w:basedOn w:val="Normlny"/>
    <w:uiPriority w:val="1"/>
    <w:qFormat/>
    <w:rsid w:val="003325F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dcterms:created xsi:type="dcterms:W3CDTF">2019-03-03T18:25:00Z</dcterms:created>
  <dcterms:modified xsi:type="dcterms:W3CDTF">2019-03-03T18:28:00Z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