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7E1EB2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7E1EB2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7E1EB2">
        <w:rPr>
          <w:rFonts w:ascii="Times New Roman" w:hAnsi="Times New Roman" w:cs="Times New Roman"/>
          <w:sz w:val="24"/>
        </w:rPr>
        <w:t>dvoch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7E1EB2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Z.z.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.201</w:t>
      </w:r>
      <w:r w:rsidR="007E1EB2">
        <w:rPr>
          <w:rFonts w:ascii="Times New Roman" w:hAnsi="Times New Roman" w:cs="Times New Roman"/>
          <w:sz w:val="24"/>
        </w:rPr>
        <w:t>8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7E1EB2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7E1EB2">
        <w:rPr>
          <w:rFonts w:ascii="Times New Roman" w:hAnsi="Times New Roman" w:cs="Times New Roman"/>
          <w:sz w:val="24"/>
          <w:szCs w:val="24"/>
        </w:rPr>
        <w:t>8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vo výške </w:t>
      </w:r>
      <w:r w:rsidR="007E1EB2">
        <w:rPr>
          <w:rFonts w:ascii="Times New Roman" w:hAnsi="Times New Roman" w:cs="Times New Roman"/>
          <w:sz w:val="24"/>
          <w:szCs w:val="24"/>
        </w:rPr>
        <w:t>40 500</w:t>
      </w:r>
      <w:r w:rsidR="007B1F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B1F2D">
        <w:rPr>
          <w:rFonts w:ascii="Times New Roman" w:hAnsi="Times New Roman" w:cs="Times New Roman"/>
          <w:sz w:val="24"/>
          <w:szCs w:val="24"/>
        </w:rPr>
        <w:t>1</w:t>
      </w:r>
      <w:r w:rsidR="007E1EB2">
        <w:rPr>
          <w:rFonts w:ascii="Times New Roman" w:hAnsi="Times New Roman" w:cs="Times New Roman"/>
          <w:sz w:val="24"/>
          <w:szCs w:val="24"/>
        </w:rPr>
        <w:t>9</w:t>
      </w:r>
      <w:r w:rsidR="007B1F2D">
        <w:rPr>
          <w:rFonts w:ascii="Times New Roman" w:hAnsi="Times New Roman" w:cs="Times New Roman"/>
          <w:sz w:val="24"/>
          <w:szCs w:val="24"/>
        </w:rPr>
        <w:t xml:space="preserve"> </w:t>
      </w:r>
      <w:r w:rsidR="007E1EB2">
        <w:rPr>
          <w:rFonts w:ascii="Times New Roman" w:hAnsi="Times New Roman" w:cs="Times New Roman"/>
          <w:sz w:val="24"/>
          <w:szCs w:val="24"/>
        </w:rPr>
        <w:t>430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26 056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12 750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6 703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661 EUR</w:t>
      </w:r>
    </w:p>
    <w:p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voči spoločníkom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5 942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206 003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198 929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80 880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, odpisy 14 314 EUR, mzdy a odvody 14576 EUR,  opravy 8 022 EUR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2018 bol vykazaný zisk po zdanení 6 168 EUR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>1837 EUR</w:t>
      </w:r>
    </w:p>
    <w:p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7EBA" w:rsidRDefault="00317EBA" w:rsidP="00492956">
      <w:pPr>
        <w:spacing w:after="0" w:line="240" w:lineRule="auto"/>
      </w:pPr>
      <w:r>
        <w:separator/>
      </w:r>
    </w:p>
  </w:endnote>
  <w:endnote w:type="continuationSeparator" w:id="1">
    <w:p w:rsidR="00317EBA" w:rsidRDefault="00317EB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7EBA" w:rsidRDefault="00317EBA" w:rsidP="00492956">
      <w:pPr>
        <w:spacing w:after="0" w:line="240" w:lineRule="auto"/>
      </w:pPr>
      <w:r>
        <w:separator/>
      </w:r>
    </w:p>
  </w:footnote>
  <w:footnote w:type="continuationSeparator" w:id="1">
    <w:p w:rsidR="00317EBA" w:rsidRDefault="00317EB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174123"/>
    <w:rsid w:val="0020696A"/>
    <w:rsid w:val="00256D30"/>
    <w:rsid w:val="002B1838"/>
    <w:rsid w:val="00317EBA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5B47F9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A95A8F"/>
    <w:rsid w:val="00AE2253"/>
    <w:rsid w:val="00B01221"/>
    <w:rsid w:val="00BD2B85"/>
    <w:rsid w:val="00BD75DC"/>
    <w:rsid w:val="00C07AE1"/>
    <w:rsid w:val="00D1464D"/>
    <w:rsid w:val="00D665CF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2019-03-10T09:39:00Z</cp:lastPrinted>
  <dcterms:created xsi:type="dcterms:W3CDTF">2019-03-10T09:29:00Z</dcterms:created>
  <dcterms:modified xsi:type="dcterms:W3CDTF">2019-03-10T09:40:00Z</dcterms:modified>
</cp:coreProperties>
</file>