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8F7526">
        <w:rPr>
          <w:rFonts w:ascii="Times New Roman" w:hAnsi="Times New Roman" w:cs="Times New Roman"/>
          <w:b/>
          <w:sz w:val="24"/>
          <w:szCs w:val="24"/>
        </w:rPr>
        <w:t>8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594D5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SK Qastrans, s.r.o.</w:t>
      </w:r>
    </w:p>
    <w:p w:rsidR="00492956" w:rsidRDefault="00594D5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090 16 Cernina 44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594D53">
        <w:rPr>
          <w:rFonts w:ascii="Times New Roman" w:hAnsi="Times New Roman" w:cs="Times New Roman"/>
          <w:sz w:val="24"/>
        </w:rPr>
        <w:t>SK Qastrans</w:t>
      </w:r>
      <w:r>
        <w:rPr>
          <w:rFonts w:ascii="Times New Roman" w:hAnsi="Times New Roman" w:cs="Times New Roman"/>
          <w:sz w:val="24"/>
        </w:rPr>
        <w:t xml:space="preserve">, s.r.o.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</w:t>
      </w:r>
      <w:r w:rsidR="00594D53">
        <w:rPr>
          <w:rFonts w:ascii="Times New Roman" w:hAnsi="Times New Roman" w:cs="Times New Roman"/>
          <w:sz w:val="24"/>
        </w:rPr>
        <w:t>odného registra  zapísaná 25.01.2012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594D53">
        <w:rPr>
          <w:rFonts w:ascii="Times New Roman" w:hAnsi="Times New Roman" w:cs="Times New Roman"/>
          <w:sz w:val="24"/>
        </w:rPr>
        <w:t>25443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poskytovanie služieb v lesníctve a poľovníctve</w:t>
      </w:r>
      <w:r>
        <w:rPr>
          <w:rFonts w:ascii="Times New Roman" w:hAnsi="Times New Roman" w:cs="Times New Roman"/>
          <w:sz w:val="24"/>
        </w:rPr>
        <w:t>,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opracovanie drevnej hmoty a komponentov dreva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8F7526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594D53">
        <w:rPr>
          <w:rFonts w:ascii="Times New Roman" w:hAnsi="Times New Roman" w:cs="Times New Roman"/>
          <w:sz w:val="24"/>
        </w:rPr>
        <w:t>dvoch</w:t>
      </w:r>
      <w:r>
        <w:rPr>
          <w:rFonts w:ascii="Times New Roman" w:hAnsi="Times New Roman" w:cs="Times New Roman"/>
          <w:sz w:val="24"/>
        </w:rPr>
        <w:t xml:space="preserve"> zamestnancov na TPP 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8F7526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8F7526">
        <w:rPr>
          <w:rFonts w:ascii="Times New Roman" w:hAnsi="Times New Roman" w:cs="Times New Roman"/>
          <w:sz w:val="24"/>
        </w:rPr>
        <w:t>8</w:t>
      </w:r>
      <w:r w:rsidR="0031304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31.12.201</w:t>
      </w:r>
      <w:r w:rsidR="008F7526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4951B7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22.02</w:t>
      </w:r>
      <w:r w:rsidR="0086558B">
        <w:rPr>
          <w:rFonts w:ascii="Times New Roman" w:hAnsi="Times New Roman" w:cs="Times New Roman"/>
          <w:sz w:val="24"/>
          <w:szCs w:val="24"/>
        </w:rPr>
        <w:t>.201</w:t>
      </w:r>
      <w:r w:rsidR="008F7526">
        <w:rPr>
          <w:rFonts w:ascii="Times New Roman" w:hAnsi="Times New Roman" w:cs="Times New Roman"/>
          <w:sz w:val="24"/>
          <w:szCs w:val="24"/>
        </w:rPr>
        <w:t>8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8F752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8F7526">
        <w:rPr>
          <w:rFonts w:ascii="Times New Roman" w:hAnsi="Times New Roman" w:cs="Times New Roman"/>
          <w:sz w:val="24"/>
          <w:szCs w:val="24"/>
        </w:rPr>
        <w:t>8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4951B7">
        <w:rPr>
          <w:rFonts w:ascii="Times New Roman" w:hAnsi="Times New Roman" w:cs="Times New Roman"/>
          <w:sz w:val="24"/>
          <w:szCs w:val="24"/>
        </w:rPr>
        <w:t>prírastok 16 900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487EFB">
        <w:rPr>
          <w:rFonts w:ascii="Times New Roman" w:hAnsi="Times New Roman" w:cs="Times New Roman"/>
          <w:sz w:val="24"/>
          <w:szCs w:val="24"/>
        </w:rPr>
        <w:t>EUR</w:t>
      </w:r>
      <w:r w:rsidRPr="005A0E03">
        <w:rPr>
          <w:rFonts w:ascii="Times New Roman" w:hAnsi="Times New Roman" w:cs="Times New Roman"/>
          <w:sz w:val="24"/>
          <w:szCs w:val="24"/>
        </w:rPr>
        <w:t xml:space="preserve"> a</w:t>
      </w:r>
      <w:r w:rsidR="008F7526">
        <w:rPr>
          <w:rFonts w:ascii="Times New Roman" w:hAnsi="Times New Roman" w:cs="Times New Roman"/>
          <w:sz w:val="24"/>
          <w:szCs w:val="24"/>
        </w:rPr>
        <w:t xml:space="preserve"> nebol</w:t>
      </w:r>
      <w:r w:rsidRPr="005A0E03">
        <w:rPr>
          <w:rFonts w:ascii="Times New Roman" w:hAnsi="Times New Roman" w:cs="Times New Roman"/>
          <w:sz w:val="24"/>
          <w:szCs w:val="24"/>
        </w:rPr>
        <w:t xml:space="preserve"> úbytok dlhodobého majetku</w:t>
      </w:r>
      <w:r w:rsidR="008F7526">
        <w:rPr>
          <w:rFonts w:ascii="Times New Roman" w:hAnsi="Times New Roman" w:cs="Times New Roman"/>
          <w:sz w:val="24"/>
          <w:szCs w:val="24"/>
        </w:rPr>
        <w:t>.</w:t>
      </w:r>
    </w:p>
    <w:p w:rsidR="008F7526" w:rsidRDefault="008F752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4951B7">
        <w:rPr>
          <w:rFonts w:ascii="Times New Roman" w:hAnsi="Times New Roman" w:cs="Times New Roman"/>
          <w:sz w:val="24"/>
          <w:szCs w:val="24"/>
        </w:rPr>
        <w:t>6 767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6 </w:t>
      </w:r>
      <w:r w:rsidR="004951B7">
        <w:rPr>
          <w:rFonts w:ascii="Times New Roman" w:hAnsi="Times New Roman" w:cs="Times New Roman"/>
          <w:sz w:val="24"/>
          <w:szCs w:val="24"/>
        </w:rPr>
        <w:t>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A17224">
        <w:rPr>
          <w:rFonts w:ascii="Times New Roman" w:hAnsi="Times New Roman" w:cs="Times New Roman"/>
          <w:color w:val="000000"/>
          <w:sz w:val="24"/>
          <w:szCs w:val="24"/>
        </w:rPr>
        <w:t>57 074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A17224">
        <w:rPr>
          <w:rFonts w:ascii="Times New Roman" w:hAnsi="Times New Roman" w:cs="Times New Roman"/>
          <w:color w:val="000000"/>
          <w:sz w:val="24"/>
          <w:szCs w:val="24"/>
        </w:rPr>
        <w:t>41 278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8F7526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="00A17224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8F7526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8F7526">
        <w:rPr>
          <w:rFonts w:ascii="Times New Roman" w:hAnsi="Times New Roman" w:cs="Times New Roman"/>
          <w:color w:val="000000"/>
          <w:sz w:val="24"/>
          <w:szCs w:val="24"/>
        </w:rPr>
        <w:t xml:space="preserve">6 </w:t>
      </w:r>
      <w:r w:rsidR="00A17224">
        <w:rPr>
          <w:rFonts w:ascii="Times New Roman" w:hAnsi="Times New Roman" w:cs="Times New Roman"/>
          <w:color w:val="000000"/>
          <w:sz w:val="24"/>
          <w:szCs w:val="24"/>
        </w:rPr>
        <w:t>073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A17224">
        <w:rPr>
          <w:rFonts w:ascii="Times New Roman" w:hAnsi="Times New Roman" w:cs="Times New Roman"/>
          <w:color w:val="000000"/>
          <w:sz w:val="24"/>
          <w:szCs w:val="24"/>
        </w:rPr>
        <w:t>6 413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8F7526">
        <w:rPr>
          <w:rFonts w:ascii="Times New Roman" w:hAnsi="Times New Roman" w:cs="Times New Roman"/>
          <w:color w:val="000000"/>
          <w:sz w:val="24"/>
          <w:szCs w:val="24"/>
        </w:rPr>
        <w:t>176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A172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7224" w:rsidRPr="005A0E03" w:rsidRDefault="00A17224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 w:rsidR="00A17224">
        <w:rPr>
          <w:rFonts w:ascii="Times New Roman" w:hAnsi="Times New Roman" w:cs="Times New Roman"/>
          <w:color w:val="000000"/>
          <w:sz w:val="24"/>
          <w:szCs w:val="24"/>
        </w:rPr>
        <w:t>v lesníctve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A17224">
        <w:rPr>
          <w:rFonts w:ascii="Times New Roman" w:hAnsi="Times New Roman" w:cs="Times New Roman"/>
          <w:color w:val="000000"/>
          <w:sz w:val="24"/>
          <w:szCs w:val="24"/>
        </w:rPr>
        <w:t>403 872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A17224">
        <w:rPr>
          <w:rFonts w:ascii="Times New Roman" w:hAnsi="Times New Roman" w:cs="Times New Roman"/>
          <w:color w:val="000000"/>
          <w:sz w:val="24"/>
          <w:szCs w:val="24"/>
        </w:rPr>
        <w:t>348 950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>prevedené prác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e (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>196 045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 materiál (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>53 279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>40 184 EUR), odpisy (44 752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757B5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bola vykázaný zisk po zdanení vo v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ýške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60 876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757B5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FA0" w:rsidRDefault="003F1FA0" w:rsidP="00492956">
      <w:pPr>
        <w:spacing w:after="0" w:line="240" w:lineRule="auto"/>
      </w:pPr>
      <w:r>
        <w:separator/>
      </w:r>
    </w:p>
  </w:endnote>
  <w:endnote w:type="continuationSeparator" w:id="1">
    <w:p w:rsidR="003F1FA0" w:rsidRDefault="003F1FA0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FA0" w:rsidRDefault="003F1FA0" w:rsidP="00492956">
      <w:pPr>
        <w:spacing w:after="0" w:line="240" w:lineRule="auto"/>
      </w:pPr>
      <w:r>
        <w:separator/>
      </w:r>
    </w:p>
  </w:footnote>
  <w:footnote w:type="continuationSeparator" w:id="1">
    <w:p w:rsidR="003F1FA0" w:rsidRDefault="003F1FA0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594D5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319" w:type="dxa"/>
          <w:vAlign w:val="center"/>
        </w:tcPr>
        <w:p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56B3B"/>
    <w:rsid w:val="000C5D2F"/>
    <w:rsid w:val="000D3EB8"/>
    <w:rsid w:val="000E7256"/>
    <w:rsid w:val="001245A6"/>
    <w:rsid w:val="00160FE8"/>
    <w:rsid w:val="00282DD4"/>
    <w:rsid w:val="00313045"/>
    <w:rsid w:val="00324D51"/>
    <w:rsid w:val="003F1FA0"/>
    <w:rsid w:val="004157DE"/>
    <w:rsid w:val="00482022"/>
    <w:rsid w:val="00487EFB"/>
    <w:rsid w:val="00492956"/>
    <w:rsid w:val="004951B7"/>
    <w:rsid w:val="00594D53"/>
    <w:rsid w:val="005A0E03"/>
    <w:rsid w:val="00602D8F"/>
    <w:rsid w:val="00642D62"/>
    <w:rsid w:val="00757B5E"/>
    <w:rsid w:val="00767D10"/>
    <w:rsid w:val="0079555C"/>
    <w:rsid w:val="0086558B"/>
    <w:rsid w:val="008B2AAF"/>
    <w:rsid w:val="008E15BF"/>
    <w:rsid w:val="008F7526"/>
    <w:rsid w:val="0095057F"/>
    <w:rsid w:val="00980CE3"/>
    <w:rsid w:val="00981D4A"/>
    <w:rsid w:val="009C6B22"/>
    <w:rsid w:val="00A06380"/>
    <w:rsid w:val="00A17224"/>
    <w:rsid w:val="00AE2253"/>
    <w:rsid w:val="00AE347D"/>
    <w:rsid w:val="00B01221"/>
    <w:rsid w:val="00B82CDB"/>
    <w:rsid w:val="00C47358"/>
    <w:rsid w:val="00D665CF"/>
    <w:rsid w:val="00E07AC9"/>
    <w:rsid w:val="00E22E44"/>
    <w:rsid w:val="00E460A3"/>
    <w:rsid w:val="00EB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6</cp:revision>
  <cp:lastPrinted>2019-03-10T08:56:00Z</cp:lastPrinted>
  <dcterms:created xsi:type="dcterms:W3CDTF">2019-03-10T08:50:00Z</dcterms:created>
  <dcterms:modified xsi:type="dcterms:W3CDTF">2019-03-10T08:58:00Z</dcterms:modified>
</cp:coreProperties>
</file>