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0CFB" w:rsidRDefault="00B27BD8" w:rsidP="00C00CFB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>
        <w:rPr>
          <w:rFonts w:ascii="FuturaTEE-Demi" w:hAnsi="FuturaTEE-Demi" w:cs="FuturaTEE-Demi"/>
          <w:b/>
        </w:rPr>
        <w:t>Čl.I</w:t>
      </w:r>
    </w:p>
    <w:p w:rsidR="00B27BD8" w:rsidRPr="00C00CFB" w:rsidRDefault="00B27BD8" w:rsidP="00C00CFB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C00CFB" w:rsidRDefault="00C00CFB" w:rsidP="00C00CFB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C00CFB">
        <w:rPr>
          <w:rFonts w:ascii="FuturaTEE-Demi" w:hAnsi="FuturaTEE-Demi" w:cs="FuturaTEE-Demi"/>
          <w:b/>
        </w:rPr>
        <w:t>Všeobecné údaje</w:t>
      </w:r>
    </w:p>
    <w:p w:rsidR="00B27BD8" w:rsidRPr="00C00CFB" w:rsidRDefault="00B27BD8" w:rsidP="00C00CFB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  <w:r w:rsidRPr="00B27BD8">
        <w:rPr>
          <w:rFonts w:ascii="FuturaTEE-Book" w:hAnsi="FuturaTEE-Book" w:cs="FuturaTEE-Book"/>
          <w:b/>
        </w:rPr>
        <w:t>(1) Identifikačné údaje účtovnej jednotky</w:t>
      </w:r>
      <w:r w:rsidR="00945625">
        <w:rPr>
          <w:rFonts w:ascii="FuturaTEE-Book" w:hAnsi="FuturaTEE-Book" w:cs="FuturaTEE-Book"/>
          <w:b/>
        </w:rPr>
        <w:t xml:space="preserve">: </w:t>
      </w:r>
    </w:p>
    <w:p w:rsidR="00945625" w:rsidRPr="00B27BD8" w:rsidRDefault="00945625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</w:p>
    <w:p w:rsidR="00B27BD8" w:rsidRPr="002B2D13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B2D13">
        <w:rPr>
          <w:rFonts w:ascii="FuturaTEE-Book" w:hAnsi="FuturaTEE-Book" w:cs="FuturaTEE-Book"/>
        </w:rPr>
        <w:t xml:space="preserve">a) </w:t>
      </w:r>
      <w:r w:rsidR="002B2D13" w:rsidRPr="002B2D13">
        <w:rPr>
          <w:rFonts w:ascii="FuturaTEE-Book" w:hAnsi="FuturaTEE-Book" w:cs="FuturaTEE-Book"/>
        </w:rPr>
        <w:t xml:space="preserve">identifikačné údaje ÚJ </w:t>
      </w:r>
      <w:r w:rsidRPr="002B2D13">
        <w:rPr>
          <w:rFonts w:ascii="FuturaTEE-Book" w:hAnsi="FuturaTEE-Book" w:cs="FuturaTEE-Book"/>
        </w:rPr>
        <w:t>zostavujúcej účtovnú závierku</w:t>
      </w:r>
      <w:r w:rsidR="002B2D13" w:rsidRPr="002B2D13">
        <w:rPr>
          <w:rFonts w:ascii="FuturaTEE-Book" w:hAnsi="FuturaTEE-Book" w:cs="FuturaTEE-Book"/>
        </w:rPr>
        <w:t xml:space="preserve"> k 31.12.</w:t>
      </w:r>
      <w:r w:rsidR="00AA70F8">
        <w:rPr>
          <w:rFonts w:ascii="FuturaTEE-Book" w:hAnsi="FuturaTEE-Book" w:cs="FuturaTEE-Book"/>
        </w:rPr>
        <w:t>201</w:t>
      </w:r>
      <w:r w:rsidR="000F2135">
        <w:rPr>
          <w:rFonts w:ascii="FuturaTEE-Book" w:hAnsi="FuturaTEE-Book" w:cs="FuturaTEE-Book"/>
        </w:rPr>
        <w:t>8</w:t>
      </w:r>
    </w:p>
    <w:p w:rsidR="002B2D13" w:rsidRDefault="002B2D13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31"/>
        <w:gridCol w:w="6857"/>
      </w:tblGrid>
      <w:tr w:rsidR="00B27BD8" w:rsidRPr="00122B24">
        <w:tc>
          <w:tcPr>
            <w:tcW w:w="0" w:type="auto"/>
          </w:tcPr>
          <w:p w:rsidR="00B27BD8" w:rsidRPr="00122B24" w:rsidRDefault="00510EDB" w:rsidP="00122B24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</w:rPr>
            </w:pPr>
            <w:r w:rsidRPr="00122B24">
              <w:rPr>
                <w:rFonts w:ascii="FuturaTEE-Book" w:hAnsi="FuturaTEE-Book" w:cs="FuturaTEE-Book"/>
              </w:rPr>
              <w:t>Názov ÚJ</w:t>
            </w:r>
          </w:p>
        </w:tc>
        <w:tc>
          <w:tcPr>
            <w:tcW w:w="6857" w:type="dxa"/>
          </w:tcPr>
          <w:p w:rsidR="00B27BD8" w:rsidRPr="00122B24" w:rsidRDefault="007B2286" w:rsidP="00122B24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</w:rPr>
            </w:pPr>
            <w:r>
              <w:rPr>
                <w:rFonts w:ascii="FuturaTEE-Book" w:hAnsi="FuturaTEE-Book" w:cs="FuturaTEE-Book"/>
              </w:rPr>
              <w:t>Základná umelecká škola</w:t>
            </w:r>
          </w:p>
        </w:tc>
      </w:tr>
      <w:tr w:rsidR="00B27BD8" w:rsidRPr="00122B24">
        <w:tc>
          <w:tcPr>
            <w:tcW w:w="0" w:type="auto"/>
          </w:tcPr>
          <w:p w:rsidR="00B27BD8" w:rsidRPr="00122B24" w:rsidRDefault="00510EDB" w:rsidP="00122B24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</w:rPr>
            </w:pPr>
            <w:r w:rsidRPr="00122B24">
              <w:rPr>
                <w:rFonts w:ascii="FuturaTEE-Book" w:hAnsi="FuturaTEE-Book" w:cs="FuturaTEE-Book"/>
              </w:rPr>
              <w:t>Sídlo ÚJ</w:t>
            </w:r>
          </w:p>
        </w:tc>
        <w:tc>
          <w:tcPr>
            <w:tcW w:w="6857" w:type="dxa"/>
          </w:tcPr>
          <w:p w:rsidR="00B27BD8" w:rsidRPr="00122B24" w:rsidRDefault="00122B24" w:rsidP="007B2286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</w:rPr>
            </w:pPr>
            <w:r w:rsidRPr="00122B24">
              <w:rPr>
                <w:rFonts w:ascii="FuturaTEE-Book" w:hAnsi="FuturaTEE-Book" w:cs="FuturaTEE-Book"/>
              </w:rPr>
              <w:t xml:space="preserve"> </w:t>
            </w:r>
            <w:r w:rsidR="007B2286">
              <w:rPr>
                <w:rFonts w:ascii="FuturaTEE-Book" w:hAnsi="FuturaTEE-Book" w:cs="FuturaTEE-Book"/>
              </w:rPr>
              <w:t>Svätotrojičné nám. 7</w:t>
            </w:r>
          </w:p>
        </w:tc>
      </w:tr>
      <w:tr w:rsidR="00B27BD8" w:rsidRPr="00122B24">
        <w:tc>
          <w:tcPr>
            <w:tcW w:w="0" w:type="auto"/>
          </w:tcPr>
          <w:p w:rsidR="00B27BD8" w:rsidRPr="00122B24" w:rsidRDefault="00B27BD8" w:rsidP="00122B24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</w:rPr>
            </w:pPr>
            <w:r w:rsidRPr="00122B24">
              <w:rPr>
                <w:rFonts w:ascii="FuturaTEE-Book" w:hAnsi="FuturaTEE-Book" w:cs="FuturaTEE-Book"/>
              </w:rPr>
              <w:t>IČO</w:t>
            </w:r>
          </w:p>
        </w:tc>
        <w:tc>
          <w:tcPr>
            <w:tcW w:w="6857" w:type="dxa"/>
          </w:tcPr>
          <w:p w:rsidR="00B27BD8" w:rsidRPr="00122B24" w:rsidRDefault="007B2286" w:rsidP="00122B24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</w:rPr>
            </w:pPr>
            <w:r>
              <w:rPr>
                <w:rFonts w:ascii="FuturaTEE-Book" w:hAnsi="FuturaTEE-Book" w:cs="FuturaTEE-Book"/>
              </w:rPr>
              <w:t>37831682</w:t>
            </w:r>
          </w:p>
        </w:tc>
      </w:tr>
      <w:tr w:rsidR="00B27BD8" w:rsidRPr="00122B24">
        <w:tc>
          <w:tcPr>
            <w:tcW w:w="0" w:type="auto"/>
          </w:tcPr>
          <w:p w:rsidR="00B27BD8" w:rsidRPr="00122B24" w:rsidRDefault="00B27BD8" w:rsidP="00122B24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</w:rPr>
            </w:pPr>
            <w:r w:rsidRPr="00122B24">
              <w:rPr>
                <w:rFonts w:ascii="FuturaTEE-Book" w:hAnsi="FuturaTEE-Book" w:cs="FuturaTEE-Book"/>
              </w:rPr>
              <w:t>Dátum zriadenia</w:t>
            </w:r>
            <w:r w:rsidR="00510EDB" w:rsidRPr="00122B24">
              <w:rPr>
                <w:rFonts w:ascii="FuturaTEE-Book" w:hAnsi="FuturaTEE-Book" w:cs="FuturaTEE-Book"/>
              </w:rPr>
              <w:t xml:space="preserve"> ÚJ</w:t>
            </w:r>
          </w:p>
        </w:tc>
        <w:tc>
          <w:tcPr>
            <w:tcW w:w="6857" w:type="dxa"/>
          </w:tcPr>
          <w:p w:rsidR="00B27BD8" w:rsidRPr="00122B24" w:rsidRDefault="00122B24" w:rsidP="007B2286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color w:val="FF0000"/>
              </w:rPr>
            </w:pPr>
            <w:r w:rsidRPr="00122B24">
              <w:rPr>
                <w:rFonts w:ascii="FuturaTEE-Book" w:hAnsi="FuturaTEE-Book" w:cs="FuturaTEE-Book"/>
              </w:rPr>
              <w:t>1.</w:t>
            </w:r>
            <w:r w:rsidR="007B2286">
              <w:rPr>
                <w:rFonts w:ascii="FuturaTEE-Book" w:hAnsi="FuturaTEE-Book" w:cs="FuturaTEE-Book"/>
              </w:rPr>
              <w:t>4</w:t>
            </w:r>
            <w:r w:rsidRPr="00122B24">
              <w:rPr>
                <w:rFonts w:ascii="FuturaTEE-Book" w:hAnsi="FuturaTEE-Book" w:cs="FuturaTEE-Book"/>
              </w:rPr>
              <w:t>.2002</w:t>
            </w:r>
          </w:p>
        </w:tc>
      </w:tr>
      <w:tr w:rsidR="00B27BD8" w:rsidRPr="00122B24">
        <w:tc>
          <w:tcPr>
            <w:tcW w:w="0" w:type="auto"/>
          </w:tcPr>
          <w:p w:rsidR="00B27BD8" w:rsidRPr="00122B24" w:rsidRDefault="00B27BD8" w:rsidP="00122B24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</w:rPr>
            </w:pPr>
            <w:r w:rsidRPr="00122B24">
              <w:rPr>
                <w:rFonts w:ascii="FuturaTEE-Book" w:hAnsi="FuturaTEE-Book" w:cs="FuturaTEE-Book"/>
              </w:rPr>
              <w:t>Spôsob zriadenia</w:t>
            </w:r>
            <w:r w:rsidR="00510EDB" w:rsidRPr="00122B24">
              <w:rPr>
                <w:rFonts w:ascii="FuturaTEE-Book" w:hAnsi="FuturaTEE-Book" w:cs="FuturaTEE-Book"/>
              </w:rPr>
              <w:t xml:space="preserve"> ÚJ</w:t>
            </w:r>
          </w:p>
        </w:tc>
        <w:tc>
          <w:tcPr>
            <w:tcW w:w="6857" w:type="dxa"/>
          </w:tcPr>
          <w:p w:rsidR="00B27BD8" w:rsidRPr="00122B24" w:rsidRDefault="00122B24" w:rsidP="00122B24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color w:val="FF0000"/>
              </w:rPr>
            </w:pPr>
            <w:r w:rsidRPr="00122B24">
              <w:rPr>
                <w:rFonts w:ascii="FuturaTEE-Book" w:hAnsi="FuturaTEE-Book" w:cs="FuturaTEE-Book"/>
              </w:rPr>
              <w:t xml:space="preserve">Mesto Krupina </w:t>
            </w:r>
          </w:p>
        </w:tc>
      </w:tr>
    </w:tbl>
    <w:p w:rsidR="00B27BD8" w:rsidRDefault="00B27BD8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b) právny dôvod na zostavenie účtovnej záv</w:t>
      </w:r>
      <w:r w:rsidR="00B27BD8">
        <w:rPr>
          <w:rFonts w:ascii="FuturaTEE-Book" w:hAnsi="FuturaTEE-Book" w:cs="FuturaTEE-Book"/>
        </w:rPr>
        <w:t>ierky: riadna účtovná závierka</w:t>
      </w:r>
    </w:p>
    <w:p w:rsidR="002B2D13" w:rsidRDefault="002B2D13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B27BD8" w:rsidRDefault="00B27BD8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  <w:r w:rsidRPr="00B27BD8">
        <w:rPr>
          <w:rFonts w:ascii="FuturaTEE-Book" w:hAnsi="FuturaTEE-Book" w:cs="FuturaTEE-Book"/>
          <w:b/>
        </w:rPr>
        <w:t>(2) Informácie o vedúcich predstaviteľoch a o organizač</w:t>
      </w:r>
      <w:r w:rsidR="00945625">
        <w:rPr>
          <w:rFonts w:ascii="FuturaTEE-Book" w:hAnsi="FuturaTEE-Book" w:cs="FuturaTEE-Book"/>
          <w:b/>
        </w:rPr>
        <w:t xml:space="preserve">nej štruktúre účtovnej jednotky: </w:t>
      </w:r>
    </w:p>
    <w:p w:rsidR="00E13EEA" w:rsidRDefault="00E13EEA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06"/>
        <w:gridCol w:w="4606"/>
      </w:tblGrid>
      <w:tr w:rsidR="003C0F31" w:rsidRPr="00122B24">
        <w:tc>
          <w:tcPr>
            <w:tcW w:w="4606" w:type="dxa"/>
          </w:tcPr>
          <w:p w:rsidR="003C0F31" w:rsidRPr="00122B24" w:rsidRDefault="003C0F31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  <w:b/>
              </w:rPr>
            </w:pPr>
            <w:r w:rsidRPr="00122B24">
              <w:rPr>
                <w:rFonts w:ascii="FuturaTEE-Book" w:hAnsi="FuturaTEE-Book" w:cs="FuturaTEE-Book"/>
                <w:b/>
              </w:rPr>
              <w:t xml:space="preserve">Priemerný počet zamestnancov počas účtovného obdobia </w:t>
            </w:r>
          </w:p>
        </w:tc>
        <w:tc>
          <w:tcPr>
            <w:tcW w:w="4606" w:type="dxa"/>
          </w:tcPr>
          <w:p w:rsidR="003C0F31" w:rsidRPr="00122B24" w:rsidRDefault="008A4EB5" w:rsidP="00F97867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  <w:r>
              <w:rPr>
                <w:rFonts w:ascii="FuturaTEE-Book" w:hAnsi="FuturaTEE-Book" w:cs="FuturaTEE-Book"/>
              </w:rPr>
              <w:t>12</w:t>
            </w:r>
            <w:r w:rsidR="000F2135">
              <w:rPr>
                <w:rFonts w:ascii="FuturaTEE-Book" w:hAnsi="FuturaTEE-Book" w:cs="FuturaTEE-Book"/>
              </w:rPr>
              <w:t>,5</w:t>
            </w:r>
          </w:p>
        </w:tc>
      </w:tr>
      <w:tr w:rsidR="003C0F31" w:rsidRPr="00122B24">
        <w:tc>
          <w:tcPr>
            <w:tcW w:w="4606" w:type="dxa"/>
          </w:tcPr>
          <w:p w:rsidR="003C0F31" w:rsidRPr="00122B24" w:rsidRDefault="003C0F31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  <w:b/>
              </w:rPr>
            </w:pPr>
            <w:r w:rsidRPr="00122B24">
              <w:rPr>
                <w:rFonts w:ascii="FuturaTEE-Book" w:hAnsi="FuturaTEE-Book" w:cs="FuturaTEE-Book"/>
                <w:b/>
              </w:rPr>
              <w:t>z toho počet riadiacich zamestnancov</w:t>
            </w:r>
          </w:p>
        </w:tc>
        <w:tc>
          <w:tcPr>
            <w:tcW w:w="4606" w:type="dxa"/>
          </w:tcPr>
          <w:p w:rsidR="003C0F31" w:rsidRPr="00122B24" w:rsidRDefault="00122B24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  <w:r w:rsidRPr="00122B24">
              <w:rPr>
                <w:rFonts w:ascii="FuturaTEE-Book" w:hAnsi="FuturaTEE-Book" w:cs="FuturaTEE-Book"/>
              </w:rPr>
              <w:t xml:space="preserve">1 </w:t>
            </w:r>
          </w:p>
        </w:tc>
      </w:tr>
      <w:tr w:rsidR="003C0F31" w:rsidRPr="00122B24">
        <w:tc>
          <w:tcPr>
            <w:tcW w:w="4606" w:type="dxa"/>
          </w:tcPr>
          <w:p w:rsidR="003C0F31" w:rsidRPr="00122B24" w:rsidRDefault="003C0F31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</w:p>
        </w:tc>
        <w:tc>
          <w:tcPr>
            <w:tcW w:w="4606" w:type="dxa"/>
          </w:tcPr>
          <w:p w:rsidR="003C0F31" w:rsidRPr="00122B24" w:rsidRDefault="003C0F31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</w:p>
        </w:tc>
      </w:tr>
      <w:tr w:rsidR="00E13EEA" w:rsidRPr="00122B24">
        <w:tc>
          <w:tcPr>
            <w:tcW w:w="4606" w:type="dxa"/>
          </w:tcPr>
          <w:p w:rsidR="00E13EEA" w:rsidRPr="00122B24" w:rsidRDefault="00B70C1A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  <w:b/>
              </w:rPr>
            </w:pPr>
            <w:r w:rsidRPr="00122B24">
              <w:rPr>
                <w:rFonts w:ascii="FuturaTEE-Book" w:hAnsi="FuturaTEE-Book" w:cs="FuturaTEE-Book"/>
                <w:b/>
              </w:rPr>
              <w:t>Mená a priezviská vedúcich predstaviteľov</w:t>
            </w:r>
            <w:r w:rsidR="003C0F31" w:rsidRPr="00122B24">
              <w:rPr>
                <w:rFonts w:ascii="FuturaTEE-Book" w:hAnsi="FuturaTEE-Book" w:cs="FuturaTEE-Book"/>
                <w:b/>
              </w:rPr>
              <w:t>:</w:t>
            </w:r>
          </w:p>
        </w:tc>
        <w:tc>
          <w:tcPr>
            <w:tcW w:w="4606" w:type="dxa"/>
          </w:tcPr>
          <w:p w:rsidR="00E13EEA" w:rsidRPr="00122B24" w:rsidRDefault="00B70C1A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  <w:b/>
              </w:rPr>
            </w:pPr>
            <w:r w:rsidRPr="00122B24">
              <w:rPr>
                <w:rFonts w:ascii="FuturaTEE-Book" w:hAnsi="FuturaTEE-Book" w:cs="FuturaTEE-Book"/>
                <w:b/>
              </w:rPr>
              <w:t>Funkcia</w:t>
            </w:r>
            <w:r w:rsidR="003C0F31" w:rsidRPr="00122B24">
              <w:rPr>
                <w:rFonts w:ascii="FuturaTEE-Book" w:hAnsi="FuturaTEE-Book" w:cs="FuturaTEE-Book"/>
                <w:b/>
              </w:rPr>
              <w:t>:</w:t>
            </w:r>
          </w:p>
        </w:tc>
      </w:tr>
      <w:tr w:rsidR="000C3EDD" w:rsidRPr="00122B24">
        <w:tc>
          <w:tcPr>
            <w:tcW w:w="4606" w:type="dxa"/>
          </w:tcPr>
          <w:p w:rsidR="000C3EDD" w:rsidRDefault="000C3EDD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  <w:r>
              <w:rPr>
                <w:rFonts w:ascii="FuturaTEE-Book" w:hAnsi="FuturaTEE-Book" w:cs="FuturaTEE-Book"/>
              </w:rPr>
              <w:t>Mgr. Jalšovská Monika od 1.7.2014</w:t>
            </w:r>
          </w:p>
        </w:tc>
        <w:tc>
          <w:tcPr>
            <w:tcW w:w="4606" w:type="dxa"/>
          </w:tcPr>
          <w:p w:rsidR="000C3EDD" w:rsidRPr="00122B24" w:rsidRDefault="00672F58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  <w:r>
              <w:rPr>
                <w:rFonts w:ascii="FuturaTEE-Book" w:hAnsi="FuturaTEE-Book" w:cs="FuturaTEE-Book"/>
              </w:rPr>
              <w:t>r</w:t>
            </w:r>
            <w:r w:rsidR="000C3EDD">
              <w:rPr>
                <w:rFonts w:ascii="FuturaTEE-Book" w:hAnsi="FuturaTEE-Book" w:cs="FuturaTEE-Book"/>
              </w:rPr>
              <w:t>iaditeľka školy</w:t>
            </w:r>
          </w:p>
        </w:tc>
      </w:tr>
      <w:tr w:rsidR="00E13EEA" w:rsidRPr="00122B24">
        <w:tc>
          <w:tcPr>
            <w:tcW w:w="4606" w:type="dxa"/>
          </w:tcPr>
          <w:p w:rsidR="00E13EEA" w:rsidRPr="00122B24" w:rsidRDefault="00F97867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  <w:r>
              <w:rPr>
                <w:rFonts w:ascii="FuturaTEE-Book" w:hAnsi="FuturaTEE-Book" w:cs="FuturaTEE-Book"/>
              </w:rPr>
              <w:t xml:space="preserve"> </w:t>
            </w:r>
          </w:p>
        </w:tc>
        <w:tc>
          <w:tcPr>
            <w:tcW w:w="4606" w:type="dxa"/>
          </w:tcPr>
          <w:p w:rsidR="00E13EEA" w:rsidRPr="00122B24" w:rsidRDefault="00F97867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  <w:r>
              <w:rPr>
                <w:rFonts w:ascii="FuturaTEE-Book" w:hAnsi="FuturaTEE-Book" w:cs="FuturaTEE-Book"/>
              </w:rPr>
              <w:t xml:space="preserve"> </w:t>
            </w:r>
          </w:p>
        </w:tc>
      </w:tr>
      <w:tr w:rsidR="00E13EEA" w:rsidRPr="00122B24">
        <w:tc>
          <w:tcPr>
            <w:tcW w:w="4606" w:type="dxa"/>
          </w:tcPr>
          <w:p w:rsidR="00E13EEA" w:rsidRPr="00122B24" w:rsidRDefault="00122B24" w:rsidP="007B2286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  <w:r w:rsidRPr="00122B24">
              <w:rPr>
                <w:rFonts w:ascii="FuturaTEE-Book" w:hAnsi="FuturaTEE-Book" w:cs="FuturaTEE-Book"/>
              </w:rPr>
              <w:t xml:space="preserve">Mgr. </w:t>
            </w:r>
            <w:r w:rsidR="007B2286">
              <w:rPr>
                <w:rFonts w:ascii="FuturaTEE-Book" w:hAnsi="FuturaTEE-Book" w:cs="FuturaTEE-Book"/>
              </w:rPr>
              <w:t>Spurná Tatiana</w:t>
            </w:r>
            <w:r w:rsidR="00B70C1A" w:rsidRPr="00122B24">
              <w:rPr>
                <w:rFonts w:ascii="FuturaTEE-Book" w:hAnsi="FuturaTEE-Book" w:cs="FuturaTEE-Book"/>
              </w:rPr>
              <w:t xml:space="preserve"> </w:t>
            </w:r>
          </w:p>
        </w:tc>
        <w:tc>
          <w:tcPr>
            <w:tcW w:w="4606" w:type="dxa"/>
          </w:tcPr>
          <w:p w:rsidR="00E13EEA" w:rsidRPr="00122B24" w:rsidRDefault="00122B24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  <w:r w:rsidRPr="00122B24">
              <w:rPr>
                <w:rFonts w:ascii="FuturaTEE-Book" w:hAnsi="FuturaTEE-Book" w:cs="FuturaTEE-Book"/>
              </w:rPr>
              <w:t>Zástupkyňa školy</w:t>
            </w:r>
            <w:r w:rsidR="00383428" w:rsidRPr="00122B24">
              <w:rPr>
                <w:rFonts w:ascii="FuturaTEE-Book" w:hAnsi="FuturaTEE-Book" w:cs="FuturaTEE-Book"/>
              </w:rPr>
              <w:t xml:space="preserve"> </w:t>
            </w:r>
          </w:p>
        </w:tc>
      </w:tr>
      <w:tr w:rsidR="00E13EEA" w:rsidRPr="00122B24">
        <w:tc>
          <w:tcPr>
            <w:tcW w:w="4606" w:type="dxa"/>
          </w:tcPr>
          <w:p w:rsidR="00E13EEA" w:rsidRPr="00122B24" w:rsidRDefault="007B2286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  <w:r>
              <w:rPr>
                <w:rFonts w:ascii="FuturaTEE-Book" w:hAnsi="FuturaTEE-Book" w:cs="FuturaTEE-Book"/>
              </w:rPr>
              <w:t xml:space="preserve"> </w:t>
            </w:r>
          </w:p>
        </w:tc>
        <w:tc>
          <w:tcPr>
            <w:tcW w:w="4606" w:type="dxa"/>
          </w:tcPr>
          <w:p w:rsidR="00E13EEA" w:rsidRPr="00122B24" w:rsidRDefault="007B1628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  <w:r>
              <w:rPr>
                <w:rFonts w:ascii="FuturaTEE-Book" w:hAnsi="FuturaTEE-Book" w:cs="FuturaTEE-Book"/>
              </w:rPr>
              <w:t xml:space="preserve"> </w:t>
            </w:r>
          </w:p>
        </w:tc>
      </w:tr>
      <w:tr w:rsidR="00E13EEA" w:rsidRPr="00122B24">
        <w:tc>
          <w:tcPr>
            <w:tcW w:w="4606" w:type="dxa"/>
          </w:tcPr>
          <w:p w:rsidR="00E13EEA" w:rsidRPr="00122B24" w:rsidRDefault="00E13EEA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</w:p>
        </w:tc>
        <w:tc>
          <w:tcPr>
            <w:tcW w:w="4606" w:type="dxa"/>
          </w:tcPr>
          <w:p w:rsidR="00E13EEA" w:rsidRPr="00122B24" w:rsidRDefault="00E13EEA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</w:p>
        </w:tc>
      </w:tr>
    </w:tbl>
    <w:p w:rsidR="00E13EEA" w:rsidRDefault="00E13EEA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295D" w:rsidRDefault="002D295D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  <w:r w:rsidRPr="00EA76DE">
        <w:rPr>
          <w:rFonts w:ascii="FuturaTEE-Book" w:hAnsi="FuturaTEE-Book" w:cs="FuturaTEE-Book"/>
          <w:b/>
        </w:rPr>
        <w:t>(3) Informácie o organizáciách v zriaďovateľskej alebo zakladateľskej pôsob</w:t>
      </w:r>
      <w:r w:rsidR="00945625">
        <w:rPr>
          <w:rFonts w:ascii="FuturaTEE-Book" w:hAnsi="FuturaTEE-Book" w:cs="FuturaTEE-Book"/>
          <w:b/>
        </w:rPr>
        <w:t>nosti účtovnej jednotky:</w:t>
      </w:r>
    </w:p>
    <w:p w:rsidR="00945625" w:rsidRDefault="00945625" w:rsidP="0094562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945625" w:rsidRDefault="007B1628" w:rsidP="0094562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 Netýka sa UJ</w:t>
      </w:r>
    </w:p>
    <w:p w:rsidR="007B1628" w:rsidRDefault="007B1628" w:rsidP="0094562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2B2D13" w:rsidRDefault="002B2D13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00CFB" w:rsidRPr="00EA76DE" w:rsidRDefault="002B2D13" w:rsidP="00EA76DE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>
        <w:rPr>
          <w:rFonts w:ascii="FuturaTEE-Demi" w:hAnsi="FuturaTEE-Demi" w:cs="FuturaTEE-Demi"/>
          <w:b/>
        </w:rPr>
        <w:t>Č</w:t>
      </w:r>
      <w:r w:rsidR="00C00CFB" w:rsidRPr="00EA76DE">
        <w:rPr>
          <w:rFonts w:ascii="FuturaTEE-Demi" w:hAnsi="FuturaTEE-Demi" w:cs="FuturaTEE-Demi"/>
          <w:b/>
        </w:rPr>
        <w:t>l. II</w:t>
      </w:r>
    </w:p>
    <w:p w:rsidR="00C00CFB" w:rsidRDefault="00C00CFB" w:rsidP="00EA76DE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EA76DE">
        <w:rPr>
          <w:rFonts w:ascii="FuturaTEE-Demi" w:hAnsi="FuturaTEE-Demi" w:cs="FuturaTEE-Demi"/>
          <w:b/>
        </w:rPr>
        <w:t>Informácie o účtovných zásadách a účtovných metódach</w:t>
      </w:r>
    </w:p>
    <w:p w:rsidR="00EA76DE" w:rsidRDefault="00EA76DE" w:rsidP="00EA76DE">
      <w:pPr>
        <w:autoSpaceDE w:val="0"/>
        <w:autoSpaceDN w:val="0"/>
        <w:adjustRightInd w:val="0"/>
        <w:jc w:val="center"/>
        <w:rPr>
          <w:rFonts w:ascii="FuturaTEE-Demi" w:hAnsi="FuturaTEE-Demi" w:cs="FuturaTEE-Demi"/>
        </w:rPr>
      </w:pPr>
    </w:p>
    <w:p w:rsidR="00F67F29" w:rsidRPr="002E32F8" w:rsidRDefault="002B2D13" w:rsidP="00F67F29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0"/>
        <w:jc w:val="both"/>
        <w:rPr>
          <w:rFonts w:ascii="FuturaTEE-Book" w:hAnsi="FuturaTEE-Book" w:cs="FuturaTEE-Book"/>
        </w:rPr>
      </w:pPr>
      <w:r w:rsidRPr="002E32F8">
        <w:rPr>
          <w:rFonts w:ascii="FuturaTEE-Book" w:hAnsi="FuturaTEE-Book" w:cs="FuturaTEE-Book"/>
        </w:rPr>
        <w:t>Ú</w:t>
      </w:r>
      <w:r w:rsidR="00C00CFB" w:rsidRPr="002E32F8">
        <w:rPr>
          <w:rFonts w:ascii="FuturaTEE-Book" w:hAnsi="FuturaTEE-Book" w:cs="FuturaTEE-Book"/>
        </w:rPr>
        <w:t xml:space="preserve">čtovná </w:t>
      </w:r>
      <w:r w:rsidRPr="002E32F8">
        <w:rPr>
          <w:rFonts w:ascii="FuturaTEE-Book" w:hAnsi="FuturaTEE-Book" w:cs="FuturaTEE-Book"/>
        </w:rPr>
        <w:t xml:space="preserve"> závierka je  zostavená </w:t>
      </w:r>
      <w:r w:rsidR="00C00CFB" w:rsidRPr="002E32F8">
        <w:rPr>
          <w:rFonts w:ascii="FuturaTEE-Book" w:hAnsi="FuturaTEE-Book" w:cs="FuturaTEE-Book"/>
        </w:rPr>
        <w:t xml:space="preserve"> za splnenia predpokladu, že účtovná jednotka</w:t>
      </w:r>
      <w:r w:rsidRPr="002E32F8">
        <w:rPr>
          <w:rFonts w:ascii="FuturaTEE-Book" w:hAnsi="FuturaTEE-Book" w:cs="FuturaTEE-Book"/>
        </w:rPr>
        <w:t xml:space="preserve"> </w:t>
      </w:r>
      <w:r w:rsidR="00C00CFB" w:rsidRPr="002E32F8">
        <w:rPr>
          <w:rFonts w:ascii="FuturaTEE-Book" w:hAnsi="FuturaTEE-Book" w:cs="FuturaTEE-Book"/>
        </w:rPr>
        <w:t>bude nepretržite pokračovať vo svoje</w:t>
      </w:r>
      <w:r w:rsidR="00F67F29">
        <w:rPr>
          <w:rFonts w:ascii="FuturaTEE-Book" w:hAnsi="FuturaTEE-Book" w:cs="FuturaTEE-Book"/>
        </w:rPr>
        <w:t>j činnosti a </w:t>
      </w:r>
      <w:r w:rsidR="00F67F29" w:rsidRPr="00567ACF">
        <w:rPr>
          <w:rFonts w:ascii="FuturaTEE-Book" w:hAnsi="FuturaTEE-Book" w:cs="Arial"/>
        </w:rPr>
        <w:t>použi</w:t>
      </w:r>
      <w:r w:rsidR="00F67F29">
        <w:rPr>
          <w:rFonts w:ascii="FuturaTEE-Book" w:hAnsi="FuturaTEE-Book" w:cs="ArialMT"/>
        </w:rPr>
        <w:t xml:space="preserve">la </w:t>
      </w:r>
      <w:r w:rsidR="00F67F29" w:rsidRPr="00567ACF">
        <w:rPr>
          <w:rFonts w:ascii="FuturaTEE-Book" w:hAnsi="FuturaTEE-Book" w:cs="Arial"/>
        </w:rPr>
        <w:t>ú</w:t>
      </w:r>
      <w:r w:rsidR="00F67F29" w:rsidRPr="00567ACF">
        <w:rPr>
          <w:rFonts w:ascii="FuturaTEE-Book" w:hAnsi="FuturaTEE-Book" w:cs="ArialMT"/>
        </w:rPr>
        <w:t>č</w:t>
      </w:r>
      <w:r w:rsidR="00F67F29" w:rsidRPr="00567ACF">
        <w:rPr>
          <w:rFonts w:ascii="FuturaTEE-Book" w:hAnsi="FuturaTEE-Book" w:cs="Arial"/>
        </w:rPr>
        <w:t>tovné zásady a ú</w:t>
      </w:r>
      <w:r w:rsidR="00F67F29" w:rsidRPr="00567ACF">
        <w:rPr>
          <w:rFonts w:ascii="FuturaTEE-Book" w:hAnsi="FuturaTEE-Book" w:cs="ArialMT"/>
        </w:rPr>
        <w:t>č</w:t>
      </w:r>
      <w:r w:rsidR="00F67F29" w:rsidRPr="00567ACF">
        <w:rPr>
          <w:rFonts w:ascii="FuturaTEE-Book" w:hAnsi="FuturaTEE-Book" w:cs="Arial"/>
        </w:rPr>
        <w:t>tovné metódy spôsobom, ktorý</w:t>
      </w:r>
      <w:r w:rsidR="00F67F29">
        <w:rPr>
          <w:rFonts w:ascii="FuturaTEE-Book" w:hAnsi="FuturaTEE-Book" w:cs="Arial"/>
        </w:rPr>
        <w:t xml:space="preserve"> </w:t>
      </w:r>
      <w:r w:rsidR="00F67F29" w:rsidRPr="00567ACF">
        <w:rPr>
          <w:rFonts w:ascii="FuturaTEE-Book" w:hAnsi="FuturaTEE-Book" w:cs="Arial"/>
        </w:rPr>
        <w:t>vychádza z predpokladu, že bude nepretržite pokra</w:t>
      </w:r>
      <w:r w:rsidR="00F67F29" w:rsidRPr="00567ACF">
        <w:rPr>
          <w:rFonts w:ascii="FuturaTEE-Book" w:hAnsi="FuturaTEE-Book" w:cs="ArialMT"/>
        </w:rPr>
        <w:t>č</w:t>
      </w:r>
      <w:r w:rsidR="00F67F29" w:rsidRPr="00567ACF">
        <w:rPr>
          <w:rFonts w:ascii="FuturaTEE-Book" w:hAnsi="FuturaTEE-Book" w:cs="Arial"/>
        </w:rPr>
        <w:t>ova</w:t>
      </w:r>
      <w:r w:rsidR="00F67F29" w:rsidRPr="00567ACF">
        <w:rPr>
          <w:rFonts w:ascii="FuturaTEE-Book" w:hAnsi="FuturaTEE-Book" w:cs="ArialMT"/>
        </w:rPr>
        <w:t xml:space="preserve">ť </w:t>
      </w:r>
      <w:r w:rsidR="00F67F29" w:rsidRPr="00567ACF">
        <w:rPr>
          <w:rFonts w:ascii="FuturaTEE-Book" w:hAnsi="FuturaTEE-Book" w:cs="Arial"/>
        </w:rPr>
        <w:t xml:space="preserve">vo svojej </w:t>
      </w:r>
      <w:r w:rsidR="00F67F29" w:rsidRPr="00567ACF">
        <w:rPr>
          <w:rFonts w:ascii="FuturaTEE-Book" w:hAnsi="FuturaTEE-Book" w:cs="ArialMT"/>
        </w:rPr>
        <w:t>č</w:t>
      </w:r>
      <w:r w:rsidR="00F67F29" w:rsidRPr="00567ACF">
        <w:rPr>
          <w:rFonts w:ascii="FuturaTEE-Book" w:hAnsi="FuturaTEE-Book" w:cs="Arial"/>
        </w:rPr>
        <w:t>innosti a že u nej nenastáva</w:t>
      </w:r>
      <w:r w:rsidR="00F67F29">
        <w:rPr>
          <w:rFonts w:ascii="FuturaTEE-Book" w:hAnsi="FuturaTEE-Book" w:cs="Arial"/>
        </w:rPr>
        <w:t xml:space="preserve"> </w:t>
      </w:r>
      <w:r w:rsidR="00F67F29" w:rsidRPr="00567ACF">
        <w:rPr>
          <w:rFonts w:ascii="FuturaTEE-Book" w:hAnsi="FuturaTEE-Book" w:cs="Arial"/>
        </w:rPr>
        <w:t>žiadna skuto</w:t>
      </w:r>
      <w:r w:rsidR="00F67F29" w:rsidRPr="00567ACF">
        <w:rPr>
          <w:rFonts w:ascii="FuturaTEE-Book" w:hAnsi="FuturaTEE-Book" w:cs="ArialMT"/>
        </w:rPr>
        <w:t>č</w:t>
      </w:r>
      <w:r w:rsidR="00F67F29" w:rsidRPr="00567ACF">
        <w:rPr>
          <w:rFonts w:ascii="FuturaTEE-Book" w:hAnsi="FuturaTEE-Book" w:cs="Arial"/>
        </w:rPr>
        <w:t>nos</w:t>
      </w:r>
      <w:r w:rsidR="00F67F29" w:rsidRPr="00567ACF">
        <w:rPr>
          <w:rFonts w:ascii="FuturaTEE-Book" w:hAnsi="FuturaTEE-Book" w:cs="ArialMT"/>
        </w:rPr>
        <w:t>ť</w:t>
      </w:r>
      <w:r w:rsidR="00F67F29" w:rsidRPr="00567ACF">
        <w:rPr>
          <w:rFonts w:ascii="FuturaTEE-Book" w:hAnsi="FuturaTEE-Book" w:cs="Arial"/>
        </w:rPr>
        <w:t>, ktorá by ju obmedzovala alebo jej zabra</w:t>
      </w:r>
      <w:r w:rsidR="00F67F29" w:rsidRPr="00567ACF">
        <w:rPr>
          <w:rFonts w:ascii="FuturaTEE-Book" w:hAnsi="FuturaTEE-Book" w:cs="ArialMT"/>
        </w:rPr>
        <w:t>ň</w:t>
      </w:r>
      <w:r w:rsidR="00F67F29" w:rsidRPr="00567ACF">
        <w:rPr>
          <w:rFonts w:ascii="FuturaTEE-Book" w:hAnsi="FuturaTEE-Book" w:cs="Arial"/>
        </w:rPr>
        <w:t xml:space="preserve">ovala v tejto </w:t>
      </w:r>
      <w:r w:rsidR="00F67F29" w:rsidRPr="00567ACF">
        <w:rPr>
          <w:rFonts w:ascii="FuturaTEE-Book" w:hAnsi="FuturaTEE-Book" w:cs="ArialMT"/>
        </w:rPr>
        <w:t>č</w:t>
      </w:r>
      <w:r w:rsidR="00F67F29" w:rsidRPr="00567ACF">
        <w:rPr>
          <w:rFonts w:ascii="FuturaTEE-Book" w:hAnsi="FuturaTEE-Book" w:cs="Arial"/>
        </w:rPr>
        <w:t>innosti pokra</w:t>
      </w:r>
      <w:r w:rsidR="00F67F29" w:rsidRPr="00567ACF">
        <w:rPr>
          <w:rFonts w:ascii="FuturaTEE-Book" w:hAnsi="FuturaTEE-Book" w:cs="ArialMT"/>
        </w:rPr>
        <w:t>č</w:t>
      </w:r>
      <w:r w:rsidR="00F67F29" w:rsidRPr="00567ACF">
        <w:rPr>
          <w:rFonts w:ascii="FuturaTEE-Book" w:hAnsi="FuturaTEE-Book" w:cs="Arial"/>
        </w:rPr>
        <w:t>ova</w:t>
      </w:r>
      <w:r w:rsidR="00F67F29" w:rsidRPr="00567ACF">
        <w:rPr>
          <w:rFonts w:ascii="FuturaTEE-Book" w:hAnsi="FuturaTEE-Book" w:cs="ArialMT"/>
        </w:rPr>
        <w:t xml:space="preserve">ť </w:t>
      </w:r>
      <w:r w:rsidR="00F67F29" w:rsidRPr="00567ACF">
        <w:rPr>
          <w:rFonts w:ascii="FuturaTEE-Book" w:hAnsi="FuturaTEE-Book" w:cs="Arial"/>
        </w:rPr>
        <w:t>aj v</w:t>
      </w:r>
      <w:r w:rsidR="00F67F29">
        <w:rPr>
          <w:rFonts w:ascii="FuturaTEE-Book" w:hAnsi="FuturaTEE-Book" w:cs="Arial"/>
        </w:rPr>
        <w:t xml:space="preserve"> </w:t>
      </w:r>
      <w:r w:rsidR="00F67F29" w:rsidRPr="00567ACF">
        <w:rPr>
          <w:rFonts w:ascii="FuturaTEE-Book" w:hAnsi="FuturaTEE-Book" w:cs="Arial"/>
        </w:rPr>
        <w:t>blízkej budúcnosti, minimálne 12 mesiacov od dátumu, ku ktorému sa zostavila riadna ú</w:t>
      </w:r>
      <w:r w:rsidR="00F67F29" w:rsidRPr="00567ACF">
        <w:rPr>
          <w:rFonts w:ascii="FuturaTEE-Book" w:hAnsi="FuturaTEE-Book" w:cs="ArialMT"/>
        </w:rPr>
        <w:t>č</w:t>
      </w:r>
      <w:r w:rsidR="00F67F29" w:rsidRPr="00567ACF">
        <w:rPr>
          <w:rFonts w:ascii="FuturaTEE-Book" w:hAnsi="FuturaTEE-Book" w:cs="Arial"/>
        </w:rPr>
        <w:t>tovná</w:t>
      </w:r>
      <w:r w:rsidR="00F67F29">
        <w:rPr>
          <w:rFonts w:ascii="FuturaTEE-Book" w:hAnsi="FuturaTEE-Book" w:cs="Arial"/>
        </w:rPr>
        <w:t xml:space="preserve"> </w:t>
      </w:r>
      <w:r w:rsidR="00F67F29" w:rsidRPr="00567ACF">
        <w:rPr>
          <w:rFonts w:ascii="FuturaTEE-Book" w:hAnsi="FuturaTEE-Book" w:cs="Arial"/>
        </w:rPr>
        <w:t xml:space="preserve">závierka. </w:t>
      </w:r>
    </w:p>
    <w:p w:rsidR="00BF41CD" w:rsidRDefault="00BF41C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BF41CD" w:rsidRPr="00D469D6" w:rsidRDefault="00F67F29" w:rsidP="00D469D6">
      <w:pPr>
        <w:numPr>
          <w:ilvl w:val="0"/>
          <w:numId w:val="3"/>
        </w:numPr>
        <w:tabs>
          <w:tab w:val="num" w:pos="0"/>
        </w:tabs>
        <w:autoSpaceDE w:val="0"/>
        <w:autoSpaceDN w:val="0"/>
        <w:adjustRightInd w:val="0"/>
        <w:ind w:left="0" w:firstLine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  <w:color w:val="FF0000"/>
        </w:rPr>
        <w:lastRenderedPageBreak/>
        <w:t xml:space="preserve"> </w:t>
      </w:r>
      <w:r w:rsidR="00742052" w:rsidRPr="00F67F29">
        <w:rPr>
          <w:rFonts w:ascii="FuturaTEE-Book" w:hAnsi="FuturaTEE-Book" w:cs="FuturaTEE-Book"/>
        </w:rPr>
        <w:t>K</w:t>
      </w:r>
      <w:r w:rsidR="002B2D13" w:rsidRPr="00F67F29">
        <w:rPr>
          <w:rFonts w:ascii="FuturaTEE-Book" w:hAnsi="FuturaTEE-Book" w:cs="FuturaTEE-Book"/>
        </w:rPr>
        <w:t xml:space="preserve"> zmenám </w:t>
      </w:r>
      <w:r w:rsidR="00C00CFB" w:rsidRPr="00F67F29">
        <w:rPr>
          <w:rFonts w:ascii="FuturaTEE-Book" w:hAnsi="FuturaTEE-Book" w:cs="FuturaTEE-Book"/>
        </w:rPr>
        <w:t xml:space="preserve"> účtovných metód a účtovných zásad</w:t>
      </w:r>
      <w:r w:rsidR="00CC6D38">
        <w:rPr>
          <w:rFonts w:ascii="FuturaTEE-Book" w:hAnsi="FuturaTEE-Book" w:cs="FuturaTEE-Book"/>
        </w:rPr>
        <w:t xml:space="preserve"> v priebehu roku 2013</w:t>
      </w:r>
      <w:r w:rsidR="000D2364">
        <w:rPr>
          <w:rFonts w:ascii="FuturaTEE-Book" w:hAnsi="FuturaTEE-Book" w:cs="FuturaTEE-Book"/>
        </w:rPr>
        <w:t xml:space="preserve"> v ÚJ</w:t>
      </w:r>
      <w:r w:rsidR="002B2D13" w:rsidRPr="00F67F29">
        <w:rPr>
          <w:rFonts w:ascii="FuturaTEE-Book" w:hAnsi="FuturaTEE-Book" w:cs="FuturaTEE-Book"/>
        </w:rPr>
        <w:t xml:space="preserve"> nedošlo</w:t>
      </w:r>
      <w:r w:rsidR="002B2D13" w:rsidRPr="00D469D6">
        <w:rPr>
          <w:rFonts w:ascii="FuturaTEE-Book" w:hAnsi="FuturaTEE-Book" w:cs="FuturaTEE-Book"/>
        </w:rPr>
        <w:t xml:space="preserve">. </w:t>
      </w:r>
      <w:r w:rsidR="00567ACF" w:rsidRPr="00567ACF">
        <w:rPr>
          <w:rFonts w:ascii="FuturaTEE-Book" w:hAnsi="FuturaTEE-Book" w:cs="Arial"/>
        </w:rPr>
        <w:t>Ú</w:t>
      </w:r>
      <w:r w:rsidR="00742052">
        <w:rPr>
          <w:rFonts w:ascii="FuturaTEE-Book" w:hAnsi="FuturaTEE-Book" w:cs="ArialMT"/>
        </w:rPr>
        <w:t>J</w:t>
      </w:r>
      <w:r w:rsidR="00567ACF" w:rsidRPr="00567ACF">
        <w:rPr>
          <w:rFonts w:ascii="FuturaTEE-Book" w:hAnsi="FuturaTEE-Book" w:cs="Arial"/>
        </w:rPr>
        <w:t xml:space="preserve"> </w:t>
      </w:r>
      <w:r>
        <w:rPr>
          <w:rFonts w:ascii="FuturaTEE-Book" w:hAnsi="FuturaTEE-Book" w:cs="Arial"/>
        </w:rPr>
        <w:t xml:space="preserve">postupovala </w:t>
      </w:r>
      <w:r w:rsidR="00742052">
        <w:rPr>
          <w:rFonts w:ascii="FuturaTEE-Book" w:hAnsi="FuturaTEE-Book" w:cs="Arial"/>
        </w:rPr>
        <w:t xml:space="preserve">v zmysle zákona 431/2002 Z.z. o účtovníctve </w:t>
      </w:r>
      <w:r>
        <w:rPr>
          <w:rFonts w:ascii="FuturaTEE-Book" w:hAnsi="FuturaTEE-Book" w:cs="Arial"/>
        </w:rPr>
        <w:t>§</w:t>
      </w:r>
      <w:r w:rsidR="00742052">
        <w:rPr>
          <w:rFonts w:ascii="FuturaTEE-Book" w:hAnsi="FuturaTEE-Book" w:cs="Arial"/>
        </w:rPr>
        <w:t xml:space="preserve"> 7 odst. 1 </w:t>
      </w:r>
      <w:r w:rsidR="00D469D6">
        <w:rPr>
          <w:rFonts w:ascii="FuturaTEE-Book" w:hAnsi="FuturaTEE-Book" w:cs="Arial"/>
        </w:rPr>
        <w:t>–</w:t>
      </w:r>
      <w:r w:rsidR="00742052">
        <w:rPr>
          <w:rFonts w:ascii="FuturaTEE-Book" w:hAnsi="FuturaTEE-Book" w:cs="Arial"/>
        </w:rPr>
        <w:t xml:space="preserve"> 4</w:t>
      </w:r>
      <w:r w:rsidR="00D469D6">
        <w:rPr>
          <w:rFonts w:ascii="FuturaTEE-Book" w:hAnsi="FuturaTEE-Book" w:cs="Arial"/>
        </w:rPr>
        <w:t>,</w:t>
      </w:r>
      <w:r>
        <w:rPr>
          <w:rFonts w:ascii="FuturaTEE-Book" w:hAnsi="FuturaTEE-Book" w:cs="Arial"/>
        </w:rPr>
        <w:t xml:space="preserve"> t.j. </w:t>
      </w:r>
      <w:r w:rsidR="00567ACF" w:rsidRPr="00567ACF">
        <w:rPr>
          <w:rFonts w:ascii="FuturaTEE-Book" w:hAnsi="FuturaTEE-Book" w:cs="Arial"/>
        </w:rPr>
        <w:t xml:space="preserve">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tova</w:t>
      </w:r>
      <w:r>
        <w:rPr>
          <w:rFonts w:ascii="FuturaTEE-Book" w:hAnsi="FuturaTEE-Book" w:cs="ArialMT"/>
        </w:rPr>
        <w:t>la</w:t>
      </w:r>
      <w:r w:rsidR="00567ACF" w:rsidRPr="00567ACF">
        <w:rPr>
          <w:rFonts w:ascii="FuturaTEE-Book" w:hAnsi="FuturaTEE-Book" w:cs="ArialMT"/>
        </w:rPr>
        <w:t xml:space="preserve"> </w:t>
      </w:r>
      <w:r w:rsidR="00567ACF" w:rsidRPr="00567ACF">
        <w:rPr>
          <w:rFonts w:ascii="FuturaTEE-Book" w:hAnsi="FuturaTEE-Book" w:cs="Arial"/>
        </w:rPr>
        <w:t>tak, aby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tovná závierka poskytovala verný a</w:t>
      </w:r>
      <w:r w:rsidR="00567ACF">
        <w:rPr>
          <w:rFonts w:ascii="FuturaTEE-Book" w:hAnsi="FuturaTEE-Book" w:cs="Arial"/>
        </w:rPr>
        <w:t> </w:t>
      </w:r>
      <w:r w:rsidR="00567ACF" w:rsidRPr="00567ACF">
        <w:rPr>
          <w:rFonts w:ascii="FuturaTEE-Book" w:hAnsi="FuturaTEE-Book" w:cs="Arial"/>
        </w:rPr>
        <w:t>pravdivý</w:t>
      </w:r>
      <w:r w:rsidR="00567ACF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obraz o skuto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nostiach, ktoré sú predmetom ú</w:t>
      </w:r>
      <w:r w:rsidR="00567ACF" w:rsidRPr="00567ACF">
        <w:rPr>
          <w:rFonts w:ascii="FuturaTEE-Book" w:hAnsi="FuturaTEE-Book" w:cs="ArialMT"/>
        </w:rPr>
        <w:t>č</w:t>
      </w:r>
      <w:r w:rsidR="00742052">
        <w:rPr>
          <w:rFonts w:ascii="FuturaTEE-Book" w:hAnsi="FuturaTEE-Book" w:cs="Arial"/>
        </w:rPr>
        <w:t xml:space="preserve">tovníctva </w:t>
      </w:r>
      <w:r w:rsidR="00567ACF" w:rsidRPr="00567ACF">
        <w:rPr>
          <w:rFonts w:ascii="FuturaTEE-Book" w:hAnsi="FuturaTEE-Book" w:cs="Arial"/>
        </w:rPr>
        <w:t xml:space="preserve"> a o finan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 xml:space="preserve">nej situácii </w:t>
      </w:r>
      <w:r>
        <w:rPr>
          <w:rFonts w:ascii="FuturaTEE-Book" w:hAnsi="FuturaTEE-Book" w:cs="Arial"/>
        </w:rPr>
        <w:t>ÚJ.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Zobrazenie v ú</w:t>
      </w:r>
      <w:r w:rsidR="00567ACF" w:rsidRPr="00567ACF">
        <w:rPr>
          <w:rFonts w:ascii="FuturaTEE-Book" w:hAnsi="FuturaTEE-Book" w:cs="ArialMT"/>
        </w:rPr>
        <w:t>č</w:t>
      </w:r>
      <w:r w:rsidR="00742052">
        <w:rPr>
          <w:rFonts w:ascii="FuturaTEE-Book" w:hAnsi="FuturaTEE-Book" w:cs="Arial"/>
        </w:rPr>
        <w:t xml:space="preserve">tovnej závierke je verné, t.j. </w:t>
      </w:r>
      <w:r w:rsidR="00567ACF" w:rsidRPr="00567ACF">
        <w:rPr>
          <w:rFonts w:ascii="FuturaTEE-Book" w:hAnsi="FuturaTEE-Book" w:cs="Arial"/>
        </w:rPr>
        <w:t xml:space="preserve"> obsah položiek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tovnej závierky zodpovedá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skuto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nosti a je v súlade s ustanovenými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tovnými zásadami a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tovnými metódami. Zobrazenie v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 xml:space="preserve">tovnej závierke je </w:t>
      </w:r>
      <w:r w:rsidR="00742052">
        <w:rPr>
          <w:rFonts w:ascii="FuturaTEE-Book" w:hAnsi="FuturaTEE-Book" w:cs="Arial"/>
        </w:rPr>
        <w:t xml:space="preserve">pravdivé, t.j. </w:t>
      </w:r>
      <w:r w:rsidR="00567ACF" w:rsidRPr="00567ACF">
        <w:rPr>
          <w:rFonts w:ascii="FuturaTEE-Book" w:hAnsi="FuturaTEE-Book" w:cs="Arial"/>
        </w:rPr>
        <w:t xml:space="preserve"> sú pri </w:t>
      </w:r>
      <w:r w:rsidR="00567ACF" w:rsidRPr="00567ACF">
        <w:rPr>
          <w:rFonts w:ascii="FuturaTEE-Book" w:hAnsi="FuturaTEE-Book" w:cs="ArialMT"/>
        </w:rPr>
        <w:t>ň</w:t>
      </w:r>
      <w:r w:rsidR="00567ACF" w:rsidRPr="00567ACF">
        <w:rPr>
          <w:rFonts w:ascii="FuturaTEE-Book" w:hAnsi="FuturaTEE-Book" w:cs="Arial"/>
        </w:rPr>
        <w:t>om použité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 zásady a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 metódy, ktoré vedú k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dosiahnutiu verného zobrazenia skuto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ností v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tovnej závierke. Ú</w:t>
      </w:r>
      <w:r w:rsidR="00742052">
        <w:rPr>
          <w:rFonts w:ascii="FuturaTEE-Book" w:hAnsi="FuturaTEE-Book" w:cs="ArialMT"/>
        </w:rPr>
        <w:t>J</w:t>
      </w:r>
      <w:r w:rsidR="00567ACF" w:rsidRPr="00567ACF">
        <w:rPr>
          <w:rFonts w:ascii="FuturaTEE-Book" w:hAnsi="FuturaTEE-Book" w:cs="Arial"/>
        </w:rPr>
        <w:t xml:space="preserve">  používa</w:t>
      </w:r>
      <w:r w:rsidR="00567ACF" w:rsidRPr="00567ACF">
        <w:rPr>
          <w:rFonts w:ascii="FuturaTEE-Book" w:hAnsi="FuturaTEE-Book" w:cs="ArialMT"/>
        </w:rPr>
        <w:t xml:space="preserve"> </w:t>
      </w:r>
      <w:r w:rsidR="00567ACF" w:rsidRPr="00567ACF">
        <w:rPr>
          <w:rFonts w:ascii="FuturaTEE-Book" w:hAnsi="FuturaTEE-Book" w:cs="Arial"/>
        </w:rPr>
        <w:t>v jednom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tovnom období rovnaké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 metódy a</w:t>
      </w:r>
      <w:r w:rsidR="00742052">
        <w:rPr>
          <w:rFonts w:ascii="FuturaTEE-Book" w:hAnsi="FuturaTEE-Book" w:cs="Arial"/>
        </w:rPr>
        <w:t> </w:t>
      </w:r>
      <w:r w:rsidR="00567ACF" w:rsidRPr="00567ACF">
        <w:rPr>
          <w:rFonts w:ascii="FuturaTEE-Book" w:hAnsi="FuturaTEE-Book" w:cs="Arial"/>
        </w:rPr>
        <w:t>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</w:t>
      </w:r>
      <w:r w:rsidR="00742052">
        <w:rPr>
          <w:rFonts w:ascii="FuturaTEE-Book" w:hAnsi="FuturaTEE-Book" w:cs="Arial"/>
        </w:rPr>
        <w:t xml:space="preserve"> zásady.  A</w:t>
      </w:r>
      <w:r w:rsidR="00567ACF" w:rsidRPr="00567ACF">
        <w:rPr>
          <w:rFonts w:ascii="FuturaTEE-Book" w:hAnsi="FuturaTEE-Book" w:cs="Arial"/>
        </w:rPr>
        <w:t xml:space="preserve">k </w:t>
      </w:r>
      <w:r>
        <w:rPr>
          <w:rFonts w:ascii="FuturaTEE-Book" w:hAnsi="FuturaTEE-Book" w:cs="Arial"/>
        </w:rPr>
        <w:t>ÚJ</w:t>
      </w:r>
      <w:r w:rsidR="00567ACF" w:rsidRPr="00567ACF">
        <w:rPr>
          <w:rFonts w:ascii="FuturaTEE-Book" w:hAnsi="FuturaTEE-Book" w:cs="Arial"/>
        </w:rPr>
        <w:t xml:space="preserve"> zmení doterajšie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 zásady a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 metódy v</w:t>
      </w:r>
      <w:r w:rsidR="00742052">
        <w:rPr>
          <w:rFonts w:ascii="FuturaTEE-Book" w:hAnsi="FuturaTEE-Book" w:cs="Arial"/>
        </w:rPr>
        <w:t> </w:t>
      </w:r>
      <w:r w:rsidR="00567ACF" w:rsidRPr="00567ACF">
        <w:rPr>
          <w:rFonts w:ascii="FuturaTEE-Book" w:hAnsi="FuturaTEE-Book" w:cs="Arial"/>
        </w:rPr>
        <w:t>priebehu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tovného obdobia, nové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 zásady a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 metódy musí</w:t>
      </w:r>
      <w:r>
        <w:rPr>
          <w:rFonts w:ascii="FuturaTEE-Book" w:hAnsi="FuturaTEE-Book" w:cs="Arial"/>
        </w:rPr>
        <w:t xml:space="preserve"> v zmysle citovaného zákona </w:t>
      </w:r>
      <w:r w:rsidR="00567ACF" w:rsidRPr="00567ACF">
        <w:rPr>
          <w:rFonts w:ascii="FuturaTEE-Book" w:hAnsi="FuturaTEE-Book" w:cs="Arial"/>
        </w:rPr>
        <w:t xml:space="preserve"> používa</w:t>
      </w:r>
      <w:r w:rsidR="00567ACF" w:rsidRPr="00567ACF">
        <w:rPr>
          <w:rFonts w:ascii="FuturaTEE-Book" w:hAnsi="FuturaTEE-Book" w:cs="ArialMT"/>
        </w:rPr>
        <w:t xml:space="preserve">ť </w:t>
      </w:r>
      <w:r w:rsidR="00567ACF" w:rsidRPr="00567ACF">
        <w:rPr>
          <w:rFonts w:ascii="FuturaTEE-Book" w:hAnsi="FuturaTEE-Book" w:cs="Arial"/>
        </w:rPr>
        <w:t>od prvého d</w:t>
      </w:r>
      <w:r w:rsidR="00567ACF" w:rsidRPr="00567ACF">
        <w:rPr>
          <w:rFonts w:ascii="FuturaTEE-Book" w:hAnsi="FuturaTEE-Book" w:cs="ArialMT"/>
        </w:rPr>
        <w:t>ň</w:t>
      </w:r>
      <w:r w:rsidR="00567ACF" w:rsidRPr="00567ACF">
        <w:rPr>
          <w:rFonts w:ascii="FuturaTEE-Book" w:hAnsi="FuturaTEE-Book" w:cs="Arial"/>
        </w:rPr>
        <w:t>a tohto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tovného obdobia. O zmene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tovných zásad a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tovných metód je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tovná jednotka povinná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informova</w:t>
      </w:r>
      <w:r w:rsidR="00567ACF" w:rsidRPr="00567ACF">
        <w:rPr>
          <w:rFonts w:ascii="FuturaTEE-Book" w:hAnsi="FuturaTEE-Book" w:cs="ArialMT"/>
        </w:rPr>
        <w:t xml:space="preserve">ť </w:t>
      </w:r>
      <w:r w:rsidR="00567ACF" w:rsidRPr="00567ACF">
        <w:rPr>
          <w:rFonts w:ascii="FuturaTEE-Book" w:hAnsi="FuturaTEE-Book" w:cs="Arial"/>
        </w:rPr>
        <w:t>v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</w:t>
      </w:r>
      <w:r>
        <w:rPr>
          <w:rFonts w:ascii="FuturaTEE-Book" w:hAnsi="FuturaTEE-Book" w:cs="Arial"/>
        </w:rPr>
        <w:t>ej závierke v </w:t>
      </w:r>
      <w:r w:rsidR="008F3E2C">
        <w:rPr>
          <w:rFonts w:ascii="FuturaTEE-Book" w:hAnsi="FuturaTEE-Book" w:cs="Arial"/>
        </w:rPr>
        <w:t>poznámkach: V priebehu roku 201</w:t>
      </w:r>
      <w:r w:rsidR="008506AA">
        <w:rPr>
          <w:rFonts w:ascii="FuturaTEE-Book" w:hAnsi="FuturaTEE-Book" w:cs="Arial"/>
        </w:rPr>
        <w:t>7</w:t>
      </w:r>
      <w:r>
        <w:rPr>
          <w:rFonts w:ascii="FuturaTEE-Book" w:hAnsi="FuturaTEE-Book" w:cs="Arial"/>
        </w:rPr>
        <w:t xml:space="preserve">nedošlo k zmene účtovných metód a účtovných zásad. </w:t>
      </w:r>
      <w:r w:rsidR="00567ACF" w:rsidRPr="00567ACF">
        <w:rPr>
          <w:rFonts w:ascii="FuturaTEE-Book" w:hAnsi="FuturaTEE-Book" w:cs="Arial"/>
        </w:rPr>
        <w:t>Ak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tovná jednotka zistí, že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 zásady a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 metódy použité v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tovnom období sú nezlu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ite</w:t>
      </w:r>
      <w:r w:rsidR="00567ACF" w:rsidRPr="00567ACF">
        <w:rPr>
          <w:rFonts w:ascii="FuturaTEE-Book" w:hAnsi="FuturaTEE-Book" w:cs="ArialMT"/>
        </w:rPr>
        <w:t>ľ</w:t>
      </w:r>
      <w:r w:rsidR="00567ACF" w:rsidRPr="00567ACF">
        <w:rPr>
          <w:rFonts w:ascii="FuturaTEE-Book" w:hAnsi="FuturaTEE-Book" w:cs="Arial"/>
        </w:rPr>
        <w:t>né s požiadavkou verného a</w:t>
      </w:r>
      <w:r w:rsidR="00742052">
        <w:rPr>
          <w:rFonts w:ascii="FuturaTEE-Book" w:hAnsi="FuturaTEE-Book" w:cs="Arial"/>
        </w:rPr>
        <w:t> </w:t>
      </w:r>
      <w:r w:rsidR="00567ACF" w:rsidRPr="00567ACF">
        <w:rPr>
          <w:rFonts w:ascii="FuturaTEE-Book" w:hAnsi="FuturaTEE-Book" w:cs="Arial"/>
        </w:rPr>
        <w:t>pravdivého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zobrazenia skuto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ností, je povinná zostavi</w:t>
      </w:r>
      <w:r w:rsidR="00567ACF" w:rsidRPr="00567ACF">
        <w:rPr>
          <w:rFonts w:ascii="FuturaTEE-Book" w:hAnsi="FuturaTEE-Book" w:cs="ArialMT"/>
        </w:rPr>
        <w:t xml:space="preserve">ť </w:t>
      </w:r>
      <w:r w:rsidR="00567ACF" w:rsidRPr="00567ACF">
        <w:rPr>
          <w:rFonts w:ascii="FuturaTEE-Book" w:hAnsi="FuturaTEE-Book" w:cs="Arial"/>
        </w:rPr>
        <w:t>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tovnú závierku tak, aby poskytla verný a</w:t>
      </w:r>
      <w:r w:rsidR="00742052">
        <w:rPr>
          <w:rFonts w:ascii="FuturaTEE-Book" w:hAnsi="FuturaTEE-Book" w:cs="Arial"/>
        </w:rPr>
        <w:t> </w:t>
      </w:r>
      <w:r w:rsidR="00567ACF" w:rsidRPr="00567ACF">
        <w:rPr>
          <w:rFonts w:ascii="FuturaTEE-Book" w:hAnsi="FuturaTEE-Book" w:cs="Arial"/>
        </w:rPr>
        <w:t>pravdivý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obraz skuto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ností. O tom je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tovná jednotka povinná informova</w:t>
      </w:r>
      <w:r w:rsidR="00567ACF" w:rsidRPr="00567ACF">
        <w:rPr>
          <w:rFonts w:ascii="FuturaTEE-Book" w:hAnsi="FuturaTEE-Book" w:cs="ArialMT"/>
        </w:rPr>
        <w:t xml:space="preserve">ť </w:t>
      </w:r>
      <w:r w:rsidR="00567ACF" w:rsidRPr="00567ACF">
        <w:rPr>
          <w:rFonts w:ascii="FuturaTEE-Book" w:hAnsi="FuturaTEE-Book" w:cs="Arial"/>
        </w:rPr>
        <w:t>v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tovnej závierke v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poznámkach.</w:t>
      </w:r>
      <w:r w:rsidR="00742052">
        <w:rPr>
          <w:rFonts w:ascii="FuturaTEE-Book" w:hAnsi="FuturaTEE-Book" w:cs="Arial"/>
        </w:rPr>
        <w:t xml:space="preserve"> </w:t>
      </w:r>
      <w:r>
        <w:rPr>
          <w:rFonts w:ascii="FuturaTEE-Book" w:hAnsi="FuturaTEE-Book" w:cs="Arial"/>
        </w:rPr>
        <w:t xml:space="preserve"> ÚJ uvedené skutočnosti pri zostavovaní účtovnej závierky nezistila. </w:t>
      </w:r>
      <w:r w:rsidR="00567ACF" w:rsidRPr="00567ACF">
        <w:rPr>
          <w:rFonts w:ascii="FuturaTEE-Book" w:hAnsi="FuturaTEE-Book" w:cs="Arial"/>
        </w:rPr>
        <w:t>Ú</w:t>
      </w:r>
      <w:r>
        <w:rPr>
          <w:rFonts w:ascii="FuturaTEE-Book" w:hAnsi="FuturaTEE-Book" w:cs="ArialMT"/>
        </w:rPr>
        <w:t>J</w:t>
      </w:r>
      <w:r w:rsidR="00567ACF" w:rsidRPr="00567ACF">
        <w:rPr>
          <w:rFonts w:ascii="FuturaTEE-Book" w:hAnsi="FuturaTEE-Book" w:cs="Arial"/>
        </w:rPr>
        <w:t xml:space="preserve"> je povinná použi</w:t>
      </w:r>
      <w:r w:rsidR="00567ACF" w:rsidRPr="00567ACF">
        <w:rPr>
          <w:rFonts w:ascii="FuturaTEE-Book" w:hAnsi="FuturaTEE-Book" w:cs="ArialMT"/>
        </w:rPr>
        <w:t xml:space="preserve">ť </w:t>
      </w:r>
      <w:r w:rsidR="00567ACF" w:rsidRPr="00567ACF">
        <w:rPr>
          <w:rFonts w:ascii="FuturaTEE-Book" w:hAnsi="FuturaTEE-Book" w:cs="Arial"/>
        </w:rPr>
        <w:t>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 zásady a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 metódy spôsobom, ktorý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vychádza z predpokladu, že bude nepretržite pokra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ova</w:t>
      </w:r>
      <w:r w:rsidR="00567ACF" w:rsidRPr="00567ACF">
        <w:rPr>
          <w:rFonts w:ascii="FuturaTEE-Book" w:hAnsi="FuturaTEE-Book" w:cs="ArialMT"/>
        </w:rPr>
        <w:t xml:space="preserve">ť </w:t>
      </w:r>
      <w:r w:rsidR="00567ACF" w:rsidRPr="00567ACF">
        <w:rPr>
          <w:rFonts w:ascii="FuturaTEE-Book" w:hAnsi="FuturaTEE-Book" w:cs="Arial"/>
        </w:rPr>
        <w:t xml:space="preserve">vo svojej 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innosti a že u nej nenastáva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žiadna skuto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nos</w:t>
      </w:r>
      <w:r w:rsidR="00567ACF" w:rsidRPr="00567ACF">
        <w:rPr>
          <w:rFonts w:ascii="FuturaTEE-Book" w:hAnsi="FuturaTEE-Book" w:cs="ArialMT"/>
        </w:rPr>
        <w:t>ť</w:t>
      </w:r>
      <w:r w:rsidR="00567ACF" w:rsidRPr="00567ACF">
        <w:rPr>
          <w:rFonts w:ascii="FuturaTEE-Book" w:hAnsi="FuturaTEE-Book" w:cs="Arial"/>
        </w:rPr>
        <w:t>, ktorá by ju obmedzovala alebo jej zabra</w:t>
      </w:r>
      <w:r w:rsidR="00567ACF" w:rsidRPr="00567ACF">
        <w:rPr>
          <w:rFonts w:ascii="FuturaTEE-Book" w:hAnsi="FuturaTEE-Book" w:cs="ArialMT"/>
        </w:rPr>
        <w:t>ň</w:t>
      </w:r>
      <w:r w:rsidR="00567ACF" w:rsidRPr="00567ACF">
        <w:rPr>
          <w:rFonts w:ascii="FuturaTEE-Book" w:hAnsi="FuturaTEE-Book" w:cs="Arial"/>
        </w:rPr>
        <w:t xml:space="preserve">ovala v tejto 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innosti pokra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ova</w:t>
      </w:r>
      <w:r w:rsidR="00567ACF" w:rsidRPr="00567ACF">
        <w:rPr>
          <w:rFonts w:ascii="FuturaTEE-Book" w:hAnsi="FuturaTEE-Book" w:cs="ArialMT"/>
        </w:rPr>
        <w:t xml:space="preserve">ť </w:t>
      </w:r>
      <w:r w:rsidR="00567ACF" w:rsidRPr="00567ACF">
        <w:rPr>
          <w:rFonts w:ascii="FuturaTEE-Book" w:hAnsi="FuturaTEE-Book" w:cs="Arial"/>
        </w:rPr>
        <w:t>aj v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blízkej budúcnosti, minimálne 12 mesiacov od dátumu, ku ktorému sa zostavila riadna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tovná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závierka. V prípade, že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tovná jednotka má informáciu o tom, že u nej takáto skuto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nos</w:t>
      </w:r>
      <w:r w:rsidR="00567ACF" w:rsidRPr="00567ACF">
        <w:rPr>
          <w:rFonts w:ascii="FuturaTEE-Book" w:hAnsi="FuturaTEE-Book" w:cs="ArialMT"/>
        </w:rPr>
        <w:t xml:space="preserve">ť </w:t>
      </w:r>
      <w:r w:rsidR="00567ACF" w:rsidRPr="00567ACF">
        <w:rPr>
          <w:rFonts w:ascii="FuturaTEE-Book" w:hAnsi="FuturaTEE-Book" w:cs="Arial"/>
        </w:rPr>
        <w:t>nastáva,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je povinná použi</w:t>
      </w:r>
      <w:r w:rsidR="00567ACF" w:rsidRPr="00567ACF">
        <w:rPr>
          <w:rFonts w:ascii="FuturaTEE-Book" w:hAnsi="FuturaTEE-Book" w:cs="ArialMT"/>
        </w:rPr>
        <w:t xml:space="preserve">ť </w:t>
      </w:r>
      <w:r w:rsidR="00567ACF" w:rsidRPr="00567ACF">
        <w:rPr>
          <w:rFonts w:ascii="FuturaTEE-Book" w:hAnsi="FuturaTEE-Book" w:cs="Arial"/>
        </w:rPr>
        <w:t>tomu zodpovedajúci spôsob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tovania, pri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om je povinná uvies</w:t>
      </w:r>
      <w:r w:rsidR="00567ACF" w:rsidRPr="00567ACF">
        <w:rPr>
          <w:rFonts w:ascii="FuturaTEE-Book" w:hAnsi="FuturaTEE-Book" w:cs="ArialMT"/>
        </w:rPr>
        <w:t xml:space="preserve">ť </w:t>
      </w:r>
      <w:r w:rsidR="00567ACF" w:rsidRPr="00567ACF">
        <w:rPr>
          <w:rFonts w:ascii="FuturaTEE-Book" w:hAnsi="FuturaTEE-Book" w:cs="Arial"/>
        </w:rPr>
        <w:t>informáciu o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použitom spôsobe v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tovnej závierke v poznámkach</w:t>
      </w:r>
      <w:r w:rsidR="00567ACF">
        <w:rPr>
          <w:rFonts w:ascii="Arial" w:hAnsi="Arial" w:cs="Arial"/>
          <w:color w:val="000000"/>
          <w:sz w:val="22"/>
          <w:szCs w:val="22"/>
        </w:rPr>
        <w:t>.</w:t>
      </w:r>
      <w:r w:rsidR="00C00CFB" w:rsidRPr="002B2D13">
        <w:rPr>
          <w:rFonts w:ascii="FuturaTEE-Book" w:hAnsi="FuturaTEE-Book" w:cs="FuturaTEE-Book"/>
          <w:color w:val="FF0000"/>
        </w:rPr>
        <w:t xml:space="preserve"> </w:t>
      </w:r>
    </w:p>
    <w:p w:rsidR="00567ACF" w:rsidRDefault="00567ACF" w:rsidP="00567ACF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C00CFB" w:rsidRDefault="002B2D13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   </w:t>
      </w:r>
    </w:p>
    <w:p w:rsidR="00C00CFB" w:rsidRPr="001E545F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3E1D0C">
        <w:rPr>
          <w:rFonts w:ascii="FuturaTEE-Book" w:hAnsi="FuturaTEE-Book" w:cs="FuturaTEE-Book"/>
          <w:b/>
        </w:rPr>
        <w:t>(</w:t>
      </w:r>
      <w:r w:rsidRPr="001E545F">
        <w:rPr>
          <w:rFonts w:ascii="FuturaTEE-Book" w:hAnsi="FuturaTEE-Book" w:cs="FuturaTEE-Book"/>
          <w:b/>
        </w:rPr>
        <w:t xml:space="preserve">3) </w:t>
      </w:r>
      <w:r w:rsidRPr="001E545F">
        <w:rPr>
          <w:rFonts w:ascii="FuturaTEE-Book" w:hAnsi="FuturaTEE-Book" w:cs="FuturaTEE-Book"/>
        </w:rPr>
        <w:t>Spôsob ocenenia jednotlivých položiek</w:t>
      </w:r>
      <w:r w:rsidR="00A47273" w:rsidRPr="001E545F">
        <w:rPr>
          <w:rFonts w:ascii="FuturaTEE-Book" w:hAnsi="FuturaTEE-Book" w:cs="FuturaTEE-Book"/>
        </w:rPr>
        <w:t xml:space="preserve"> majetku:</w:t>
      </w:r>
    </w:p>
    <w:p w:rsidR="00BF41CD" w:rsidRPr="002B2D13" w:rsidRDefault="00BF41C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1E545F">
        <w:rPr>
          <w:rFonts w:ascii="FuturaTEE-Book" w:hAnsi="FuturaTEE-Book" w:cs="FuturaTEE-Book"/>
        </w:rPr>
        <w:t>a) dlhodobý nehmotný majeto</w:t>
      </w:r>
      <w:r w:rsidR="002B2D13" w:rsidRPr="001E545F">
        <w:rPr>
          <w:rFonts w:ascii="FuturaTEE-Book" w:hAnsi="FuturaTEE-Book" w:cs="FuturaTEE-Book"/>
        </w:rPr>
        <w:t>k nakupovaný je oceňovaný obstarávacou cenou,</w:t>
      </w:r>
    </w:p>
    <w:p w:rsidR="001B2C3E" w:rsidRPr="001E545F" w:rsidRDefault="001B2C3E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b) dlhodobý nehmotný majetok vytvorený  vlastnou činnosťou, ÚJ nemá náplň v tomto bode,</w:t>
      </w: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1E545F">
        <w:rPr>
          <w:rFonts w:ascii="FuturaTEE-Book" w:hAnsi="FuturaTEE-Book" w:cs="FuturaTEE-Book"/>
        </w:rPr>
        <w:t>c) dlh</w:t>
      </w:r>
      <w:r w:rsidR="002B2D13" w:rsidRPr="001E545F">
        <w:rPr>
          <w:rFonts w:ascii="FuturaTEE-Book" w:hAnsi="FuturaTEE-Book" w:cs="FuturaTEE-Book"/>
        </w:rPr>
        <w:t xml:space="preserve">odobý hmotný majetok nakupovaný je oceňovaný obstarávacou cenou, </w:t>
      </w:r>
    </w:p>
    <w:p w:rsidR="001B2C3E" w:rsidRPr="001E545F" w:rsidRDefault="001B2C3E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d) dlhodobý hmotný majetok vytvorený vlastnou činnosťou; ÚJ nemá náplň v tomto bode,</w:t>
      </w:r>
    </w:p>
    <w:p w:rsidR="00C00CFB" w:rsidRPr="001E545F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1E545F">
        <w:rPr>
          <w:rFonts w:ascii="FuturaTEE-Book" w:hAnsi="FuturaTEE-Book" w:cs="FuturaTEE-Book"/>
        </w:rPr>
        <w:t>e) dlhodobý nehmotný majetok a dlhodobý hmo</w:t>
      </w:r>
      <w:r w:rsidR="002B2D13" w:rsidRPr="001E545F">
        <w:rPr>
          <w:rFonts w:ascii="FuturaTEE-Book" w:hAnsi="FuturaTEE-Book" w:cs="FuturaTEE-Book"/>
        </w:rPr>
        <w:t xml:space="preserve">tný majetok získaný bezodplatne je oceňovaný reprodukčnou obstarávacou cenou, </w:t>
      </w:r>
    </w:p>
    <w:p w:rsidR="00C00CFB" w:rsidRPr="008F3E2C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>f) dlhodobý finančný majetok</w:t>
      </w:r>
      <w:r w:rsidR="00BF41CD" w:rsidRPr="008F3E2C">
        <w:rPr>
          <w:rFonts w:ascii="FuturaTEE-Book" w:hAnsi="FuturaTEE-Book" w:cs="FuturaTEE-Book"/>
        </w:rPr>
        <w:t xml:space="preserve"> </w:t>
      </w:r>
      <w:r w:rsidR="00142A6B" w:rsidRPr="008F3E2C">
        <w:rPr>
          <w:rFonts w:ascii="FuturaTEE-Book" w:hAnsi="FuturaTEE-Book" w:cs="FuturaTEE-Book"/>
        </w:rPr>
        <w:t>obstarávacou cenou</w:t>
      </w:r>
      <w:r w:rsidR="00BF41CD" w:rsidRPr="008F3E2C">
        <w:rPr>
          <w:rFonts w:ascii="FuturaTEE-Book" w:hAnsi="FuturaTEE-Book" w:cs="FuturaTEE-Book"/>
        </w:rPr>
        <w:t xml:space="preserve">, </w:t>
      </w:r>
      <w:r w:rsidR="00142A6B" w:rsidRPr="008F3E2C">
        <w:rPr>
          <w:rFonts w:ascii="FuturaTEE-Book" w:hAnsi="FuturaTEE-Book" w:cs="FuturaTEE-Book"/>
        </w:rPr>
        <w:t xml:space="preserve"> v prípade bezodplatného  nadobudnutia reprodukčnou obstarávacou cenou, </w:t>
      </w:r>
    </w:p>
    <w:p w:rsidR="001B2C3E" w:rsidRPr="008F3E2C" w:rsidRDefault="00345393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>g) zásoby nakupované obstarávacou cenou,</w:t>
      </w:r>
    </w:p>
    <w:p w:rsidR="00345393" w:rsidRPr="008F3E2C" w:rsidRDefault="00345393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>h) zásoby vytvorené vlastnou činnosťou, ÚJ nemá náplň v tomto bode,</w:t>
      </w:r>
    </w:p>
    <w:p w:rsidR="00345393" w:rsidRPr="008F3E2C" w:rsidRDefault="00345393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>i) zásoby získané bezodplatne, ÚJ nemá náplň v tomto bode,</w:t>
      </w:r>
    </w:p>
    <w:p w:rsidR="00C00CFB" w:rsidRPr="008F3E2C" w:rsidRDefault="00BF41C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 xml:space="preserve">j) pohľadávky menovitou hodnotou, </w:t>
      </w:r>
    </w:p>
    <w:p w:rsidR="001E545F" w:rsidRPr="008F3E2C" w:rsidRDefault="00BF41C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>k) krátkodobý fin</w:t>
      </w:r>
      <w:r w:rsidR="00142A6B" w:rsidRPr="008F3E2C">
        <w:rPr>
          <w:rFonts w:ascii="FuturaTEE-Book" w:hAnsi="FuturaTEE-Book" w:cs="FuturaTEE-Book"/>
        </w:rPr>
        <w:t xml:space="preserve">ančný majetok </w:t>
      </w:r>
      <w:r w:rsidR="001E545F" w:rsidRPr="008F3E2C">
        <w:rPr>
          <w:rFonts w:ascii="FuturaTEE-Book" w:hAnsi="FuturaTEE-Book" w:cs="FuturaTEE-Book"/>
        </w:rPr>
        <w:t xml:space="preserve"> reálnou hodnotou, </w:t>
      </w:r>
    </w:p>
    <w:p w:rsidR="00C00CFB" w:rsidRPr="008F3E2C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>l) ča</w:t>
      </w:r>
      <w:r w:rsidR="00BF41CD" w:rsidRPr="008F3E2C">
        <w:rPr>
          <w:rFonts w:ascii="FuturaTEE-Book" w:hAnsi="FuturaTEE-Book" w:cs="FuturaTEE-Book"/>
        </w:rPr>
        <w:t xml:space="preserve">sové rozlíšenie na strane aktív menovitou hodnotou, </w:t>
      </w:r>
    </w:p>
    <w:p w:rsidR="00C00CFB" w:rsidRPr="008F3E2C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>m) záväzky, vrátane rezer</w:t>
      </w:r>
      <w:r w:rsidR="00BF41CD" w:rsidRPr="008F3E2C">
        <w:rPr>
          <w:rFonts w:ascii="FuturaTEE-Book" w:hAnsi="FuturaTEE-Book" w:cs="FuturaTEE-Book"/>
        </w:rPr>
        <w:t xml:space="preserve">v, dlhopisov, pôžičiek a úverov menovitou hodnotou, </w:t>
      </w:r>
    </w:p>
    <w:p w:rsidR="00C00CFB" w:rsidRPr="008F3E2C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>n) časové rozlíšen</w:t>
      </w:r>
      <w:r w:rsidR="00BF41CD" w:rsidRPr="008F3E2C">
        <w:rPr>
          <w:rFonts w:ascii="FuturaTEE-Book" w:hAnsi="FuturaTEE-Book" w:cs="FuturaTEE-Book"/>
        </w:rPr>
        <w:t xml:space="preserve">ie na strane pasív menovitou hodnotou, </w:t>
      </w:r>
    </w:p>
    <w:p w:rsidR="00345393" w:rsidRPr="008F3E2C" w:rsidRDefault="00345393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lastRenderedPageBreak/>
        <w:t>o) deriváty, ÚJ nemá náplň v tomto bode,</w:t>
      </w:r>
    </w:p>
    <w:p w:rsidR="00345393" w:rsidRPr="008F3E2C" w:rsidRDefault="00345393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>p) majetok a záväzky zabezpečené derivátmi, ÚJ nemá náplň v tomto bode,</w:t>
      </w:r>
    </w:p>
    <w:p w:rsidR="00345393" w:rsidRPr="008F3E2C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>q)</w:t>
      </w:r>
      <w:r w:rsidR="00BF41CD" w:rsidRPr="008F3E2C">
        <w:rPr>
          <w:rFonts w:ascii="FuturaTEE-Book" w:hAnsi="FuturaTEE-Book" w:cs="FuturaTEE-Book"/>
        </w:rPr>
        <w:t xml:space="preserve"> majetok obstaraný z transferov sa oceňuje obstarávacou cenou, </w:t>
      </w:r>
    </w:p>
    <w:p w:rsidR="00C00CFB" w:rsidRPr="008F3E2C" w:rsidRDefault="00BF41C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 xml:space="preserve">r) finančný prenájom menovitou hodnotou. </w:t>
      </w:r>
    </w:p>
    <w:p w:rsidR="00BF41CD" w:rsidRDefault="00BF41C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BF41CD" w:rsidRDefault="00BF41C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C00CFB" w:rsidRDefault="00BF41C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 </w:t>
      </w:r>
      <w:r w:rsidR="00C00CFB">
        <w:rPr>
          <w:rFonts w:ascii="FuturaTEE-Book" w:hAnsi="FuturaTEE-Book" w:cs="FuturaTEE-Book"/>
        </w:rPr>
        <w:t>(</w:t>
      </w:r>
      <w:r w:rsidR="00C00CFB" w:rsidRPr="003E1D0C">
        <w:rPr>
          <w:rFonts w:ascii="FuturaTEE-Book" w:hAnsi="FuturaTEE-Book" w:cs="FuturaTEE-Book"/>
          <w:b/>
        </w:rPr>
        <w:t xml:space="preserve">4) </w:t>
      </w:r>
      <w:r w:rsidR="00C00CFB" w:rsidRPr="002E32F8">
        <w:rPr>
          <w:rFonts w:ascii="FuturaTEE-Book" w:hAnsi="FuturaTEE-Book" w:cs="FuturaTEE-Book"/>
        </w:rPr>
        <w:t>Pri obstarávacej cene majetku a pri ocenení vlastnými nákladmi položiek uvedených v odseku 3</w:t>
      </w:r>
      <w:r w:rsidRPr="002E32F8">
        <w:rPr>
          <w:rFonts w:ascii="FuturaTEE-Book" w:hAnsi="FuturaTEE-Book" w:cs="FuturaTEE-Book"/>
        </w:rPr>
        <w:t xml:space="preserve"> </w:t>
      </w:r>
      <w:r w:rsidR="00C00CFB" w:rsidRPr="002E32F8">
        <w:rPr>
          <w:rFonts w:ascii="FuturaTEE-Book" w:hAnsi="FuturaTEE-Book" w:cs="FuturaTEE-Book"/>
        </w:rPr>
        <w:t>sa</w:t>
      </w:r>
      <w:r w:rsidR="00C00CFB">
        <w:rPr>
          <w:rFonts w:ascii="FuturaTEE-Book" w:hAnsi="FuturaTEE-Book" w:cs="FuturaTEE-Book"/>
        </w:rPr>
        <w:t xml:space="preserve"> uvádza cena obstarania a náklady súvisiace s obstaraním.</w:t>
      </w:r>
    </w:p>
    <w:p w:rsidR="00BF41CD" w:rsidRDefault="00BF41C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142A6B" w:rsidRPr="008F3E2C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3E1D0C">
        <w:rPr>
          <w:rFonts w:ascii="FuturaTEE-Book" w:hAnsi="FuturaTEE-Book" w:cs="FuturaTEE-Book"/>
          <w:b/>
        </w:rPr>
        <w:t xml:space="preserve">(5) </w:t>
      </w:r>
      <w:r w:rsidRPr="008F3E2C">
        <w:rPr>
          <w:rFonts w:ascii="FuturaTEE-Book" w:hAnsi="FuturaTEE-Book" w:cs="FuturaTEE-Book"/>
        </w:rPr>
        <w:t>Spôsob zostavenia odpisového plánu pre dlhodobý majetok, doba odpisovania, sadzby odpisova</w:t>
      </w:r>
      <w:r w:rsidR="00B20A5E">
        <w:rPr>
          <w:rFonts w:ascii="FuturaTEE-Book" w:hAnsi="FuturaTEE-Book" w:cs="FuturaTEE-Book"/>
        </w:rPr>
        <w:t xml:space="preserve">nia, </w:t>
      </w:r>
      <w:r w:rsidRPr="008F3E2C">
        <w:rPr>
          <w:rFonts w:ascii="FuturaTEE-Book" w:hAnsi="FuturaTEE-Book" w:cs="FuturaTEE-Book"/>
        </w:rPr>
        <w:t xml:space="preserve"> odpisové metódy pri stanovení účtovných odpisov.</w:t>
      </w:r>
    </w:p>
    <w:p w:rsidR="0092112E" w:rsidRDefault="0092112E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92112E" w:rsidRPr="0092112E" w:rsidRDefault="0092112E" w:rsidP="004A6CB2">
      <w:pPr>
        <w:tabs>
          <w:tab w:val="num" w:pos="284"/>
        </w:tabs>
        <w:jc w:val="both"/>
        <w:rPr>
          <w:rFonts w:ascii="FuturaTEE-Book" w:hAnsi="FuturaTEE-Book"/>
        </w:rPr>
      </w:pPr>
      <w:r w:rsidRPr="0092112E">
        <w:rPr>
          <w:rFonts w:ascii="FuturaTEE-Book" w:hAnsi="FuturaTEE-Book"/>
        </w:rPr>
        <w:t>Dlhodobý hmotný a nehmotný majetok sa v procese používania opotrebúva, čím stráca postupne  svoju hodnotu. Opotrebenie majetku vyjadrené v peniazoch za určité obdobie /ročné, mesačné</w:t>
      </w:r>
      <w:r>
        <w:rPr>
          <w:rFonts w:ascii="FuturaTEE-Book" w:hAnsi="FuturaTEE-Book"/>
        </w:rPr>
        <w:t>/ sa označuje ako odpisy</w:t>
      </w:r>
      <w:r w:rsidRPr="0092112E">
        <w:rPr>
          <w:rFonts w:ascii="FuturaTEE-Book" w:hAnsi="FuturaTEE-Book"/>
        </w:rPr>
        <w:t>. Odpisy majetku vyjadrujú trvalé zníženie hodnoty majetku.</w:t>
      </w:r>
      <w:r>
        <w:rPr>
          <w:rFonts w:ascii="FuturaTEE-Book" w:hAnsi="FuturaTEE-Book"/>
        </w:rPr>
        <w:t xml:space="preserve"> </w:t>
      </w:r>
      <w:r w:rsidRPr="0092112E">
        <w:rPr>
          <w:rFonts w:ascii="FuturaTEE-Book" w:hAnsi="FuturaTEE-Book"/>
        </w:rPr>
        <w:t>Oprávky</w:t>
      </w:r>
      <w:r>
        <w:rPr>
          <w:rFonts w:ascii="FuturaTEE-Book" w:hAnsi="FuturaTEE-Book"/>
        </w:rPr>
        <w:t xml:space="preserve"> sú </w:t>
      </w:r>
      <w:r w:rsidRPr="0092112E">
        <w:rPr>
          <w:rFonts w:ascii="FuturaTEE-Book" w:hAnsi="FuturaTEE-Book"/>
        </w:rPr>
        <w:t xml:space="preserve"> kumulované odpisy evidované od začiatku používania až po súčasnosť.</w:t>
      </w:r>
      <w:r>
        <w:rPr>
          <w:rFonts w:ascii="FuturaTEE-Book" w:hAnsi="FuturaTEE-Book"/>
        </w:rPr>
        <w:t xml:space="preserve"> </w:t>
      </w:r>
      <w:r w:rsidRPr="0092112E">
        <w:rPr>
          <w:rFonts w:ascii="FuturaTEE-Book" w:hAnsi="FuturaTEE-Book"/>
        </w:rPr>
        <w:t>Dlhodobý majetok sa odpisuje  na základe odpisového plánu nepriamo prostredníctvom účtovných odpisov podľa § 22 postupov účtovania. Zostatková cena sa zisťuje pomocou oprávok k dlhodobému  majetku.</w:t>
      </w:r>
      <w:r>
        <w:rPr>
          <w:rFonts w:ascii="FuturaTEE-Book" w:hAnsi="FuturaTEE-Book"/>
        </w:rPr>
        <w:t xml:space="preserve"> </w:t>
      </w:r>
      <w:r w:rsidRPr="0092112E">
        <w:rPr>
          <w:rFonts w:ascii="FuturaTEE-Book" w:hAnsi="FuturaTEE-Book"/>
        </w:rPr>
        <w:t>Dlhodobý majetok sa odpisuje počas predpokladanej doby používania odpovedajúcej spotrebe budúcich ekonomických úžitkov z majetku.</w:t>
      </w:r>
      <w:r>
        <w:rPr>
          <w:rFonts w:ascii="FuturaTEE-Book" w:hAnsi="FuturaTEE-Book"/>
        </w:rPr>
        <w:t xml:space="preserve"> </w:t>
      </w:r>
      <w:r w:rsidRPr="0092112E">
        <w:rPr>
          <w:rFonts w:ascii="FuturaTEE-Book" w:hAnsi="FuturaTEE-Book"/>
        </w:rPr>
        <w:t xml:space="preserve">Technické zhodnotenie </w:t>
      </w:r>
      <w:r>
        <w:rPr>
          <w:rFonts w:ascii="FuturaTEE-Book" w:hAnsi="FuturaTEE-Book"/>
        </w:rPr>
        <w:t>d</w:t>
      </w:r>
      <w:r w:rsidRPr="0092112E">
        <w:rPr>
          <w:rFonts w:ascii="FuturaTEE-Book" w:hAnsi="FuturaTEE-Book"/>
        </w:rPr>
        <w:t>lhodobého nehmotného majetku sa odpíše takým spôsobom ako dlhodobý nehmotný majetok, ku ktorému sa vzťahuje.</w:t>
      </w:r>
      <w:r>
        <w:rPr>
          <w:rFonts w:ascii="FuturaTEE-Book" w:hAnsi="FuturaTEE-Book"/>
        </w:rPr>
        <w:t xml:space="preserve"> </w:t>
      </w:r>
      <w:r w:rsidRPr="0092112E">
        <w:rPr>
          <w:rFonts w:ascii="FuturaTEE-Book" w:hAnsi="FuturaTEE-Book"/>
        </w:rPr>
        <w:t>Účtovné odpisy sa počítajú z ceny, ktorou je dlhodobý  majetok ocenený v účtovníctve. Účtovné odpisy dlhodobého majetku v podielovom spoluvlastníctve sa vykonávajú za každého spoluvlastníka z jeho spoluvlastníckeho podielu.</w:t>
      </w:r>
      <w:r>
        <w:rPr>
          <w:rFonts w:ascii="FuturaTEE-Book" w:hAnsi="FuturaTEE-Book"/>
        </w:rPr>
        <w:t xml:space="preserve"> </w:t>
      </w:r>
      <w:r w:rsidRPr="0092112E">
        <w:rPr>
          <w:rFonts w:ascii="FuturaTEE-Book" w:hAnsi="FuturaTEE-Book"/>
        </w:rPr>
        <w:t>Účtovné odpisy zaokrúhlené podľa odpisového plánu na celé € hore  a účtujú v prospech účtov účtových skupín 07 - Oprávky  dlhodobému nehmotnému majetku alebo 08 - Oprávky k dlhodobému hmotnému majetku a na ťarchu účtu 551 - Odpisy dlhodobého nehmotného majetku a dlhodobého hmotného majetku. Pri tvorbe odpisového plánu sa zohľadňuje doba použiteľnosti pričom sa predovšetkým zohľadňuje</w:t>
      </w:r>
      <w:r>
        <w:rPr>
          <w:rFonts w:ascii="FuturaTEE-Book" w:hAnsi="FuturaTEE-Book"/>
        </w:rPr>
        <w:t>:</w:t>
      </w:r>
    </w:p>
    <w:p w:rsidR="0092112E" w:rsidRPr="0092112E" w:rsidRDefault="0092112E" w:rsidP="004A6CB2">
      <w:pPr>
        <w:numPr>
          <w:ilvl w:val="0"/>
          <w:numId w:val="2"/>
        </w:numPr>
        <w:tabs>
          <w:tab w:val="num" w:pos="1440"/>
        </w:tabs>
        <w:jc w:val="both"/>
        <w:rPr>
          <w:rFonts w:ascii="FuturaTEE-Book" w:hAnsi="FuturaTEE-Book"/>
        </w:rPr>
      </w:pPr>
      <w:r w:rsidRPr="0092112E">
        <w:rPr>
          <w:rFonts w:ascii="FuturaTEE-Book" w:hAnsi="FuturaTEE-Book"/>
        </w:rPr>
        <w:t>očakávané použitie majetku a intenzita jeho využitia,</w:t>
      </w:r>
    </w:p>
    <w:p w:rsidR="0092112E" w:rsidRPr="0092112E" w:rsidRDefault="0092112E" w:rsidP="004A6CB2">
      <w:pPr>
        <w:numPr>
          <w:ilvl w:val="0"/>
          <w:numId w:val="2"/>
        </w:numPr>
        <w:tabs>
          <w:tab w:val="num" w:pos="1440"/>
        </w:tabs>
        <w:jc w:val="both"/>
        <w:rPr>
          <w:rFonts w:ascii="FuturaTEE-Book" w:hAnsi="FuturaTEE-Book"/>
        </w:rPr>
      </w:pPr>
      <w:r w:rsidRPr="0092112E">
        <w:rPr>
          <w:rFonts w:ascii="FuturaTEE-Book" w:hAnsi="FuturaTEE-Book"/>
        </w:rPr>
        <w:t>očakávané fyzické opotrebovanie majetku,</w:t>
      </w:r>
    </w:p>
    <w:p w:rsidR="0092112E" w:rsidRPr="0092112E" w:rsidRDefault="0092112E" w:rsidP="004A6CB2">
      <w:pPr>
        <w:numPr>
          <w:ilvl w:val="0"/>
          <w:numId w:val="2"/>
        </w:numPr>
        <w:tabs>
          <w:tab w:val="num" w:pos="1440"/>
        </w:tabs>
        <w:jc w:val="both"/>
        <w:rPr>
          <w:rFonts w:ascii="FuturaTEE-Book" w:hAnsi="FuturaTEE-Book"/>
        </w:rPr>
      </w:pPr>
      <w:r w:rsidRPr="0092112E">
        <w:rPr>
          <w:rFonts w:ascii="FuturaTEE-Book" w:hAnsi="FuturaTEE-Book"/>
        </w:rPr>
        <w:t>technické a morálne zastaranie,</w:t>
      </w:r>
    </w:p>
    <w:p w:rsidR="0092112E" w:rsidRPr="0092112E" w:rsidRDefault="0092112E" w:rsidP="004A6CB2">
      <w:pPr>
        <w:numPr>
          <w:ilvl w:val="0"/>
          <w:numId w:val="2"/>
        </w:numPr>
        <w:tabs>
          <w:tab w:val="num" w:pos="1440"/>
        </w:tabs>
        <w:jc w:val="both"/>
        <w:rPr>
          <w:rFonts w:ascii="FuturaTEE-Book" w:hAnsi="FuturaTEE-Book"/>
        </w:rPr>
      </w:pPr>
      <w:r w:rsidRPr="0092112E">
        <w:rPr>
          <w:rFonts w:ascii="FuturaTEE-Book" w:hAnsi="FuturaTEE-Book"/>
        </w:rPr>
        <w:t xml:space="preserve">zákonné alebo iné obmedzenia na používanie majetku. </w:t>
      </w:r>
    </w:p>
    <w:p w:rsidR="0092112E" w:rsidRDefault="0092112E" w:rsidP="004A6CB2">
      <w:pPr>
        <w:tabs>
          <w:tab w:val="num" w:pos="284"/>
        </w:tabs>
        <w:jc w:val="both"/>
        <w:rPr>
          <w:rFonts w:ascii="FuturaTEE-Book" w:hAnsi="FuturaTEE-Book"/>
        </w:rPr>
      </w:pPr>
      <w:r w:rsidRPr="0092112E">
        <w:rPr>
          <w:rFonts w:ascii="FuturaTEE-Book" w:hAnsi="FuturaTEE-Book"/>
        </w:rPr>
        <w:t>Ak sa zmenia podmienky používania majetku, prehodnotí sa odpisový plán a upraví sa zostatková doba odpisovania alebo sadzby odpisovania.</w:t>
      </w:r>
      <w:r>
        <w:rPr>
          <w:rFonts w:ascii="FuturaTEE-Book" w:hAnsi="FuturaTEE-Book"/>
        </w:rPr>
        <w:t xml:space="preserve"> </w:t>
      </w:r>
      <w:r w:rsidRPr="0092112E">
        <w:rPr>
          <w:rFonts w:ascii="FuturaTEE-Book" w:hAnsi="FuturaTEE-Book"/>
        </w:rPr>
        <w:t>Neodpisujú sa pozemky, predmety z drahých kovov, umelecké diela a zbierky, ktoré nie sú súčasťou stavieb a budov a predmety múzejnej a galerijnej hodnoty a iný majetok vymedzený osobitnými predpismi.</w:t>
      </w:r>
      <w:r>
        <w:rPr>
          <w:rFonts w:ascii="FuturaTEE-Book" w:hAnsi="FuturaTEE-Book"/>
        </w:rPr>
        <w:t xml:space="preserve"> </w:t>
      </w:r>
      <w:r w:rsidRPr="0092112E">
        <w:rPr>
          <w:rFonts w:ascii="FuturaTEE-Book" w:hAnsi="FuturaTEE-Book"/>
        </w:rPr>
        <w:t>Hmotný majetok okrem zásob a nehmotný majetok okrem pohľadávok odpisuje účtovná jednotka počas predpokladanej doby používania zodpovedajúcej spotrebe budúcich ekonomických úžitkov z majetku. Nehmotný majetok, ktorým sú goodwill, aktivované zriaďovacie náklady a náklady na vývoj, musí účtovná jednotka odpísať najneskôr do piatich rokov od jeho obstarania.</w:t>
      </w:r>
      <w:r>
        <w:rPr>
          <w:rFonts w:ascii="FuturaTEE-Book" w:hAnsi="FuturaTEE-Book"/>
        </w:rPr>
        <w:t xml:space="preserve"> </w:t>
      </w:r>
      <w:r w:rsidRPr="0092112E">
        <w:rPr>
          <w:rFonts w:ascii="FuturaTEE-Book" w:hAnsi="FuturaTEE-Book"/>
        </w:rPr>
        <w:t>Účtovná jednotka zostavuje odpisový plán v súlade so zákonom o účtovníctve. Účtovná jednotka odpisuje majetok metódou rovnomerného odpisovania.</w:t>
      </w:r>
      <w:r>
        <w:rPr>
          <w:rFonts w:ascii="FuturaTEE-Book" w:hAnsi="FuturaTEE-Book"/>
        </w:rPr>
        <w:t xml:space="preserve"> </w:t>
      </w:r>
      <w:r w:rsidRPr="0092112E">
        <w:rPr>
          <w:rFonts w:ascii="FuturaTEE-Book" w:hAnsi="FuturaTEE-Book"/>
        </w:rPr>
        <w:t xml:space="preserve">V zmysle § 7 ods. 3 zákona o účtovníctve, účtovná jednotka môže zmeniť postup  odpisovania majetku v účtovníctve, ak sa tým dosiahne verný a pravdivý obraz skutočností. Ak účtovná jednotka zmení odpisový plán v priebehu účtovného obdobia, musí nový postup </w:t>
      </w:r>
      <w:r w:rsidRPr="0092112E">
        <w:rPr>
          <w:rFonts w:ascii="FuturaTEE-Book" w:hAnsi="FuturaTEE-Book"/>
        </w:rPr>
        <w:lastRenderedPageBreak/>
        <w:t xml:space="preserve">odpisovania použiť spätne od prvého dňa daného účtovného obdobia. O zmene odpisového plánu musí účtovná jednotka informovať  v poznámkach. </w:t>
      </w:r>
    </w:p>
    <w:p w:rsidR="00343E19" w:rsidRDefault="00343E19" w:rsidP="004A6CB2">
      <w:pPr>
        <w:tabs>
          <w:tab w:val="num" w:pos="284"/>
        </w:tabs>
        <w:jc w:val="both"/>
        <w:rPr>
          <w:rFonts w:ascii="FuturaTEE-Book" w:hAnsi="FuturaTEE-Book"/>
        </w:rPr>
      </w:pPr>
    </w:p>
    <w:p w:rsidR="00343E19" w:rsidRDefault="00343E19" w:rsidP="00241F9D">
      <w:pPr>
        <w:tabs>
          <w:tab w:val="num" w:pos="284"/>
        </w:tabs>
        <w:jc w:val="both"/>
        <w:rPr>
          <w:rFonts w:ascii="FuturaTEE-Book" w:hAnsi="FuturaTEE-Book"/>
        </w:rPr>
      </w:pPr>
      <w:r>
        <w:rPr>
          <w:rFonts w:ascii="FuturaTEE-Book" w:hAnsi="FuturaTEE-Book"/>
        </w:rPr>
        <w:t xml:space="preserve">V roku </w:t>
      </w:r>
      <w:r w:rsidR="00241F9D">
        <w:rPr>
          <w:rFonts w:ascii="FuturaTEE-Book" w:hAnsi="FuturaTEE-Book"/>
        </w:rPr>
        <w:t>2</w:t>
      </w:r>
      <w:r w:rsidR="000F2135">
        <w:rPr>
          <w:rFonts w:ascii="FuturaTEE-Book" w:hAnsi="FuturaTEE-Book"/>
        </w:rPr>
        <w:t>018</w:t>
      </w:r>
      <w:r>
        <w:rPr>
          <w:rFonts w:ascii="FuturaTEE-Book" w:hAnsi="FuturaTEE-Book"/>
        </w:rPr>
        <w:t xml:space="preserve"> </w:t>
      </w:r>
      <w:r w:rsidR="00241F9D">
        <w:rPr>
          <w:rFonts w:ascii="FuturaTEE-Book" w:hAnsi="FuturaTEE-Book"/>
        </w:rPr>
        <w:t xml:space="preserve">  bol vyradený drobný majetok vo výške </w:t>
      </w:r>
      <w:r w:rsidR="000F2135">
        <w:rPr>
          <w:rFonts w:ascii="FuturaTEE-Book" w:hAnsi="FuturaTEE-Book"/>
        </w:rPr>
        <w:t xml:space="preserve"> 1 414,43</w:t>
      </w:r>
      <w:r w:rsidR="00241F9D">
        <w:rPr>
          <w:rFonts w:ascii="FuturaTEE-Book" w:hAnsi="FuturaTEE-Book"/>
        </w:rPr>
        <w:t xml:space="preserve"> €</w:t>
      </w:r>
    </w:p>
    <w:p w:rsidR="00241F9D" w:rsidRPr="0092112E" w:rsidRDefault="000F2135" w:rsidP="00241F9D">
      <w:pPr>
        <w:tabs>
          <w:tab w:val="num" w:pos="284"/>
        </w:tabs>
        <w:jc w:val="both"/>
        <w:rPr>
          <w:rFonts w:ascii="FuturaTEE-Book" w:hAnsi="FuturaTEE-Book"/>
        </w:rPr>
      </w:pPr>
      <w:r>
        <w:rPr>
          <w:rFonts w:ascii="FuturaTEE-Book" w:hAnsi="FuturaTEE-Book"/>
        </w:rPr>
        <w:t xml:space="preserve"> </w:t>
      </w:r>
    </w:p>
    <w:p w:rsidR="0092112E" w:rsidRPr="0092112E" w:rsidRDefault="0092112E" w:rsidP="004A6CB2">
      <w:pPr>
        <w:jc w:val="both"/>
        <w:rPr>
          <w:rFonts w:ascii="FuturaTEE-Book" w:hAnsi="FuturaTEE-Book"/>
        </w:rPr>
      </w:pPr>
    </w:p>
    <w:p w:rsidR="0092112E" w:rsidRPr="0092112E" w:rsidRDefault="0092112E" w:rsidP="004A6CB2">
      <w:pPr>
        <w:jc w:val="both"/>
        <w:rPr>
          <w:rFonts w:ascii="FuturaTEE-Book" w:hAnsi="FuturaTEE-Book"/>
        </w:rPr>
      </w:pPr>
      <w:r w:rsidRPr="0092112E">
        <w:rPr>
          <w:rFonts w:ascii="FuturaTEE-Book" w:hAnsi="FuturaTEE-Book"/>
        </w:rPr>
        <w:t>Odpisový plán pre dlhodobý hmotný majetok</w:t>
      </w:r>
    </w:p>
    <w:p w:rsidR="0092112E" w:rsidRPr="0092112E" w:rsidRDefault="00360F62" w:rsidP="004A6CB2">
      <w:pPr>
        <w:jc w:val="both"/>
        <w:rPr>
          <w:rFonts w:ascii="FuturaTEE-Book" w:hAnsi="FuturaTEE-Book"/>
        </w:rPr>
      </w:pPr>
      <w:r>
        <w:rPr>
          <w:rFonts w:ascii="FuturaTEE-Book" w:hAnsi="FuturaTEE-Book"/>
        </w:rPr>
        <w:t xml:space="preserve">ÚJ  </w:t>
      </w:r>
      <w:r w:rsidR="007B1628">
        <w:rPr>
          <w:rFonts w:ascii="FuturaTEE-Book" w:hAnsi="FuturaTEE-Book"/>
        </w:rPr>
        <w:t xml:space="preserve">ZS </w:t>
      </w:r>
      <w:r w:rsidR="00F97867">
        <w:rPr>
          <w:rFonts w:ascii="FuturaTEE-Book" w:hAnsi="FuturaTEE-Book"/>
        </w:rPr>
        <w:t>Z.U.Š</w:t>
      </w:r>
      <w:r w:rsidR="007B1628">
        <w:rPr>
          <w:rFonts w:ascii="FuturaTEE-Book" w:hAnsi="FuturaTEE-Book"/>
        </w:rPr>
        <w:t xml:space="preserve"> </w:t>
      </w:r>
      <w:r>
        <w:rPr>
          <w:rFonts w:ascii="FuturaTEE-Book" w:hAnsi="FuturaTEE-Book"/>
        </w:rPr>
        <w:t xml:space="preserve"> </w:t>
      </w:r>
      <w:r w:rsidR="0092112E" w:rsidRPr="0092112E">
        <w:rPr>
          <w:rFonts w:ascii="FuturaTEE-Book" w:hAnsi="FuturaTEE-Book"/>
        </w:rPr>
        <w:t xml:space="preserve"> používa nasledovný odpisový plán</w:t>
      </w:r>
      <w:r>
        <w:rPr>
          <w:rFonts w:ascii="FuturaTEE-Book" w:hAnsi="FuturaTEE-Book"/>
        </w:rPr>
        <w:t>:</w:t>
      </w:r>
      <w:r w:rsidR="00F97867">
        <w:rPr>
          <w:rFonts w:ascii="FuturaTEE-Book" w:hAnsi="FuturaTEE-Book"/>
        </w:rPr>
        <w:t xml:space="preserve"> od 1.1.</w:t>
      </w:r>
      <w:r w:rsidR="008506AA">
        <w:rPr>
          <w:rFonts w:ascii="FuturaTEE-Book" w:hAnsi="FuturaTEE-Book"/>
        </w:rPr>
        <w:t>2017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04"/>
        <w:gridCol w:w="3112"/>
        <w:gridCol w:w="3072"/>
      </w:tblGrid>
      <w:tr w:rsidR="0092112E" w:rsidRPr="00122B24">
        <w:tc>
          <w:tcPr>
            <w:tcW w:w="3165" w:type="dxa"/>
          </w:tcPr>
          <w:p w:rsidR="0092112E" w:rsidRPr="00122B24" w:rsidRDefault="0092112E" w:rsidP="00122B24">
            <w:pPr>
              <w:jc w:val="both"/>
              <w:rPr>
                <w:rFonts w:ascii="FuturaTEE-Book" w:hAnsi="FuturaTEE-Book"/>
              </w:rPr>
            </w:pPr>
            <w:r w:rsidRPr="00122B24">
              <w:rPr>
                <w:rFonts w:ascii="FuturaTEE-Book" w:hAnsi="FuturaTEE-Book"/>
              </w:rPr>
              <w:t>Odpisová skupina</w:t>
            </w:r>
          </w:p>
        </w:tc>
        <w:tc>
          <w:tcPr>
            <w:tcW w:w="3165" w:type="dxa"/>
          </w:tcPr>
          <w:p w:rsidR="0092112E" w:rsidRPr="00122B24" w:rsidRDefault="0092112E" w:rsidP="00122B24">
            <w:pPr>
              <w:jc w:val="both"/>
              <w:rPr>
                <w:rFonts w:ascii="FuturaTEE-Book" w:hAnsi="FuturaTEE-Book"/>
              </w:rPr>
            </w:pPr>
            <w:r w:rsidRPr="00122B24">
              <w:rPr>
                <w:rFonts w:ascii="FuturaTEE-Book" w:hAnsi="FuturaTEE-Book"/>
              </w:rPr>
              <w:t>Doba odpisovania v rokoch</w:t>
            </w:r>
          </w:p>
        </w:tc>
        <w:tc>
          <w:tcPr>
            <w:tcW w:w="3166" w:type="dxa"/>
          </w:tcPr>
          <w:p w:rsidR="0092112E" w:rsidRPr="00122B24" w:rsidRDefault="00F97867" w:rsidP="00122B24">
            <w:pPr>
              <w:jc w:val="both"/>
              <w:rPr>
                <w:rFonts w:ascii="FuturaTEE-Book" w:hAnsi="FuturaTEE-Book"/>
              </w:rPr>
            </w:pPr>
            <w:r>
              <w:rPr>
                <w:rFonts w:ascii="FuturaTEE-Book" w:hAnsi="FuturaTEE-Book"/>
              </w:rPr>
              <w:t xml:space="preserve"> </w:t>
            </w:r>
          </w:p>
        </w:tc>
      </w:tr>
      <w:tr w:rsidR="0092112E" w:rsidRPr="00122B24">
        <w:tc>
          <w:tcPr>
            <w:tcW w:w="3165" w:type="dxa"/>
            <w:vAlign w:val="center"/>
          </w:tcPr>
          <w:p w:rsidR="0092112E" w:rsidRPr="00122B24" w:rsidRDefault="0092112E" w:rsidP="00122B24">
            <w:pPr>
              <w:jc w:val="both"/>
              <w:rPr>
                <w:rFonts w:ascii="FuturaTEE-Book" w:hAnsi="FuturaTEE-Book"/>
              </w:rPr>
            </w:pPr>
            <w:r w:rsidRPr="00122B24">
              <w:rPr>
                <w:rFonts w:ascii="FuturaTEE-Book" w:hAnsi="FuturaTEE-Book"/>
              </w:rPr>
              <w:t>1</w:t>
            </w:r>
          </w:p>
        </w:tc>
        <w:tc>
          <w:tcPr>
            <w:tcW w:w="3165" w:type="dxa"/>
            <w:vAlign w:val="center"/>
          </w:tcPr>
          <w:p w:rsidR="0092112E" w:rsidRPr="00122B24" w:rsidRDefault="00F97867" w:rsidP="00122B24">
            <w:pPr>
              <w:jc w:val="both"/>
              <w:rPr>
                <w:rFonts w:ascii="FuturaTEE-Book" w:hAnsi="FuturaTEE-Book"/>
              </w:rPr>
            </w:pPr>
            <w:r>
              <w:rPr>
                <w:rFonts w:ascii="FuturaTEE-Book" w:hAnsi="FuturaTEE-Book"/>
              </w:rPr>
              <w:t>4 roky</w:t>
            </w:r>
          </w:p>
        </w:tc>
        <w:tc>
          <w:tcPr>
            <w:tcW w:w="3166" w:type="dxa"/>
            <w:vAlign w:val="center"/>
          </w:tcPr>
          <w:p w:rsidR="0092112E" w:rsidRPr="00122B24" w:rsidRDefault="00F97867" w:rsidP="00122B24">
            <w:pPr>
              <w:jc w:val="both"/>
              <w:rPr>
                <w:rFonts w:ascii="FuturaTEE-Book" w:hAnsi="FuturaTEE-Book"/>
              </w:rPr>
            </w:pPr>
            <w:r>
              <w:rPr>
                <w:rFonts w:ascii="FuturaTEE-Book" w:hAnsi="FuturaTEE-Book"/>
              </w:rPr>
              <w:t xml:space="preserve"> </w:t>
            </w:r>
          </w:p>
        </w:tc>
      </w:tr>
      <w:tr w:rsidR="0092112E" w:rsidRPr="00122B24">
        <w:tc>
          <w:tcPr>
            <w:tcW w:w="3165" w:type="dxa"/>
            <w:vAlign w:val="center"/>
          </w:tcPr>
          <w:p w:rsidR="0092112E" w:rsidRPr="00122B24" w:rsidRDefault="0092112E" w:rsidP="00122B24">
            <w:pPr>
              <w:jc w:val="both"/>
              <w:rPr>
                <w:rFonts w:ascii="FuturaTEE-Book" w:hAnsi="FuturaTEE-Book"/>
              </w:rPr>
            </w:pPr>
            <w:r w:rsidRPr="00122B24">
              <w:rPr>
                <w:rFonts w:ascii="FuturaTEE-Book" w:hAnsi="FuturaTEE-Book"/>
              </w:rPr>
              <w:t>2</w:t>
            </w:r>
          </w:p>
        </w:tc>
        <w:tc>
          <w:tcPr>
            <w:tcW w:w="3165" w:type="dxa"/>
            <w:vAlign w:val="center"/>
          </w:tcPr>
          <w:p w:rsidR="0092112E" w:rsidRPr="00122B24" w:rsidRDefault="00F97867" w:rsidP="00122B24">
            <w:pPr>
              <w:jc w:val="both"/>
              <w:rPr>
                <w:rFonts w:ascii="FuturaTEE-Book" w:hAnsi="FuturaTEE-Book"/>
              </w:rPr>
            </w:pPr>
            <w:r>
              <w:rPr>
                <w:rFonts w:ascii="FuturaTEE-Book" w:hAnsi="FuturaTEE-Book"/>
              </w:rPr>
              <w:t>6 rokov</w:t>
            </w:r>
          </w:p>
        </w:tc>
        <w:tc>
          <w:tcPr>
            <w:tcW w:w="3166" w:type="dxa"/>
            <w:vAlign w:val="center"/>
          </w:tcPr>
          <w:p w:rsidR="0092112E" w:rsidRPr="00122B24" w:rsidRDefault="00F97867" w:rsidP="00122B24">
            <w:pPr>
              <w:jc w:val="both"/>
              <w:rPr>
                <w:rFonts w:ascii="FuturaTEE-Book" w:hAnsi="FuturaTEE-Book"/>
              </w:rPr>
            </w:pPr>
            <w:r>
              <w:rPr>
                <w:rFonts w:ascii="FuturaTEE-Book" w:hAnsi="FuturaTEE-Book"/>
              </w:rPr>
              <w:t xml:space="preserve"> </w:t>
            </w:r>
          </w:p>
        </w:tc>
      </w:tr>
      <w:tr w:rsidR="0092112E" w:rsidRPr="00122B24">
        <w:tc>
          <w:tcPr>
            <w:tcW w:w="3165" w:type="dxa"/>
            <w:vAlign w:val="center"/>
          </w:tcPr>
          <w:p w:rsidR="0092112E" w:rsidRPr="00122B24" w:rsidRDefault="0092112E" w:rsidP="00122B24">
            <w:pPr>
              <w:jc w:val="both"/>
              <w:rPr>
                <w:rFonts w:ascii="FuturaTEE-Book" w:hAnsi="FuturaTEE-Book"/>
              </w:rPr>
            </w:pPr>
            <w:r w:rsidRPr="00122B24">
              <w:rPr>
                <w:rFonts w:ascii="FuturaTEE-Book" w:hAnsi="FuturaTEE-Book"/>
              </w:rPr>
              <w:t>3</w:t>
            </w:r>
          </w:p>
        </w:tc>
        <w:tc>
          <w:tcPr>
            <w:tcW w:w="3165" w:type="dxa"/>
            <w:vAlign w:val="center"/>
          </w:tcPr>
          <w:p w:rsidR="0092112E" w:rsidRPr="00122B24" w:rsidRDefault="00F97867" w:rsidP="00122B24">
            <w:pPr>
              <w:jc w:val="both"/>
              <w:rPr>
                <w:rFonts w:ascii="FuturaTEE-Book" w:hAnsi="FuturaTEE-Book"/>
              </w:rPr>
            </w:pPr>
            <w:r>
              <w:rPr>
                <w:rFonts w:ascii="FuturaTEE-Book" w:hAnsi="FuturaTEE-Book"/>
              </w:rPr>
              <w:t>8 rokov</w:t>
            </w:r>
          </w:p>
        </w:tc>
        <w:tc>
          <w:tcPr>
            <w:tcW w:w="3166" w:type="dxa"/>
            <w:vAlign w:val="center"/>
          </w:tcPr>
          <w:p w:rsidR="0092112E" w:rsidRPr="00122B24" w:rsidRDefault="00F97867" w:rsidP="00122B24">
            <w:pPr>
              <w:jc w:val="both"/>
              <w:rPr>
                <w:rFonts w:ascii="FuturaTEE-Book" w:hAnsi="FuturaTEE-Book"/>
              </w:rPr>
            </w:pPr>
            <w:r>
              <w:rPr>
                <w:rFonts w:ascii="FuturaTEE-Book" w:hAnsi="FuturaTEE-Book"/>
              </w:rPr>
              <w:t xml:space="preserve"> </w:t>
            </w:r>
          </w:p>
        </w:tc>
      </w:tr>
      <w:tr w:rsidR="0092112E" w:rsidRPr="00122B24">
        <w:tc>
          <w:tcPr>
            <w:tcW w:w="3165" w:type="dxa"/>
            <w:vAlign w:val="center"/>
          </w:tcPr>
          <w:p w:rsidR="0092112E" w:rsidRPr="00122B24" w:rsidRDefault="0092112E" w:rsidP="00122B24">
            <w:pPr>
              <w:jc w:val="both"/>
              <w:rPr>
                <w:rFonts w:ascii="FuturaTEE-Book" w:hAnsi="FuturaTEE-Book"/>
              </w:rPr>
            </w:pPr>
            <w:r w:rsidRPr="00122B24">
              <w:rPr>
                <w:rFonts w:ascii="FuturaTEE-Book" w:hAnsi="FuturaTEE-Book"/>
              </w:rPr>
              <w:t>4</w:t>
            </w:r>
          </w:p>
        </w:tc>
        <w:tc>
          <w:tcPr>
            <w:tcW w:w="3165" w:type="dxa"/>
            <w:vAlign w:val="center"/>
          </w:tcPr>
          <w:p w:rsidR="0092112E" w:rsidRPr="00122B24" w:rsidRDefault="00F97867" w:rsidP="00122B24">
            <w:pPr>
              <w:jc w:val="both"/>
              <w:rPr>
                <w:rFonts w:ascii="FuturaTEE-Book" w:hAnsi="FuturaTEE-Book"/>
              </w:rPr>
            </w:pPr>
            <w:r>
              <w:rPr>
                <w:rFonts w:ascii="FuturaTEE-Book" w:hAnsi="FuturaTEE-Book"/>
              </w:rPr>
              <w:t>12 rokov</w:t>
            </w:r>
          </w:p>
        </w:tc>
        <w:tc>
          <w:tcPr>
            <w:tcW w:w="3166" w:type="dxa"/>
            <w:vAlign w:val="center"/>
          </w:tcPr>
          <w:p w:rsidR="0092112E" w:rsidRPr="00122B24" w:rsidRDefault="00F97867" w:rsidP="00122B24">
            <w:pPr>
              <w:jc w:val="both"/>
              <w:rPr>
                <w:rFonts w:ascii="FuturaTEE-Book" w:hAnsi="FuturaTEE-Book"/>
              </w:rPr>
            </w:pPr>
            <w:r>
              <w:rPr>
                <w:rFonts w:ascii="FuturaTEE-Book" w:hAnsi="FuturaTEE-Book"/>
              </w:rPr>
              <w:t xml:space="preserve"> </w:t>
            </w:r>
          </w:p>
        </w:tc>
      </w:tr>
    </w:tbl>
    <w:p w:rsidR="0092112E" w:rsidRDefault="00F97867" w:rsidP="00DB07AC">
      <w:pPr>
        <w:pBdr>
          <w:top w:val="single" w:sz="4" w:space="1" w:color="auto"/>
          <w:left w:val="single" w:sz="4" w:space="4" w:color="auto"/>
          <w:bottom w:val="single" w:sz="4" w:space="1" w:color="auto"/>
          <w:between w:val="single" w:sz="4" w:space="1" w:color="auto"/>
          <w:bar w:val="single" w:sz="4" w:color="auto"/>
        </w:pBdr>
        <w:jc w:val="both"/>
        <w:rPr>
          <w:rFonts w:ascii="FuturaTEE-Book" w:hAnsi="FuturaTEE-Book"/>
        </w:rPr>
      </w:pPr>
      <w:r>
        <w:rPr>
          <w:rFonts w:ascii="FuturaTEE-Book" w:hAnsi="FuturaTEE-Book"/>
        </w:rPr>
        <w:t xml:space="preserve">5                                         </w:t>
      </w:r>
      <w:r w:rsidR="00DB07AC">
        <w:rPr>
          <w:rFonts w:ascii="FuturaTEE-Book" w:hAnsi="FuturaTEE-Book"/>
        </w:rPr>
        <w:t xml:space="preserve"> </w:t>
      </w:r>
      <w:r>
        <w:rPr>
          <w:rFonts w:ascii="FuturaTEE-Book" w:hAnsi="FuturaTEE-Book"/>
        </w:rPr>
        <w:t xml:space="preserve">    20 rokov </w:t>
      </w:r>
      <w:r w:rsidR="00DB07AC">
        <w:rPr>
          <w:rFonts w:ascii="FuturaTEE-Book" w:hAnsi="FuturaTEE-Book"/>
        </w:rPr>
        <w:t xml:space="preserve"> </w:t>
      </w:r>
    </w:p>
    <w:p w:rsidR="000C3EDD" w:rsidRDefault="00F97867" w:rsidP="00DB07AC">
      <w:pPr>
        <w:pBdr>
          <w:top w:val="single" w:sz="4" w:space="1" w:color="auto"/>
          <w:left w:val="single" w:sz="4" w:space="4" w:color="auto"/>
          <w:bottom w:val="single" w:sz="4" w:space="1" w:color="auto"/>
          <w:between w:val="single" w:sz="4" w:space="1" w:color="auto"/>
          <w:bar w:val="single" w:sz="4" w:color="auto"/>
        </w:pBdr>
        <w:jc w:val="both"/>
        <w:rPr>
          <w:rFonts w:ascii="FuturaTEE-Book" w:hAnsi="FuturaTEE-Book"/>
        </w:rPr>
      </w:pPr>
      <w:r>
        <w:rPr>
          <w:rFonts w:ascii="FuturaTEE-Book" w:hAnsi="FuturaTEE-Book"/>
        </w:rPr>
        <w:t xml:space="preserve">6                                         </w:t>
      </w:r>
      <w:r w:rsidR="00DB07AC">
        <w:rPr>
          <w:rFonts w:ascii="FuturaTEE-Book" w:hAnsi="FuturaTEE-Book"/>
        </w:rPr>
        <w:t xml:space="preserve"> </w:t>
      </w:r>
      <w:r>
        <w:rPr>
          <w:rFonts w:ascii="FuturaTEE-Book" w:hAnsi="FuturaTEE-Book"/>
        </w:rPr>
        <w:t xml:space="preserve">    40 rokov</w:t>
      </w:r>
    </w:p>
    <w:p w:rsidR="00F97867" w:rsidRDefault="00F97867" w:rsidP="004A6CB2">
      <w:pPr>
        <w:jc w:val="both"/>
        <w:rPr>
          <w:rFonts w:ascii="FuturaTEE-Book" w:hAnsi="FuturaTEE-Book"/>
        </w:rPr>
      </w:pPr>
    </w:p>
    <w:p w:rsidR="00F97867" w:rsidRDefault="00F97867" w:rsidP="004A6CB2">
      <w:pPr>
        <w:jc w:val="both"/>
        <w:rPr>
          <w:rFonts w:ascii="FuturaTEE-Book" w:hAnsi="FuturaTEE-Book"/>
        </w:rPr>
      </w:pPr>
    </w:p>
    <w:p w:rsidR="0092112E" w:rsidRPr="0092112E" w:rsidRDefault="0092112E" w:rsidP="004A6CB2">
      <w:pPr>
        <w:jc w:val="both"/>
        <w:rPr>
          <w:rFonts w:ascii="FuturaTEE-Book" w:hAnsi="FuturaTEE-Book"/>
        </w:rPr>
      </w:pPr>
      <w:r w:rsidRPr="0092112E">
        <w:rPr>
          <w:rFonts w:ascii="FuturaTEE-Book" w:hAnsi="FuturaTEE-Book"/>
        </w:rPr>
        <w:t>Účtovná jednotka zaraďuje majetok do odpisových skupín v zmysle zákona č.595/2003 Z. z.o dani z príjmov v z. n. p. Účtovná jednotka určí dobu odpisovaniu podľa predpokladanej doby používania. Ak účtovná jednotka nemôže zaradiť majetok do 1. - 4. odpisovej skupiny, individuálne prehodnotí odpisový plán konkrétneho majetku podľa špe</w:t>
      </w:r>
      <w:r w:rsidR="00360F62">
        <w:rPr>
          <w:rFonts w:ascii="FuturaTEE-Book" w:hAnsi="FuturaTEE-Book"/>
        </w:rPr>
        <w:t>cifických podmienok používania.</w:t>
      </w:r>
      <w:r w:rsidRPr="0092112E">
        <w:rPr>
          <w:rFonts w:ascii="FuturaTEE-Book" w:hAnsi="FuturaTEE-Book"/>
        </w:rPr>
        <w:t xml:space="preserve"> Účtovné odpisy sa zaokrúhľujú na celé € hore</w:t>
      </w:r>
      <w:r w:rsidR="00360F62">
        <w:rPr>
          <w:rFonts w:ascii="FuturaTEE-Book" w:hAnsi="FuturaTEE-Book"/>
        </w:rPr>
        <w:t xml:space="preserve">. </w:t>
      </w:r>
      <w:r w:rsidRPr="0092112E">
        <w:rPr>
          <w:rFonts w:ascii="FuturaTEE-Book" w:hAnsi="FuturaTEE-Book"/>
        </w:rPr>
        <w:t xml:space="preserve"> Majetok sa začne odpisovať odo dňa jeho zaradenia do používania alebo prvým dňom nasledujúcim po uvedení dlhodobého majetku do užívania.</w:t>
      </w:r>
    </w:p>
    <w:p w:rsidR="00142A6B" w:rsidRDefault="00142A6B" w:rsidP="004A6CB2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  <w:r w:rsidRPr="0092112E">
        <w:rPr>
          <w:rFonts w:ascii="FuturaTEE-Book" w:hAnsi="FuturaTEE-Book" w:cs="FuturaTEE-Book"/>
          <w:color w:val="FF0000"/>
        </w:rPr>
        <w:t xml:space="preserve"> </w:t>
      </w:r>
    </w:p>
    <w:p w:rsidR="000C3EDD" w:rsidRPr="0092112E" w:rsidRDefault="000C3EDD" w:rsidP="004A6CB2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BF41CD" w:rsidRPr="00E1186C" w:rsidRDefault="00BF41CD" w:rsidP="004A6CB2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0C22AB" w:rsidRPr="00E1186C" w:rsidRDefault="00C00CFB" w:rsidP="004A6CB2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  <w:r w:rsidRPr="00E1186C">
        <w:rPr>
          <w:rFonts w:ascii="FuturaTEE-Book" w:hAnsi="FuturaTEE-Book" w:cs="FuturaTEE-Book"/>
          <w:b/>
        </w:rPr>
        <w:t xml:space="preserve">(6) </w:t>
      </w:r>
      <w:r w:rsidRPr="00E1186C">
        <w:rPr>
          <w:rFonts w:ascii="FuturaTEE-Book" w:hAnsi="FuturaTEE-Book" w:cs="FuturaTEE-Book"/>
        </w:rPr>
        <w:t>Zásady pre zohľadnenie zníženia hodnoty majetku</w:t>
      </w:r>
    </w:p>
    <w:p w:rsidR="00875476" w:rsidRDefault="000C22AB" w:rsidP="004A6CB2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0C22AB">
        <w:rPr>
          <w:rFonts w:ascii="FuturaTEE-Book" w:hAnsi="FuturaTEE-Book" w:cs="FuturaTEE-Book"/>
        </w:rPr>
        <w:t xml:space="preserve">Zásady pre zohľadnenie zníženia hodnoty majetku ÚJ nemá vypracované, postupuje </w:t>
      </w:r>
      <w:r>
        <w:rPr>
          <w:rFonts w:ascii="FuturaTEE-Book" w:hAnsi="FuturaTEE-Book" w:cs="FuturaTEE-Book"/>
        </w:rPr>
        <w:t xml:space="preserve"> preto </w:t>
      </w:r>
      <w:r w:rsidRPr="000C22AB">
        <w:rPr>
          <w:rFonts w:ascii="FuturaTEE-Book" w:hAnsi="FuturaTEE-Book" w:cs="FuturaTEE-Book"/>
        </w:rPr>
        <w:t>podľa zákona 431/2002 Z.z. o účtovníctve § 26 odst. 3 a</w:t>
      </w:r>
      <w:r>
        <w:rPr>
          <w:rFonts w:ascii="FuturaTEE-Book" w:hAnsi="FuturaTEE-Book" w:cs="FuturaTEE-Book"/>
        </w:rPr>
        <w:t> </w:t>
      </w:r>
      <w:r w:rsidRPr="000C22AB">
        <w:rPr>
          <w:rFonts w:ascii="FuturaTEE-Book" w:hAnsi="FuturaTEE-Book" w:cs="FuturaTEE-Book"/>
        </w:rPr>
        <w:t>4</w:t>
      </w:r>
      <w:r>
        <w:rPr>
          <w:rFonts w:ascii="FuturaTEE-Book" w:hAnsi="FuturaTEE-Book" w:cs="FuturaTEE-Book"/>
          <w:color w:val="FF0000"/>
        </w:rPr>
        <w:t>.</w:t>
      </w:r>
      <w:r w:rsidRPr="000C22AB">
        <w:rPr>
          <w:rFonts w:ascii="FuturaTEE-Book" w:hAnsi="FuturaTEE-Book" w:cs="FuturaTEE-Book"/>
          <w:b/>
          <w:color w:val="FF0000"/>
        </w:rPr>
        <w:t xml:space="preserve"> </w:t>
      </w:r>
      <w:r w:rsidRPr="000C22AB">
        <w:rPr>
          <w:rFonts w:ascii="Arial" w:hAnsi="Arial" w:cs="Arial"/>
          <w:color w:val="000000"/>
        </w:rPr>
        <w:t>Ku d</w:t>
      </w:r>
      <w:r w:rsidRPr="000C22AB">
        <w:rPr>
          <w:rFonts w:ascii="ArialMT" w:hAnsi="ArialMT" w:cs="ArialMT"/>
          <w:color w:val="000000"/>
        </w:rPr>
        <w:t>ň</w:t>
      </w:r>
      <w:r w:rsidRPr="000C22AB">
        <w:rPr>
          <w:rFonts w:ascii="Arial" w:hAnsi="Arial" w:cs="Arial"/>
          <w:color w:val="000000"/>
        </w:rPr>
        <w:t>u, ku ktorému sa zostavuje ú</w:t>
      </w:r>
      <w:r w:rsidRPr="000C22AB">
        <w:rPr>
          <w:rFonts w:ascii="ArialMT" w:hAnsi="ArialMT" w:cs="ArialMT"/>
          <w:color w:val="000000"/>
        </w:rPr>
        <w:t>č</w:t>
      </w:r>
      <w:r>
        <w:rPr>
          <w:rFonts w:ascii="Arial" w:hAnsi="Arial" w:cs="Arial"/>
          <w:color w:val="000000"/>
        </w:rPr>
        <w:t>tovná závierka, je ÚJ</w:t>
      </w:r>
      <w:r w:rsidRPr="000C22AB">
        <w:rPr>
          <w:rFonts w:ascii="Arial" w:hAnsi="Arial" w:cs="Arial"/>
          <w:color w:val="000000"/>
        </w:rPr>
        <w:t xml:space="preserve"> povinná upravi</w:t>
      </w:r>
      <w:r w:rsidRPr="000C22AB">
        <w:rPr>
          <w:rFonts w:ascii="ArialMT" w:hAnsi="ArialMT" w:cs="ArialMT"/>
          <w:color w:val="000000"/>
        </w:rPr>
        <w:t xml:space="preserve">ť </w:t>
      </w:r>
      <w:r w:rsidRPr="000C22AB">
        <w:rPr>
          <w:rFonts w:ascii="Arial" w:hAnsi="Arial" w:cs="Arial"/>
          <w:color w:val="000000"/>
        </w:rPr>
        <w:t>ocenenie</w:t>
      </w:r>
      <w:r>
        <w:rPr>
          <w:rFonts w:ascii="Arial" w:hAnsi="Arial" w:cs="Arial"/>
          <w:color w:val="000000"/>
        </w:rPr>
        <w:t xml:space="preserve"> </w:t>
      </w:r>
      <w:r w:rsidRPr="000C22AB">
        <w:rPr>
          <w:rFonts w:ascii="Arial" w:hAnsi="Arial" w:cs="Arial"/>
          <w:color w:val="000000"/>
        </w:rPr>
        <w:t>hodnoty majetku, vytvori</w:t>
      </w:r>
      <w:r w:rsidRPr="000C22AB">
        <w:rPr>
          <w:rFonts w:ascii="ArialMT" w:hAnsi="ArialMT" w:cs="ArialMT"/>
          <w:color w:val="000000"/>
        </w:rPr>
        <w:t xml:space="preserve">ť </w:t>
      </w:r>
      <w:r w:rsidRPr="000C22AB">
        <w:rPr>
          <w:rFonts w:ascii="Arial" w:hAnsi="Arial" w:cs="Arial"/>
          <w:color w:val="000000"/>
        </w:rPr>
        <w:t>rezervy a odpisova</w:t>
      </w:r>
      <w:r w:rsidRPr="000C22AB">
        <w:rPr>
          <w:rFonts w:ascii="ArialMT" w:hAnsi="ArialMT" w:cs="ArialMT"/>
          <w:color w:val="000000"/>
        </w:rPr>
        <w:t xml:space="preserve">ť </w:t>
      </w:r>
      <w:r w:rsidRPr="000C22AB">
        <w:rPr>
          <w:rFonts w:ascii="Arial" w:hAnsi="Arial" w:cs="Arial"/>
          <w:color w:val="000000"/>
        </w:rPr>
        <w:t>majetok v súlade s ú</w:t>
      </w:r>
      <w:r w:rsidRPr="000C22AB">
        <w:rPr>
          <w:rFonts w:ascii="ArialMT" w:hAnsi="ArialMT" w:cs="ArialMT"/>
          <w:color w:val="000000"/>
        </w:rPr>
        <w:t>č</w:t>
      </w:r>
      <w:r w:rsidRPr="000C22AB">
        <w:rPr>
          <w:rFonts w:ascii="Arial" w:hAnsi="Arial" w:cs="Arial"/>
          <w:color w:val="000000"/>
        </w:rPr>
        <w:t>tovnými zásadami a ú</w:t>
      </w:r>
      <w:r w:rsidRPr="000C22AB">
        <w:rPr>
          <w:rFonts w:ascii="ArialMT" w:hAnsi="ArialMT" w:cs="ArialMT"/>
          <w:color w:val="000000"/>
        </w:rPr>
        <w:t>č</w:t>
      </w:r>
      <w:r w:rsidRPr="000C22AB">
        <w:rPr>
          <w:rFonts w:ascii="Arial" w:hAnsi="Arial" w:cs="Arial"/>
          <w:color w:val="000000"/>
        </w:rPr>
        <w:t>tovnými metódami.</w:t>
      </w:r>
      <w:r>
        <w:rPr>
          <w:rFonts w:ascii="Arial" w:hAnsi="Arial" w:cs="Arial"/>
          <w:color w:val="000000"/>
        </w:rPr>
        <w:t xml:space="preserve"> </w:t>
      </w:r>
      <w:r w:rsidRPr="000C22AB">
        <w:rPr>
          <w:rFonts w:ascii="Arial" w:hAnsi="Arial" w:cs="Arial"/>
          <w:color w:val="000000"/>
        </w:rPr>
        <w:t>Ocenenie majetku sa upraví opravnými položkami, ak existuje opodstatnený predpoklad zníženia hodnoty majetku pod jeho ú</w:t>
      </w:r>
      <w:r w:rsidRPr="000C22AB">
        <w:rPr>
          <w:rFonts w:ascii="ArialMT" w:hAnsi="ArialMT" w:cs="ArialMT"/>
          <w:color w:val="000000"/>
        </w:rPr>
        <w:t>č</w:t>
      </w:r>
      <w:r w:rsidRPr="000C22AB">
        <w:rPr>
          <w:rFonts w:ascii="Arial" w:hAnsi="Arial" w:cs="Arial"/>
          <w:color w:val="000000"/>
        </w:rPr>
        <w:t>tovnú hodnotu. Opravné položky sa zrušia alebo sa zmení ich výška, ak nastane zmena predpokladu zníženia hodnoty</w:t>
      </w:r>
      <w:r>
        <w:rPr>
          <w:rFonts w:ascii="Arial" w:hAnsi="Arial" w:cs="Arial"/>
          <w:color w:val="000000"/>
        </w:rPr>
        <w:t xml:space="preserve">. </w:t>
      </w:r>
      <w:r w:rsidR="00844396" w:rsidRPr="00E1186C">
        <w:rPr>
          <w:rFonts w:ascii="FuturaTEE-Book" w:hAnsi="FuturaTEE-Book" w:cs="FuturaTEE-Book"/>
        </w:rPr>
        <w:t xml:space="preserve">ÚJ účtuje o týchto opravných položkách v rámci uzávierkových prác </w:t>
      </w:r>
      <w:r w:rsidR="007E3810" w:rsidRPr="00E1186C">
        <w:rPr>
          <w:rFonts w:ascii="FuturaTEE-Book" w:hAnsi="FuturaTEE-Book" w:cs="FuturaTEE-Book"/>
        </w:rPr>
        <w:t xml:space="preserve"> a postupuje v zmysle rozhodnutí príslušného orgánu . </w:t>
      </w:r>
    </w:p>
    <w:p w:rsidR="00643D82" w:rsidRDefault="00643D82" w:rsidP="004A6CB2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0C3EDD" w:rsidRDefault="000C3EDD" w:rsidP="004A6CB2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0C3EDD" w:rsidRPr="00E1186C" w:rsidRDefault="000C3EDD" w:rsidP="004A6CB2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Pr="00E1186C" w:rsidRDefault="00C00CFB" w:rsidP="004A6CB2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E1186C">
        <w:rPr>
          <w:rFonts w:ascii="FuturaTEE-Book" w:hAnsi="FuturaTEE-Book" w:cs="FuturaTEE-Book"/>
          <w:b/>
        </w:rPr>
        <w:t xml:space="preserve">(7) </w:t>
      </w:r>
      <w:r w:rsidRPr="00E1186C">
        <w:rPr>
          <w:rFonts w:ascii="FuturaTEE-Book" w:hAnsi="FuturaTEE-Book" w:cs="FuturaTEE-Book"/>
        </w:rPr>
        <w:t>Zásady pre vykazovanie transferov.</w:t>
      </w:r>
      <w:r w:rsidR="00875476" w:rsidRPr="00E1186C">
        <w:rPr>
          <w:rFonts w:ascii="FuturaTEE-Book" w:hAnsi="FuturaTEE-Book" w:cs="FuturaTEE-Book"/>
        </w:rPr>
        <w:t xml:space="preserve">  </w:t>
      </w:r>
    </w:p>
    <w:p w:rsidR="00875476" w:rsidRDefault="0046605F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ÚJ  nemá vypracované Zásady pre vykazovanie transferov, postupuje pri ich   účtovaní podľa  zák. 431/2002 Z.z. o účtovníctve a v zmysle účtovných  metód  a zásad  pričom využíva rámcovú účtovú osnovu pre rozpočtové organizácie, príspevkové organizácie, štátne fondy, obce a vyššie územné celky,  t.j. účtuje v rámci  účtových skupín 35 – Zúčtovanie medzi subjektmi verejnej správy,  38 – Časové rozlíšenie nákladov a výnosov,  58 – Náklady na transfery a náklady z odvodov príjmov  a 69 – Výnosy z transferov a rozpočtových príjmov v obciach, VÚC a v RO a PO zriadených obcou a VÚC. </w:t>
      </w:r>
    </w:p>
    <w:p w:rsidR="00535819" w:rsidRDefault="00535819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535819" w:rsidRDefault="00535819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0C3EDD" w:rsidRDefault="000C3ED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0C3EDD" w:rsidRPr="00535819" w:rsidRDefault="000C3ED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875476" w:rsidRDefault="003C0839" w:rsidP="00060A02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  <w:color w:val="FF0000"/>
        </w:rPr>
        <w:t xml:space="preserve"> </w:t>
      </w:r>
    </w:p>
    <w:p w:rsidR="00C00CFB" w:rsidRPr="00875476" w:rsidRDefault="00C00CFB" w:rsidP="00875476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875476">
        <w:rPr>
          <w:rFonts w:ascii="FuturaTEE-Demi" w:hAnsi="FuturaTEE-Demi" w:cs="FuturaTEE-Demi"/>
          <w:b/>
        </w:rPr>
        <w:t>Čl. III</w:t>
      </w:r>
    </w:p>
    <w:p w:rsidR="00C00CFB" w:rsidRDefault="00C00CFB" w:rsidP="00875476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875476">
        <w:rPr>
          <w:rFonts w:ascii="FuturaTEE-Demi" w:hAnsi="FuturaTEE-Demi" w:cs="FuturaTEE-Demi"/>
          <w:b/>
        </w:rPr>
        <w:t>Informácie o údajoch na strane aktív súvahy</w:t>
      </w:r>
    </w:p>
    <w:p w:rsidR="00856769" w:rsidRPr="00875476" w:rsidRDefault="00856769" w:rsidP="00875476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856769">
        <w:rPr>
          <w:rFonts w:ascii="FuturaTEE-Demi" w:hAnsi="FuturaTEE-Demi" w:cs="FuturaTEE-Demi"/>
          <w:b/>
        </w:rPr>
        <w:t>A Neobežný majetok</w:t>
      </w:r>
    </w:p>
    <w:p w:rsidR="00856769" w:rsidRPr="00856769" w:rsidRDefault="00856769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856769">
        <w:rPr>
          <w:rFonts w:ascii="FuturaTEE-Demi" w:hAnsi="FuturaTEE-Demi" w:cs="FuturaTEE-Demi"/>
          <w:b/>
        </w:rPr>
        <w:t>(1) Dlhodobý nehmotný majetok a dlhodobý hmotný majetok</w:t>
      </w:r>
    </w:p>
    <w:p w:rsidR="00856769" w:rsidRPr="00856769" w:rsidRDefault="00856769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C00CFB" w:rsidRPr="005F6973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3E1D0C">
        <w:rPr>
          <w:rFonts w:ascii="FuturaTEE-Book" w:hAnsi="FuturaTEE-Book" w:cs="FuturaTEE-Book"/>
          <w:b/>
        </w:rPr>
        <w:t xml:space="preserve">a) </w:t>
      </w:r>
      <w:r w:rsidRPr="00060A02">
        <w:rPr>
          <w:rFonts w:ascii="FuturaTEE-Book" w:hAnsi="FuturaTEE-Book" w:cs="FuturaTEE-Book"/>
        </w:rPr>
        <w:t>prehľad o pohybe dlhodobého majetku</w:t>
      </w:r>
      <w:r w:rsidR="00761116">
        <w:rPr>
          <w:rFonts w:ascii="FuturaTEE-Book" w:hAnsi="FuturaTEE-Book" w:cs="FuturaTEE-Book"/>
        </w:rPr>
        <w:t xml:space="preserve"> Mesta Krupina k 31.12.2013</w:t>
      </w:r>
      <w:r w:rsidR="00604B04" w:rsidRPr="00060A02">
        <w:rPr>
          <w:rFonts w:ascii="FuturaTEE-Book" w:hAnsi="FuturaTEE-Book" w:cs="FuturaTEE-Book"/>
        </w:rPr>
        <w:t xml:space="preserve"> zahŕňajúci prehľad o </w:t>
      </w:r>
      <w:r w:rsidRPr="00060A02">
        <w:rPr>
          <w:rFonts w:ascii="FuturaTEE-Book" w:hAnsi="FuturaTEE-Book" w:cs="FuturaTEE-Book"/>
        </w:rPr>
        <w:t xml:space="preserve"> pohybe obstarávacích cien, pohybe oprávok</w:t>
      </w:r>
      <w:r w:rsidR="00856769" w:rsidRPr="00060A02">
        <w:rPr>
          <w:rFonts w:ascii="FuturaTEE-Book" w:hAnsi="FuturaTEE-Book" w:cs="FuturaTEE-Book"/>
        </w:rPr>
        <w:t xml:space="preserve"> </w:t>
      </w:r>
      <w:r w:rsidRPr="00060A02">
        <w:rPr>
          <w:rFonts w:ascii="FuturaTEE-Book" w:hAnsi="FuturaTEE-Book" w:cs="FuturaTEE-Book"/>
        </w:rPr>
        <w:t>a opravných položiek, pohybe zostatkových cien podľa jednotlivých zložiek tohto majetku</w:t>
      </w:r>
      <w:r w:rsidR="00856769" w:rsidRPr="00060A02">
        <w:rPr>
          <w:rFonts w:ascii="FuturaTEE-Book" w:hAnsi="FuturaTEE-Book" w:cs="FuturaTEE-Book"/>
        </w:rPr>
        <w:t xml:space="preserve"> </w:t>
      </w:r>
      <w:r w:rsidRPr="00060A02">
        <w:rPr>
          <w:rFonts w:ascii="FuturaTEE-Book" w:hAnsi="FuturaTEE-Book" w:cs="FuturaTEE-Book"/>
        </w:rPr>
        <w:t>v členení podľa jednotlivých položiek súvahy</w:t>
      </w:r>
      <w:r w:rsidR="00761116">
        <w:rPr>
          <w:rFonts w:ascii="FuturaTEE-Book" w:hAnsi="FuturaTEE-Book" w:cs="FuturaTEE-Book"/>
        </w:rPr>
        <w:t xml:space="preserve"> poskytuje v tabuľkovej časti poznámok </w:t>
      </w:r>
      <w:r w:rsidR="00761116" w:rsidRPr="00643D82">
        <w:rPr>
          <w:rFonts w:ascii="FuturaTEE-Book" w:hAnsi="FuturaTEE-Book" w:cs="FuturaTEE-Book"/>
          <w:u w:val="single"/>
        </w:rPr>
        <w:t xml:space="preserve">tabuľka </w:t>
      </w:r>
      <w:r w:rsidR="005F6973" w:rsidRPr="00643D82">
        <w:rPr>
          <w:rFonts w:ascii="FuturaTEE-Book" w:hAnsi="FuturaTEE-Book" w:cs="FuturaTEE-Book"/>
          <w:u w:val="single"/>
        </w:rPr>
        <w:t>č. 1</w:t>
      </w:r>
    </w:p>
    <w:p w:rsidR="00856769" w:rsidRPr="00060A02" w:rsidRDefault="00856769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B20A5E" w:rsidRPr="00704330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3E1D0C">
        <w:rPr>
          <w:rFonts w:ascii="FuturaTEE-Book" w:hAnsi="FuturaTEE-Book" w:cs="FuturaTEE-Book"/>
          <w:b/>
        </w:rPr>
        <w:t>b</w:t>
      </w:r>
      <w:r w:rsidRPr="00704330">
        <w:rPr>
          <w:rFonts w:ascii="FuturaTEE-Book" w:hAnsi="FuturaTEE-Book" w:cs="FuturaTEE-Book"/>
          <w:b/>
        </w:rPr>
        <w:t xml:space="preserve">) </w:t>
      </w:r>
      <w:r w:rsidRPr="00704330">
        <w:rPr>
          <w:rFonts w:ascii="FuturaTEE-Book" w:hAnsi="FuturaTEE-Book" w:cs="FuturaTEE-Book"/>
        </w:rPr>
        <w:t>spôsob a výška poistenia dlhodobého nehmotného majetku a dlhodobého hmotného majetku,</w:t>
      </w:r>
      <w:r w:rsidR="00290F87" w:rsidRPr="00704330">
        <w:rPr>
          <w:rFonts w:ascii="FuturaTEE-Book" w:hAnsi="FuturaTEE-Book" w:cs="FuturaTEE-Book"/>
        </w:rPr>
        <w:t xml:space="preserve">             </w:t>
      </w:r>
    </w:p>
    <w:p w:rsidR="00C15423" w:rsidRPr="00704330" w:rsidRDefault="00C15423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06"/>
        <w:gridCol w:w="4606"/>
      </w:tblGrid>
      <w:tr w:rsidR="00C15423" w:rsidRPr="00122B24">
        <w:tc>
          <w:tcPr>
            <w:tcW w:w="4606" w:type="dxa"/>
          </w:tcPr>
          <w:p w:rsidR="00C15423" w:rsidRPr="00122B24" w:rsidRDefault="00C15423" w:rsidP="00122B24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b/>
              </w:rPr>
            </w:pPr>
            <w:r w:rsidRPr="00122B24">
              <w:rPr>
                <w:rFonts w:ascii="FuturaTEE-Book" w:hAnsi="FuturaTEE-Book" w:cs="FuturaTEE-Book"/>
                <w:b/>
              </w:rPr>
              <w:t>Spôsob poistenia</w:t>
            </w:r>
          </w:p>
        </w:tc>
        <w:tc>
          <w:tcPr>
            <w:tcW w:w="4606" w:type="dxa"/>
          </w:tcPr>
          <w:p w:rsidR="00C15423" w:rsidRPr="00122B24" w:rsidRDefault="00D8746C" w:rsidP="000F2135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b/>
              </w:rPr>
            </w:pPr>
            <w:r w:rsidRPr="00122B24">
              <w:rPr>
                <w:rFonts w:ascii="FuturaTEE-Book" w:hAnsi="FuturaTEE-Book" w:cs="FuturaTEE-Book"/>
                <w:b/>
              </w:rPr>
              <w:t>Suma uhradeného poistenia k 31.12.20</w:t>
            </w:r>
            <w:r w:rsidR="00142741">
              <w:rPr>
                <w:rFonts w:ascii="FuturaTEE-Book" w:hAnsi="FuturaTEE-Book" w:cs="FuturaTEE-Book"/>
                <w:b/>
              </w:rPr>
              <w:t>1</w:t>
            </w:r>
            <w:r w:rsidR="000F2135">
              <w:rPr>
                <w:rFonts w:ascii="FuturaTEE-Book" w:hAnsi="FuturaTEE-Book" w:cs="FuturaTEE-Book"/>
                <w:b/>
              </w:rPr>
              <w:t>8</w:t>
            </w:r>
            <w:r w:rsidRPr="00122B24">
              <w:rPr>
                <w:rFonts w:ascii="FuturaTEE-Book" w:hAnsi="FuturaTEE-Book" w:cs="FuturaTEE-Book"/>
                <w:b/>
              </w:rPr>
              <w:t xml:space="preserve"> EUR </w:t>
            </w:r>
          </w:p>
        </w:tc>
      </w:tr>
      <w:tr w:rsidR="00C15423" w:rsidRPr="00122B24">
        <w:tc>
          <w:tcPr>
            <w:tcW w:w="4606" w:type="dxa"/>
          </w:tcPr>
          <w:p w:rsidR="00C15423" w:rsidRPr="00122B24" w:rsidRDefault="00C15423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  <w:r w:rsidRPr="00122B24">
              <w:rPr>
                <w:rFonts w:ascii="FuturaTEE-Book" w:hAnsi="FuturaTEE-Book" w:cs="FuturaTEE-Book"/>
              </w:rPr>
              <w:t xml:space="preserve">Poistenie majetku                                 (RÚ 637015) </w:t>
            </w:r>
          </w:p>
        </w:tc>
        <w:tc>
          <w:tcPr>
            <w:tcW w:w="4606" w:type="dxa"/>
          </w:tcPr>
          <w:p w:rsidR="00C15423" w:rsidRPr="00122B24" w:rsidRDefault="000F2135" w:rsidP="00122B24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</w:rPr>
            </w:pPr>
            <w:r>
              <w:rPr>
                <w:rFonts w:ascii="FuturaTEE-Book" w:hAnsi="FuturaTEE-Book" w:cs="FuturaTEE-Book"/>
              </w:rPr>
              <w:t>704,55</w:t>
            </w:r>
          </w:p>
        </w:tc>
      </w:tr>
      <w:tr w:rsidR="00C15423" w:rsidRPr="00122B24">
        <w:tc>
          <w:tcPr>
            <w:tcW w:w="4606" w:type="dxa"/>
          </w:tcPr>
          <w:p w:rsidR="00C15423" w:rsidRPr="00122B24" w:rsidRDefault="007B2286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  <w:b/>
              </w:rPr>
            </w:pPr>
            <w:r>
              <w:rPr>
                <w:rFonts w:ascii="FuturaTEE-Book" w:hAnsi="FuturaTEE-Book" w:cs="FuturaTEE-Book"/>
                <w:b/>
              </w:rPr>
              <w:t>Spolu</w:t>
            </w:r>
          </w:p>
        </w:tc>
        <w:tc>
          <w:tcPr>
            <w:tcW w:w="4606" w:type="dxa"/>
          </w:tcPr>
          <w:p w:rsidR="00C15423" w:rsidRPr="00122B24" w:rsidRDefault="000F2135" w:rsidP="00122B24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</w:rPr>
            </w:pPr>
            <w:r>
              <w:rPr>
                <w:rFonts w:ascii="FuturaTEE-Book" w:hAnsi="FuturaTEE-Book" w:cs="FuturaTEE-Book"/>
              </w:rPr>
              <w:t>704,55</w:t>
            </w:r>
          </w:p>
        </w:tc>
      </w:tr>
    </w:tbl>
    <w:p w:rsidR="00C15423" w:rsidRPr="00704330" w:rsidRDefault="00C15423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15423" w:rsidRDefault="00C15423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sz w:val="20"/>
          <w:szCs w:val="20"/>
        </w:rPr>
      </w:pPr>
    </w:p>
    <w:p w:rsidR="00643D82" w:rsidRPr="00643D82" w:rsidRDefault="00643D82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sz w:val="20"/>
          <w:szCs w:val="20"/>
        </w:rPr>
      </w:pPr>
    </w:p>
    <w:p w:rsidR="00FD3607" w:rsidRPr="00272FF6" w:rsidRDefault="00FD3607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72FF6">
        <w:rPr>
          <w:rFonts w:ascii="FuturaTEE-Book" w:hAnsi="FuturaTEE-Book" w:cs="FuturaTEE-Book"/>
          <w:b/>
        </w:rPr>
        <w:t>c)</w:t>
      </w:r>
      <w:r w:rsidRPr="00272FF6">
        <w:rPr>
          <w:rFonts w:ascii="FuturaTEE-Book" w:hAnsi="FuturaTEE-Book" w:cs="FuturaTEE-Book"/>
        </w:rPr>
        <w:t xml:space="preserve"> zriadenie záložného práva na dlhodobý nehmotný majetok a dlhodobý hmotný majetok alebo obmedzenie práva nakladať s dlhodobým majetkom.</w:t>
      </w:r>
    </w:p>
    <w:p w:rsidR="00FD3607" w:rsidRPr="00272FF6" w:rsidRDefault="00FD3607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72FF6">
        <w:rPr>
          <w:rFonts w:ascii="FuturaTEE-Book" w:hAnsi="FuturaTEE-Book" w:cs="FuturaTEE-Book"/>
        </w:rPr>
        <w:t>Účtovná jednotka nemá zriadené záložné právo ani obmedzenie nakladať s dlhodobým majetkom.</w:t>
      </w:r>
    </w:p>
    <w:p w:rsidR="00D243A9" w:rsidRPr="00D243A9" w:rsidRDefault="00D243A9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C00CFB" w:rsidRPr="00966942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966942">
        <w:rPr>
          <w:rFonts w:ascii="FuturaTEE-Book" w:hAnsi="FuturaTEE-Book" w:cs="FuturaTEE-Book"/>
          <w:b/>
        </w:rPr>
        <w:t xml:space="preserve">d) </w:t>
      </w:r>
      <w:r w:rsidRPr="00966942">
        <w:rPr>
          <w:rFonts w:ascii="FuturaTEE-Book" w:hAnsi="FuturaTEE-Book" w:cs="FuturaTEE-Book"/>
        </w:rPr>
        <w:t>opis a hodnota dlhodobého majetku v</w:t>
      </w:r>
      <w:r w:rsidR="00060A02" w:rsidRPr="00966942">
        <w:rPr>
          <w:rFonts w:ascii="FuturaTEE-Book" w:hAnsi="FuturaTEE-Book" w:cs="FuturaTEE-Book"/>
        </w:rPr>
        <w:t xml:space="preserve">o vlastníctve účtovnej jednotky </w:t>
      </w:r>
      <w:r w:rsidR="007B64F9">
        <w:rPr>
          <w:rFonts w:ascii="FuturaTEE-Book" w:hAnsi="FuturaTEE-Book" w:cs="FuturaTEE-Book"/>
        </w:rPr>
        <w:t>ukazuje v EUR nasledovná tabuľka:</w:t>
      </w:r>
    </w:p>
    <w:p w:rsidR="00060A02" w:rsidRDefault="00060A02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0C3EDD" w:rsidRPr="000C2460" w:rsidRDefault="000C2460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000000"/>
        </w:rPr>
      </w:pPr>
      <w:r>
        <w:rPr>
          <w:rFonts w:ascii="FuturaTEE-Book" w:hAnsi="FuturaTEE-Book" w:cs="FuturaTEE-Book"/>
          <w:color w:val="000000"/>
        </w:rPr>
        <w:t>V príebehu roka 201</w:t>
      </w:r>
      <w:r w:rsidR="00241F9D">
        <w:rPr>
          <w:rFonts w:ascii="FuturaTEE-Book" w:hAnsi="FuturaTEE-Book" w:cs="FuturaTEE-Book"/>
          <w:color w:val="000000"/>
        </w:rPr>
        <w:t>6</w:t>
      </w:r>
      <w:r>
        <w:rPr>
          <w:rFonts w:ascii="FuturaTEE-Book" w:hAnsi="FuturaTEE-Book" w:cs="FuturaTEE-Book"/>
          <w:color w:val="000000"/>
        </w:rPr>
        <w:t xml:space="preserve"> sa menila odpisová sadzba </w:t>
      </w:r>
      <w:r w:rsidR="00DB07AC">
        <w:rPr>
          <w:rFonts w:ascii="FuturaTEE-Book" w:hAnsi="FuturaTEE-Book" w:cs="FuturaTEE-Book"/>
          <w:color w:val="000000"/>
        </w:rPr>
        <w:t xml:space="preserve">na </w:t>
      </w:r>
      <w:r>
        <w:rPr>
          <w:rFonts w:ascii="FuturaTEE-Book" w:hAnsi="FuturaTEE-Book" w:cs="FuturaTEE-Book"/>
          <w:color w:val="000000"/>
        </w:rPr>
        <w:t>20 rokov, nakoľko bola nesprávne zaradená odpisová skupina od roku 2002.</w:t>
      </w:r>
    </w:p>
    <w:p w:rsidR="000C3EDD" w:rsidRDefault="000C3ED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tbl>
      <w:tblPr>
        <w:tblW w:w="7440" w:type="dxa"/>
        <w:tblInd w:w="1630" w:type="dxa"/>
        <w:tblCellMar>
          <w:left w:w="70" w:type="dxa"/>
          <w:right w:w="70" w:type="dxa"/>
        </w:tblCellMar>
        <w:tblLook w:val="0000"/>
      </w:tblPr>
      <w:tblGrid>
        <w:gridCol w:w="3480"/>
        <w:gridCol w:w="3960"/>
      </w:tblGrid>
      <w:tr w:rsidR="00DE30C1" w:rsidTr="004A022A">
        <w:trPr>
          <w:gridAfter w:val="1"/>
          <w:wAfter w:w="3960" w:type="dxa"/>
          <w:trHeight w:val="255"/>
        </w:trPr>
        <w:tc>
          <w:tcPr>
            <w:tcW w:w="3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DE30C1" w:rsidRPr="00F16D4F" w:rsidRDefault="00DE30C1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F16D4F">
              <w:rPr>
                <w:rFonts w:ascii="FuturaTEE-Book" w:hAnsi="FuturaTEE-Book" w:cs="Arial"/>
                <w:sz w:val="20"/>
                <w:szCs w:val="16"/>
              </w:rPr>
              <w:t>Majetok, ku ktorému má ÚJ vlastnícke právo</w:t>
            </w:r>
          </w:p>
        </w:tc>
      </w:tr>
      <w:tr w:rsidR="00DE30C1" w:rsidTr="004A022A">
        <w:trPr>
          <w:trHeight w:val="555"/>
        </w:trPr>
        <w:tc>
          <w:tcPr>
            <w:tcW w:w="3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DE30C1" w:rsidRPr="00F16D4F" w:rsidRDefault="00DE30C1">
            <w:pPr>
              <w:rPr>
                <w:rFonts w:ascii="FuturaTEE-Book" w:hAnsi="FuturaTEE-Book" w:cs="Arial"/>
                <w:sz w:val="20"/>
                <w:szCs w:val="16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8746C" w:rsidRDefault="00DE30C1">
            <w:pPr>
              <w:jc w:val="center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Suma</w:t>
            </w:r>
            <w:r w:rsidR="00D8746C">
              <w:rPr>
                <w:rFonts w:ascii="FuturaTEE-Book" w:hAnsi="FuturaTEE-Book" w:cs="Arial"/>
                <w:sz w:val="20"/>
                <w:szCs w:val="16"/>
              </w:rPr>
              <w:t xml:space="preserve"> k 31.12.</w:t>
            </w:r>
            <w:r w:rsidR="00142741">
              <w:rPr>
                <w:rFonts w:ascii="FuturaTEE-Book" w:hAnsi="FuturaTEE-Book" w:cs="Arial"/>
                <w:sz w:val="20"/>
                <w:szCs w:val="16"/>
              </w:rPr>
              <w:t>201</w:t>
            </w:r>
            <w:r w:rsidR="000F2135">
              <w:rPr>
                <w:rFonts w:ascii="FuturaTEE-Book" w:hAnsi="FuturaTEE-Book" w:cs="Arial"/>
                <w:sz w:val="20"/>
                <w:szCs w:val="16"/>
              </w:rPr>
              <w:t>8</w:t>
            </w:r>
          </w:p>
          <w:p w:rsidR="00DE30C1" w:rsidRPr="00F16D4F" w:rsidRDefault="00DE30C1">
            <w:pPr>
              <w:jc w:val="center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v EUR </w:t>
            </w:r>
          </w:p>
        </w:tc>
      </w:tr>
      <w:tr w:rsidR="00DE30C1" w:rsidTr="004A022A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E30C1" w:rsidRPr="00F16D4F" w:rsidRDefault="00DE30C1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F16D4F">
              <w:rPr>
                <w:rFonts w:ascii="FuturaTEE-Book" w:hAnsi="FuturaTEE-Book" w:cs="Arial"/>
                <w:sz w:val="20"/>
                <w:szCs w:val="16"/>
              </w:rPr>
              <w:t xml:space="preserve">Pozemky </w:t>
            </w:r>
          </w:p>
        </w:tc>
        <w:tc>
          <w:tcPr>
            <w:tcW w:w="3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E30C1" w:rsidRPr="007B64F9" w:rsidRDefault="007B1628" w:rsidP="007B2286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  <w:r w:rsidR="007B2286">
              <w:rPr>
                <w:rFonts w:ascii="FuturaTEE-Book" w:hAnsi="FuturaTEE-Book" w:cs="Arial"/>
                <w:sz w:val="20"/>
                <w:szCs w:val="16"/>
              </w:rPr>
              <w:t xml:space="preserve"> 3312,49</w:t>
            </w:r>
          </w:p>
        </w:tc>
      </w:tr>
      <w:tr w:rsidR="00DE30C1" w:rsidTr="004A022A">
        <w:trPr>
          <w:trHeight w:val="270"/>
        </w:trPr>
        <w:tc>
          <w:tcPr>
            <w:tcW w:w="34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E30C1" w:rsidRPr="00F16D4F" w:rsidRDefault="00DE30C1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F16D4F">
              <w:rPr>
                <w:rFonts w:ascii="FuturaTEE-Book" w:hAnsi="FuturaTEE-Book" w:cs="Arial"/>
                <w:sz w:val="20"/>
                <w:szCs w:val="16"/>
              </w:rPr>
              <w:t>Budovy, stavby</w:t>
            </w:r>
          </w:p>
        </w:tc>
        <w:tc>
          <w:tcPr>
            <w:tcW w:w="3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E30C1" w:rsidRPr="007B64F9" w:rsidRDefault="00142741" w:rsidP="007B2286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28 401,78</w:t>
            </w:r>
          </w:p>
        </w:tc>
      </w:tr>
      <w:tr w:rsidR="00DE30C1" w:rsidTr="004A022A">
        <w:trPr>
          <w:trHeight w:val="270"/>
        </w:trPr>
        <w:tc>
          <w:tcPr>
            <w:tcW w:w="34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E30C1" w:rsidRPr="00F16D4F" w:rsidRDefault="00DE30C1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F16D4F">
              <w:rPr>
                <w:rFonts w:ascii="FuturaTEE-Book" w:hAnsi="FuturaTEE-Book" w:cs="Arial"/>
                <w:sz w:val="20"/>
                <w:szCs w:val="16"/>
              </w:rPr>
              <w:t>Stroje, prístroje, zariadenia, invetár</w:t>
            </w:r>
          </w:p>
        </w:tc>
        <w:tc>
          <w:tcPr>
            <w:tcW w:w="3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C2460" w:rsidRPr="007B64F9" w:rsidRDefault="008D1F14" w:rsidP="00D04D5A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50 264,92</w:t>
            </w:r>
          </w:p>
        </w:tc>
      </w:tr>
    </w:tbl>
    <w:p w:rsidR="00060A02" w:rsidRDefault="00D04D5A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000000"/>
        </w:rPr>
      </w:pPr>
      <w:r>
        <w:rPr>
          <w:rFonts w:ascii="FuturaTEE-Book" w:hAnsi="FuturaTEE-Book" w:cs="FuturaTEE-Book"/>
          <w:color w:val="000000"/>
        </w:rPr>
        <w:t>Vid – tabuľku inventarizácie k 31.12.</w:t>
      </w:r>
      <w:r w:rsidR="008D1F14">
        <w:rPr>
          <w:rFonts w:ascii="FuturaTEE-Book" w:hAnsi="FuturaTEE-Book" w:cs="FuturaTEE-Book"/>
          <w:color w:val="000000"/>
        </w:rPr>
        <w:t>2018</w:t>
      </w:r>
    </w:p>
    <w:p w:rsidR="00D04D5A" w:rsidRPr="00D04D5A" w:rsidRDefault="00D04D5A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000000"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  <w:color w:val="FF0000"/>
        </w:rPr>
      </w:pPr>
      <w:r w:rsidRPr="003E1D0C">
        <w:rPr>
          <w:rFonts w:ascii="FuturaTEE-Book" w:hAnsi="FuturaTEE-Book" w:cs="FuturaTEE-Book"/>
          <w:b/>
        </w:rPr>
        <w:t>e</w:t>
      </w:r>
      <w:r w:rsidRPr="009D5B6E">
        <w:rPr>
          <w:rFonts w:ascii="FuturaTEE-Book" w:hAnsi="FuturaTEE-Book" w:cs="FuturaTEE-Book"/>
          <w:b/>
        </w:rPr>
        <w:t xml:space="preserve">) </w:t>
      </w:r>
      <w:r w:rsidRPr="009D5B6E">
        <w:rPr>
          <w:rFonts w:ascii="FuturaTEE-Book" w:hAnsi="FuturaTEE-Book" w:cs="FuturaTEE-Book"/>
        </w:rPr>
        <w:t>opis a hodnota majetku, ku ktorému účtovná jednotka nemá vlastnícke právo</w:t>
      </w:r>
      <w:r w:rsidR="00F16D4F" w:rsidRPr="009D5B6E">
        <w:rPr>
          <w:rFonts w:ascii="FuturaTEE-Book" w:hAnsi="FuturaTEE-Book" w:cs="FuturaTEE-Book"/>
          <w:b/>
        </w:rPr>
        <w:t>:</w:t>
      </w:r>
      <w:r w:rsidR="00F16D4F">
        <w:rPr>
          <w:rFonts w:ascii="FuturaTEE-Book" w:hAnsi="FuturaTEE-Book" w:cs="FuturaTEE-Book"/>
          <w:b/>
          <w:color w:val="FF0000"/>
        </w:rPr>
        <w:t xml:space="preserve">  </w:t>
      </w:r>
    </w:p>
    <w:p w:rsidR="00F16D4F" w:rsidRDefault="00F16D4F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  <w:color w:val="FF0000"/>
        </w:rPr>
      </w:pPr>
    </w:p>
    <w:p w:rsidR="00F16D4F" w:rsidRDefault="003C12E5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  <w:color w:val="0D0D0D"/>
        </w:rPr>
      </w:pPr>
      <w:r>
        <w:rPr>
          <w:rFonts w:ascii="FuturaTEE-Book" w:hAnsi="FuturaTEE-Book" w:cs="FuturaTEE-Book"/>
          <w:b/>
          <w:color w:val="FF0000"/>
        </w:rPr>
        <w:t xml:space="preserve">        </w:t>
      </w:r>
      <w:r w:rsidRPr="003C12E5">
        <w:rPr>
          <w:rFonts w:ascii="FuturaTEE-Book" w:hAnsi="FuturaTEE-Book" w:cs="FuturaTEE-Book"/>
          <w:b/>
          <w:color w:val="0D0D0D"/>
        </w:rPr>
        <w:t>netýka sa  UJ</w:t>
      </w:r>
    </w:p>
    <w:p w:rsidR="003C12E5" w:rsidRPr="003C12E5" w:rsidRDefault="003C12E5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  <w:color w:val="0D0D0D"/>
        </w:rPr>
      </w:pPr>
    </w:p>
    <w:p w:rsidR="003B289B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3E1D0C">
        <w:rPr>
          <w:rFonts w:ascii="FuturaTEE-Book" w:hAnsi="FuturaTEE-Book" w:cs="FuturaTEE-Book"/>
          <w:b/>
        </w:rPr>
        <w:lastRenderedPageBreak/>
        <w:t xml:space="preserve">f) </w:t>
      </w:r>
      <w:r w:rsidRPr="003B289B">
        <w:rPr>
          <w:rFonts w:ascii="FuturaTEE-Book" w:hAnsi="FuturaTEE-Book" w:cs="FuturaTEE-Book"/>
        </w:rPr>
        <w:t>opis dôvodov zvýšenia, zníženia a zrušenia opravných položiek k dlhodobému nehmotnému</w:t>
      </w:r>
      <w:r w:rsidR="00D243A9" w:rsidRPr="003B289B">
        <w:rPr>
          <w:rFonts w:ascii="FuturaTEE-Book" w:hAnsi="FuturaTEE-Book" w:cs="FuturaTEE-Book"/>
        </w:rPr>
        <w:t xml:space="preserve"> </w:t>
      </w:r>
      <w:r w:rsidRPr="003B289B">
        <w:rPr>
          <w:rFonts w:ascii="FuturaTEE-Book" w:hAnsi="FuturaTEE-Book" w:cs="FuturaTEE-Book"/>
        </w:rPr>
        <w:t>majetku a dlhodobému hmotnému majetku</w:t>
      </w:r>
      <w:r w:rsidR="003B289B">
        <w:rPr>
          <w:rFonts w:ascii="FuturaTEE-Book" w:hAnsi="FuturaTEE-Book" w:cs="FuturaTEE-Book"/>
        </w:rPr>
        <w:t>:</w:t>
      </w:r>
    </w:p>
    <w:p w:rsidR="003B289B" w:rsidRDefault="003B289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D243A9" w:rsidRPr="00D243A9" w:rsidRDefault="003B289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  <w:r w:rsidRPr="003B289B">
        <w:rPr>
          <w:rFonts w:ascii="FuturaTEE-Book" w:hAnsi="FuturaTEE-Book" w:cs="FuturaTEE-Book"/>
        </w:rPr>
        <w:t xml:space="preserve">   </w:t>
      </w: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3E1D0C">
        <w:rPr>
          <w:rFonts w:ascii="FuturaTEE-Demi" w:hAnsi="FuturaTEE-Demi" w:cs="FuturaTEE-Demi"/>
          <w:b/>
        </w:rPr>
        <w:t>(2) Dlhodobý finančný majetok</w:t>
      </w:r>
      <w:r w:rsidR="003C12E5">
        <w:rPr>
          <w:rFonts w:ascii="FuturaTEE-Demi" w:hAnsi="FuturaTEE-Demi" w:cs="FuturaTEE-Demi"/>
          <w:b/>
        </w:rPr>
        <w:t xml:space="preserve">    netýka a</w:t>
      </w:r>
      <w:r w:rsidR="005E1981">
        <w:rPr>
          <w:rFonts w:ascii="FuturaTEE-Demi" w:hAnsi="FuturaTEE-Demi" w:cs="FuturaTEE-Demi"/>
          <w:b/>
        </w:rPr>
        <w:t> </w:t>
      </w:r>
      <w:r w:rsidR="003C12E5">
        <w:rPr>
          <w:rFonts w:ascii="FuturaTEE-Demi" w:hAnsi="FuturaTEE-Demi" w:cs="FuturaTEE-Demi"/>
          <w:b/>
        </w:rPr>
        <w:t>UJ</w:t>
      </w:r>
      <w:r w:rsidR="005E1981">
        <w:rPr>
          <w:rFonts w:ascii="FuturaTEE-Demi" w:hAnsi="FuturaTEE-Demi" w:cs="FuturaTEE-Demi"/>
          <w:b/>
        </w:rPr>
        <w:t xml:space="preserve"> </w:t>
      </w:r>
      <w:r w:rsidR="003C12E5">
        <w:rPr>
          <w:rFonts w:ascii="FuturaTEE-Demi" w:hAnsi="FuturaTEE-Demi" w:cs="FuturaTEE-Demi"/>
          <w:b/>
        </w:rPr>
        <w:t xml:space="preserve"> </w:t>
      </w:r>
      <w:r w:rsidR="005E1981">
        <w:rPr>
          <w:rFonts w:ascii="FuturaTEE-Demi" w:hAnsi="FuturaTEE-Demi" w:cs="FuturaTEE-Demi"/>
          <w:b/>
        </w:rPr>
        <w:t>Z U Š</w:t>
      </w:r>
    </w:p>
    <w:p w:rsidR="002E32F8" w:rsidRPr="003E1D0C" w:rsidRDefault="002E32F8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91311A" w:rsidRDefault="0091311A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C00CFB" w:rsidRDefault="003C12E5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3E1D0C">
        <w:rPr>
          <w:rFonts w:ascii="FuturaTEE-Demi" w:hAnsi="FuturaTEE-Demi" w:cs="FuturaTEE-Demi"/>
          <w:b/>
        </w:rPr>
        <w:t xml:space="preserve"> </w:t>
      </w:r>
      <w:r w:rsidR="00C00CFB" w:rsidRPr="003E1D0C">
        <w:rPr>
          <w:rFonts w:ascii="FuturaTEE-Demi" w:hAnsi="FuturaTEE-Demi" w:cs="FuturaTEE-Demi"/>
          <w:b/>
        </w:rPr>
        <w:t>(3) Majetkové podiely účtovnej jednotky v iných spoločnostiach</w:t>
      </w:r>
    </w:p>
    <w:p w:rsidR="002E32F8" w:rsidRPr="003E1D0C" w:rsidRDefault="002E32F8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3E1D0C" w:rsidRDefault="003C12E5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             Netýka sa UJ </w:t>
      </w:r>
      <w:r w:rsidR="005E1981">
        <w:rPr>
          <w:rFonts w:ascii="FuturaTEE-Book" w:hAnsi="FuturaTEE-Book" w:cs="FuturaTEE-Book"/>
        </w:rPr>
        <w:t>ZUŠ</w:t>
      </w:r>
    </w:p>
    <w:p w:rsidR="001C380E" w:rsidRDefault="003F73B8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Demi" w:hAnsi="FuturaTEE-Demi" w:cs="FuturaTEE-Demi"/>
          <w:b/>
        </w:rPr>
        <w:t>(4)</w:t>
      </w:r>
      <w:r w:rsidR="00C00CFB" w:rsidRPr="003E1D0C">
        <w:rPr>
          <w:rFonts w:ascii="FuturaTEE-Demi" w:hAnsi="FuturaTEE-Demi" w:cs="FuturaTEE-Demi"/>
          <w:b/>
        </w:rPr>
        <w:t>Dlhové cenné papiere a realizovateľné cenné papiere, dlhodobé pôžičky a</w:t>
      </w:r>
      <w:r w:rsidR="003E1D0C" w:rsidRPr="003E1D0C">
        <w:rPr>
          <w:rFonts w:ascii="FuturaTEE-Demi" w:hAnsi="FuturaTEE-Demi" w:cs="FuturaTEE-Demi"/>
          <w:b/>
        </w:rPr>
        <w:t> </w:t>
      </w:r>
      <w:r w:rsidR="00C00CFB" w:rsidRPr="003E1D0C">
        <w:rPr>
          <w:rFonts w:ascii="FuturaTEE-Demi" w:hAnsi="FuturaTEE-Demi" w:cs="FuturaTEE-Demi"/>
          <w:b/>
        </w:rPr>
        <w:t>ostatný</w:t>
      </w:r>
      <w:r w:rsidR="003E1D0C" w:rsidRPr="003E1D0C">
        <w:rPr>
          <w:rFonts w:ascii="FuturaTEE-Demi" w:hAnsi="FuturaTEE-Demi" w:cs="FuturaTEE-Demi"/>
          <w:b/>
        </w:rPr>
        <w:t xml:space="preserve"> </w:t>
      </w:r>
      <w:r w:rsidR="00C00CFB" w:rsidRPr="003E1D0C">
        <w:rPr>
          <w:rFonts w:ascii="FuturaTEE-Demi" w:hAnsi="FuturaTEE-Demi" w:cs="FuturaTEE-Demi"/>
          <w:b/>
        </w:rPr>
        <w:t>dlhodobý finančný majeto</w:t>
      </w:r>
      <w:r w:rsidR="001D0A38">
        <w:rPr>
          <w:rFonts w:ascii="FuturaTEE-Demi" w:hAnsi="FuturaTEE-Demi" w:cs="FuturaTEE-Demi"/>
          <w:b/>
        </w:rPr>
        <w:t xml:space="preserve">j    </w:t>
      </w:r>
      <w:r w:rsidR="003C12E5">
        <w:rPr>
          <w:rFonts w:ascii="FuturaTEE-Book" w:hAnsi="FuturaTEE-Book" w:cs="FuturaTEE-Book"/>
        </w:rPr>
        <w:t xml:space="preserve">  Netýka sa UJ </w:t>
      </w:r>
      <w:r w:rsidR="005E1981">
        <w:rPr>
          <w:rFonts w:ascii="FuturaTEE-Book" w:hAnsi="FuturaTEE-Book" w:cs="FuturaTEE-Book"/>
        </w:rPr>
        <w:t xml:space="preserve">ZUŠ  </w:t>
      </w:r>
    </w:p>
    <w:p w:rsidR="003E1D0C" w:rsidRDefault="003E1D0C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3E1D0C">
        <w:rPr>
          <w:rFonts w:ascii="FuturaTEE-Demi" w:hAnsi="FuturaTEE-Demi" w:cs="FuturaTEE-Demi"/>
          <w:b/>
        </w:rPr>
        <w:t>B Obežný majetok</w:t>
      </w:r>
    </w:p>
    <w:p w:rsidR="00DC6CDA" w:rsidRPr="003E1D0C" w:rsidRDefault="00DC6CDA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3E1D0C">
        <w:rPr>
          <w:rFonts w:ascii="FuturaTEE-Demi" w:hAnsi="FuturaTEE-Demi" w:cs="FuturaTEE-Demi"/>
          <w:b/>
        </w:rPr>
        <w:t>(1) Zásoby</w:t>
      </w:r>
    </w:p>
    <w:p w:rsidR="00FE272C" w:rsidRDefault="00906D06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a)  vývoj opravnej položky k zásobám. ÚJ nemá náplň v tomto bode.</w:t>
      </w:r>
    </w:p>
    <w:p w:rsidR="00906D06" w:rsidRDefault="00906D06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b) výška zásob, na ktoré je zriadené záložné právo a výška zásob, pri ktorých má ÚJ obmedzené právo s nimi nakladať. ÚJ nemá náplň v tomto bode.</w:t>
      </w:r>
    </w:p>
    <w:p w:rsidR="00FE272C" w:rsidRDefault="00906D06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c) </w:t>
      </w:r>
      <w:r w:rsidRPr="00D5004B">
        <w:rPr>
          <w:rFonts w:ascii="FuturaTEE-Book" w:hAnsi="FuturaTEE-Book" w:cs="FuturaTEE-Book"/>
        </w:rPr>
        <w:t xml:space="preserve">spôsob a výška poistenia zásob </w:t>
      </w:r>
      <w:r w:rsidR="00D5004B" w:rsidRPr="00DD05F8">
        <w:rPr>
          <w:rFonts w:ascii="FuturaTEE-Book" w:hAnsi="FuturaTEE-Book" w:cs="FuturaTEE-Book"/>
        </w:rPr>
        <w:t>. ÚJ nemá náplň v tomto bode.</w:t>
      </w:r>
      <w:r w:rsidR="00D5004B">
        <w:rPr>
          <w:rFonts w:ascii="FuturaTEE-Book" w:hAnsi="FuturaTEE-Book" w:cs="FuturaTEE-Book"/>
        </w:rPr>
        <w:t xml:space="preserve"> </w:t>
      </w:r>
    </w:p>
    <w:p w:rsidR="00D5004B" w:rsidRDefault="00D5004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5E1981" w:rsidRDefault="005E1981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5E1981" w:rsidRDefault="005E1981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5E1981" w:rsidRDefault="005E1981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(2) Pohľadávky</w:t>
      </w: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DC6CDA">
        <w:rPr>
          <w:rFonts w:ascii="FuturaTEE-Book" w:hAnsi="FuturaTEE-Book" w:cs="FuturaTEE-Book"/>
          <w:b/>
        </w:rPr>
        <w:t xml:space="preserve">a) </w:t>
      </w:r>
      <w:r w:rsidRPr="00284700">
        <w:rPr>
          <w:rFonts w:ascii="FuturaTEE-Book" w:hAnsi="FuturaTEE-Book" w:cs="FuturaTEE-Book"/>
        </w:rPr>
        <w:t>opis významných pohľadávok pod</w:t>
      </w:r>
      <w:r w:rsidR="00661496">
        <w:rPr>
          <w:rFonts w:ascii="FuturaTEE-Book" w:hAnsi="FuturaTEE-Book" w:cs="FuturaTEE-Book"/>
        </w:rPr>
        <w:t>ľa jednotlivých položiek súvahy</w:t>
      </w:r>
      <w:r w:rsidR="007E70D0">
        <w:rPr>
          <w:rFonts w:ascii="FuturaTEE-Book" w:hAnsi="FuturaTEE-Book" w:cs="FuturaTEE-Book"/>
        </w:rPr>
        <w:t xml:space="preserve"> v EUR</w:t>
      </w:r>
      <w:r w:rsidR="00661496">
        <w:rPr>
          <w:rFonts w:ascii="FuturaTEE-Book" w:hAnsi="FuturaTEE-Book" w:cs="FuturaTEE-Book"/>
        </w:rPr>
        <w:t>:</w:t>
      </w:r>
    </w:p>
    <w:p w:rsidR="00661496" w:rsidRDefault="00661496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tbl>
      <w:tblPr>
        <w:tblW w:w="8657" w:type="dxa"/>
        <w:tblInd w:w="53" w:type="dxa"/>
        <w:tblCellMar>
          <w:left w:w="70" w:type="dxa"/>
          <w:right w:w="70" w:type="dxa"/>
        </w:tblCellMar>
        <w:tblLook w:val="0000"/>
      </w:tblPr>
      <w:tblGrid>
        <w:gridCol w:w="3077"/>
        <w:gridCol w:w="2880"/>
        <w:gridCol w:w="2700"/>
      </w:tblGrid>
      <w:tr w:rsidR="00637EE5">
        <w:trPr>
          <w:trHeight w:val="315"/>
        </w:trPr>
        <w:tc>
          <w:tcPr>
            <w:tcW w:w="307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37EE5" w:rsidRPr="00661496" w:rsidRDefault="00637EE5">
            <w:pPr>
              <w:rPr>
                <w:rFonts w:ascii="Arial" w:hAnsi="Arial" w:cs="Arial"/>
                <w:sz w:val="20"/>
                <w:szCs w:val="16"/>
              </w:rPr>
            </w:pPr>
            <w:r>
              <w:rPr>
                <w:rFonts w:ascii="Arial" w:hAnsi="Arial" w:cs="Arial"/>
                <w:sz w:val="20"/>
                <w:szCs w:val="16"/>
              </w:rPr>
              <w:t xml:space="preserve">Pohľadávky 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37EE5" w:rsidRPr="008A32F0" w:rsidRDefault="00637EE5" w:rsidP="008D1F14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8A32F0">
              <w:rPr>
                <w:rFonts w:ascii="Arial" w:hAnsi="Arial" w:cs="Arial"/>
                <w:sz w:val="20"/>
                <w:szCs w:val="16"/>
              </w:rPr>
              <w:t>Suma pohľadávok k 31.12.201</w:t>
            </w:r>
            <w:r w:rsidR="008D1F14">
              <w:rPr>
                <w:rFonts w:ascii="Arial" w:hAnsi="Arial" w:cs="Arial"/>
                <w:sz w:val="20"/>
                <w:szCs w:val="16"/>
              </w:rPr>
              <w:t xml:space="preserve">8 </w:t>
            </w:r>
            <w:r w:rsidRPr="008A32F0">
              <w:rPr>
                <w:rFonts w:ascii="Arial" w:hAnsi="Arial" w:cs="Arial"/>
                <w:sz w:val="20"/>
                <w:szCs w:val="16"/>
              </w:rPr>
              <w:t xml:space="preserve">v EUR 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37EE5" w:rsidRPr="008A32F0" w:rsidRDefault="00637EE5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8A32F0">
              <w:rPr>
                <w:rFonts w:ascii="Arial" w:hAnsi="Arial" w:cs="Arial"/>
                <w:sz w:val="20"/>
                <w:szCs w:val="16"/>
              </w:rPr>
              <w:t xml:space="preserve">Poznámka </w:t>
            </w:r>
          </w:p>
        </w:tc>
      </w:tr>
      <w:tr w:rsidR="00637EE5">
        <w:trPr>
          <w:trHeight w:val="315"/>
        </w:trPr>
        <w:tc>
          <w:tcPr>
            <w:tcW w:w="307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37EE5" w:rsidRPr="00661496" w:rsidRDefault="00637EE5">
            <w:pPr>
              <w:rPr>
                <w:rFonts w:ascii="Arial" w:hAnsi="Arial" w:cs="Arial"/>
                <w:sz w:val="20"/>
                <w:szCs w:val="16"/>
              </w:rPr>
            </w:pPr>
            <w:r w:rsidRPr="00661496">
              <w:rPr>
                <w:rFonts w:ascii="Arial" w:hAnsi="Arial" w:cs="Arial"/>
                <w:sz w:val="20"/>
                <w:szCs w:val="16"/>
              </w:rPr>
              <w:t>Odberatelia (311)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B2286" w:rsidRDefault="007B2286" w:rsidP="003C12E5">
            <w:pPr>
              <w:jc w:val="right"/>
              <w:rPr>
                <w:rFonts w:ascii="Arial" w:hAnsi="Arial" w:cs="Arial"/>
                <w:sz w:val="20"/>
                <w:szCs w:val="16"/>
              </w:rPr>
            </w:pPr>
            <w:r>
              <w:rPr>
                <w:rFonts w:ascii="Arial" w:hAnsi="Arial" w:cs="Arial"/>
                <w:sz w:val="20"/>
                <w:szCs w:val="16"/>
              </w:rPr>
              <w:t>0</w:t>
            </w:r>
          </w:p>
          <w:p w:rsidR="00637EE5" w:rsidRPr="008A32F0" w:rsidRDefault="007B2286" w:rsidP="003C12E5">
            <w:pPr>
              <w:jc w:val="right"/>
              <w:rPr>
                <w:rFonts w:ascii="Arial" w:hAnsi="Arial" w:cs="Arial"/>
                <w:sz w:val="20"/>
                <w:szCs w:val="16"/>
              </w:rPr>
            </w:pPr>
            <w:r>
              <w:rPr>
                <w:rFonts w:ascii="Arial" w:hAnsi="Arial" w:cs="Arial"/>
                <w:sz w:val="20"/>
                <w:szCs w:val="16"/>
              </w:rPr>
              <w:t xml:space="preserve"> 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37EE5" w:rsidRPr="008A32F0" w:rsidRDefault="005E1981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  <w:r>
              <w:rPr>
                <w:rFonts w:ascii="Arial" w:hAnsi="Arial" w:cs="Arial"/>
                <w:sz w:val="20"/>
                <w:szCs w:val="16"/>
              </w:rPr>
              <w:t>nemáme</w:t>
            </w:r>
          </w:p>
        </w:tc>
      </w:tr>
      <w:tr w:rsidR="00637EE5">
        <w:trPr>
          <w:trHeight w:val="875"/>
        </w:trPr>
        <w:tc>
          <w:tcPr>
            <w:tcW w:w="30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637EE5" w:rsidRPr="00661496" w:rsidRDefault="001D0A38">
            <w:pPr>
              <w:rPr>
                <w:rFonts w:ascii="Arial" w:hAnsi="Arial" w:cs="Arial"/>
                <w:sz w:val="20"/>
                <w:szCs w:val="16"/>
              </w:rPr>
            </w:pPr>
            <w:r>
              <w:rPr>
                <w:rFonts w:ascii="Arial" w:hAnsi="Arial" w:cs="Arial"/>
                <w:sz w:val="20"/>
                <w:szCs w:val="16"/>
              </w:rPr>
              <w:t>Netýka sa UJ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37EE5" w:rsidRPr="008A32F0" w:rsidRDefault="00637EE5" w:rsidP="008A32F0">
            <w:pPr>
              <w:jc w:val="right"/>
              <w:rPr>
                <w:rFonts w:ascii="Arial" w:hAnsi="Arial" w:cs="Arial"/>
                <w:sz w:val="20"/>
                <w:szCs w:val="16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C12E5" w:rsidRPr="005D2388" w:rsidRDefault="007B2286">
            <w:pPr>
              <w:jc w:val="center"/>
              <w:rPr>
                <w:rFonts w:ascii="Arial" w:hAnsi="Arial" w:cs="Arial"/>
                <w:sz w:val="20"/>
                <w:szCs w:val="16"/>
                <w:highlight w:val="cyan"/>
              </w:rPr>
            </w:pPr>
            <w:r>
              <w:rPr>
                <w:rFonts w:ascii="Arial" w:hAnsi="Arial" w:cs="Arial"/>
                <w:sz w:val="20"/>
                <w:szCs w:val="16"/>
                <w:highlight w:val="cyan"/>
              </w:rPr>
              <w:t xml:space="preserve"> </w:t>
            </w:r>
          </w:p>
        </w:tc>
      </w:tr>
    </w:tbl>
    <w:p w:rsidR="007D0C37" w:rsidRDefault="007D0C37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</w:p>
    <w:p w:rsidR="00DC6CDA" w:rsidRPr="00A4617F" w:rsidRDefault="00C00CFB" w:rsidP="00DA657F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  <w:r w:rsidRPr="00DC6CDA">
        <w:rPr>
          <w:rFonts w:ascii="FuturaTEE-Book" w:hAnsi="FuturaTEE-Book" w:cs="FuturaTEE-Book"/>
          <w:b/>
        </w:rPr>
        <w:t>b</w:t>
      </w:r>
    </w:p>
    <w:p w:rsidR="00992840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u w:val="single"/>
        </w:rPr>
      </w:pPr>
      <w:r w:rsidRPr="00A4617F">
        <w:rPr>
          <w:rFonts w:ascii="FuturaTEE-Book" w:hAnsi="FuturaTEE-Book" w:cs="FuturaTEE-Book"/>
          <w:b/>
        </w:rPr>
        <w:t xml:space="preserve">d) </w:t>
      </w:r>
      <w:r w:rsidRPr="00A4617F">
        <w:rPr>
          <w:rFonts w:ascii="FuturaTEE-Book" w:hAnsi="FuturaTEE-Book" w:cs="FuturaTEE-Book"/>
        </w:rPr>
        <w:t xml:space="preserve">opis pohľadávok podľa zostatkovej doby splatnosti </w:t>
      </w:r>
      <w:r w:rsidR="008376F6">
        <w:rPr>
          <w:rFonts w:ascii="FuturaTEE-Book" w:hAnsi="FuturaTEE-Book" w:cs="FuturaTEE-Book"/>
        </w:rPr>
        <w:t xml:space="preserve">ukazuje v tabuľkovej časti poznámok </w:t>
      </w:r>
      <w:r w:rsidR="008376F6" w:rsidRPr="008376F6">
        <w:rPr>
          <w:rFonts w:ascii="FuturaTEE-Book" w:hAnsi="FuturaTEE-Book" w:cs="FuturaTEE-Book"/>
          <w:u w:val="single"/>
        </w:rPr>
        <w:t xml:space="preserve">tabuľka č. 4 </w:t>
      </w:r>
    </w:p>
    <w:p w:rsidR="00D04D5A" w:rsidRPr="008376F6" w:rsidRDefault="00D04D5A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u w:val="single"/>
        </w:rPr>
      </w:pPr>
    </w:p>
    <w:p w:rsidR="008376F6" w:rsidRPr="00A4617F" w:rsidRDefault="008376F6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6D4514" w:rsidRPr="0030657C" w:rsidRDefault="003057A8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30657C">
        <w:rPr>
          <w:rFonts w:ascii="FuturaTEE-Book" w:hAnsi="FuturaTEE-Book" w:cs="FuturaTEE-Book"/>
          <w:b/>
        </w:rPr>
        <w:t>e</w:t>
      </w:r>
      <w:r w:rsidRPr="0030657C">
        <w:rPr>
          <w:rFonts w:ascii="FuturaTEE-Book" w:hAnsi="FuturaTEE-Book" w:cs="FuturaTEE-Book"/>
        </w:rPr>
        <w:t>) Pohľadávky zabezpečené záložným právom</w:t>
      </w:r>
      <w:r w:rsidR="002A2EB4">
        <w:rPr>
          <w:rFonts w:ascii="FuturaTEE-Book" w:hAnsi="FuturaTEE-Book" w:cs="FuturaTEE-Book"/>
        </w:rPr>
        <w:t>.</w:t>
      </w:r>
      <w:r w:rsidRPr="0030657C">
        <w:rPr>
          <w:rFonts w:ascii="FuturaTEE-Book" w:hAnsi="FuturaTEE-Book" w:cs="FuturaTEE-Book"/>
        </w:rPr>
        <w:t xml:space="preserve"> ÚJ nemá</w:t>
      </w:r>
      <w:r w:rsidR="002A2EB4">
        <w:rPr>
          <w:rFonts w:ascii="FuturaTEE-Book" w:hAnsi="FuturaTEE-Book" w:cs="FuturaTEE-Book"/>
        </w:rPr>
        <w:t xml:space="preserve"> náplň v tomto bode. </w:t>
      </w:r>
    </w:p>
    <w:p w:rsidR="003057A8" w:rsidRPr="0030657C" w:rsidRDefault="003057A8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30657C">
        <w:rPr>
          <w:rFonts w:ascii="FuturaTEE-Book" w:hAnsi="FuturaTEE-Book" w:cs="FuturaTEE-Book"/>
          <w:b/>
        </w:rPr>
        <w:t>f)</w:t>
      </w:r>
      <w:r w:rsidRPr="0030657C">
        <w:rPr>
          <w:rFonts w:ascii="FuturaTEE-Book" w:hAnsi="FuturaTEE-Book" w:cs="FuturaTEE-Book"/>
        </w:rPr>
        <w:t xml:space="preserve"> Pohľadávky na ktoré bolo zabezpečené záložné právo</w:t>
      </w:r>
      <w:r w:rsidR="002A2EB4">
        <w:rPr>
          <w:rFonts w:ascii="FuturaTEE-Book" w:hAnsi="FuturaTEE-Book" w:cs="FuturaTEE-Book"/>
        </w:rPr>
        <w:t>.</w:t>
      </w:r>
      <w:r w:rsidRPr="0030657C">
        <w:rPr>
          <w:rFonts w:ascii="FuturaTEE-Book" w:hAnsi="FuturaTEE-Book" w:cs="FuturaTEE-Book"/>
        </w:rPr>
        <w:t xml:space="preserve"> ÚJ nemá</w:t>
      </w:r>
      <w:r w:rsidR="002A2EB4">
        <w:rPr>
          <w:rFonts w:ascii="FuturaTEE-Book" w:hAnsi="FuturaTEE-Book" w:cs="FuturaTEE-Book"/>
        </w:rPr>
        <w:t xml:space="preserve"> náplň v tomto bode. </w:t>
      </w:r>
    </w:p>
    <w:p w:rsidR="00DC6CDA" w:rsidRDefault="00DC6CDA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</w:rPr>
      </w:pPr>
    </w:p>
    <w:p w:rsidR="005E1981" w:rsidRDefault="005E1981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</w:rPr>
      </w:pPr>
    </w:p>
    <w:p w:rsidR="005E1981" w:rsidRDefault="005E1981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</w:rPr>
      </w:pPr>
    </w:p>
    <w:p w:rsidR="005E1981" w:rsidRDefault="005E1981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</w:rPr>
      </w:pPr>
    </w:p>
    <w:p w:rsidR="005E1981" w:rsidRDefault="005E1981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</w:rPr>
      </w:pPr>
    </w:p>
    <w:p w:rsidR="00AC755E" w:rsidRDefault="00AC755E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</w:rPr>
      </w:pPr>
    </w:p>
    <w:p w:rsidR="005E1981" w:rsidRDefault="005E1981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</w:rPr>
      </w:pPr>
    </w:p>
    <w:p w:rsidR="005E1981" w:rsidRPr="0030657C" w:rsidRDefault="005E1981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</w:rPr>
      </w:pPr>
    </w:p>
    <w:p w:rsidR="00C00CFB" w:rsidRDefault="00DC6CDA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>
        <w:rPr>
          <w:rFonts w:ascii="FuturaTEE-Demi" w:hAnsi="FuturaTEE-Demi" w:cs="FuturaTEE-Demi"/>
        </w:rPr>
        <w:lastRenderedPageBreak/>
        <w:t xml:space="preserve"> </w:t>
      </w:r>
      <w:r w:rsidR="00C00CFB" w:rsidRPr="00DC6CDA">
        <w:rPr>
          <w:rFonts w:ascii="FuturaTEE-Demi" w:hAnsi="FuturaTEE-Demi" w:cs="FuturaTEE-Demi"/>
          <w:b/>
        </w:rPr>
        <w:t>(3) Finančný majetok</w:t>
      </w:r>
    </w:p>
    <w:p w:rsidR="00DC6CDA" w:rsidRPr="00DC6CDA" w:rsidRDefault="00DC6CDA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DC6CDA">
        <w:rPr>
          <w:rFonts w:ascii="FuturaTEE-Book" w:hAnsi="FuturaTEE-Book" w:cs="FuturaTEE-Book"/>
        </w:rPr>
        <w:t>a) opis významných zložiek krátkodobého finančného majetku</w:t>
      </w:r>
      <w:r w:rsidR="00C760D9">
        <w:rPr>
          <w:rFonts w:ascii="FuturaTEE-Book" w:hAnsi="FuturaTEE-Book" w:cs="FuturaTEE-Book"/>
        </w:rPr>
        <w:t xml:space="preserve"> podľa jednotlivých položiek súvahy v EUR:</w:t>
      </w:r>
    </w:p>
    <w:p w:rsidR="00C760D9" w:rsidRDefault="00C760D9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tbl>
      <w:tblPr>
        <w:tblW w:w="9017" w:type="dxa"/>
        <w:tblInd w:w="53" w:type="dxa"/>
        <w:tblCellMar>
          <w:left w:w="70" w:type="dxa"/>
          <w:right w:w="70" w:type="dxa"/>
        </w:tblCellMar>
        <w:tblLook w:val="0000"/>
      </w:tblPr>
      <w:tblGrid>
        <w:gridCol w:w="2459"/>
        <w:gridCol w:w="1846"/>
        <w:gridCol w:w="1459"/>
        <w:gridCol w:w="1273"/>
        <w:gridCol w:w="1980"/>
      </w:tblGrid>
      <w:tr w:rsidR="009043E2" w:rsidRPr="00C760D9">
        <w:trPr>
          <w:trHeight w:val="255"/>
        </w:trPr>
        <w:tc>
          <w:tcPr>
            <w:tcW w:w="24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3E2" w:rsidRPr="00C760D9" w:rsidRDefault="009043E2">
            <w:pPr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Krátkodobý finančný majetok</w:t>
            </w:r>
          </w:p>
        </w:tc>
        <w:tc>
          <w:tcPr>
            <w:tcW w:w="184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043E2" w:rsidRDefault="009043E2" w:rsidP="008D1F14">
            <w:pPr>
              <w:jc w:val="center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Suma v EUR k 31.12.201</w:t>
            </w:r>
            <w:r w:rsidR="008D1F14">
              <w:rPr>
                <w:rFonts w:ascii="FuturaTEE-Book" w:hAnsi="FuturaTEE-Book" w:cs="Arial"/>
                <w:sz w:val="16"/>
                <w:szCs w:val="16"/>
              </w:rPr>
              <w:t>7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8D59DA" w:rsidRDefault="009043E2" w:rsidP="000C26A1">
            <w:pPr>
              <w:jc w:val="center"/>
              <w:rPr>
                <w:rFonts w:ascii="FuturaTEE-Book" w:hAnsi="FuturaTEE-Book" w:cs="Arial"/>
                <w:sz w:val="16"/>
                <w:szCs w:val="16"/>
              </w:rPr>
            </w:pPr>
            <w:r w:rsidRPr="008D59DA">
              <w:rPr>
                <w:rFonts w:ascii="FuturaTEE-Book" w:hAnsi="FuturaTEE-Book" w:cs="Arial"/>
                <w:sz w:val="16"/>
                <w:szCs w:val="16"/>
              </w:rPr>
              <w:t>Prírastky +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8D59DA" w:rsidRDefault="009043E2" w:rsidP="000C26A1">
            <w:pPr>
              <w:jc w:val="center"/>
              <w:rPr>
                <w:rFonts w:ascii="FuturaTEE-Book" w:hAnsi="FuturaTEE-Book" w:cs="Arial"/>
                <w:sz w:val="16"/>
                <w:szCs w:val="16"/>
              </w:rPr>
            </w:pPr>
            <w:r w:rsidRPr="008D59DA">
              <w:rPr>
                <w:rFonts w:ascii="FuturaTEE-Book" w:hAnsi="FuturaTEE-Book" w:cs="Arial"/>
                <w:sz w:val="16"/>
                <w:szCs w:val="16"/>
              </w:rPr>
              <w:t>Úbytky -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8D59DA" w:rsidRDefault="009043E2" w:rsidP="008D1F14">
            <w:pPr>
              <w:jc w:val="center"/>
              <w:rPr>
                <w:rFonts w:ascii="FuturaTEE-Book" w:hAnsi="FuturaTEE-Book" w:cs="Arial"/>
                <w:sz w:val="16"/>
                <w:szCs w:val="16"/>
              </w:rPr>
            </w:pPr>
            <w:r w:rsidRPr="008D59DA">
              <w:rPr>
                <w:rFonts w:ascii="FuturaTEE-Book" w:hAnsi="FuturaTEE-Book" w:cs="Arial"/>
                <w:sz w:val="16"/>
                <w:szCs w:val="16"/>
              </w:rPr>
              <w:t>Suma v EUR k 31.12.201</w:t>
            </w:r>
            <w:r w:rsidR="008D1F14">
              <w:rPr>
                <w:rFonts w:ascii="FuturaTEE-Book" w:hAnsi="FuturaTEE-Book" w:cs="Arial"/>
                <w:sz w:val="16"/>
                <w:szCs w:val="16"/>
              </w:rPr>
              <w:t>8</w:t>
            </w:r>
          </w:p>
        </w:tc>
      </w:tr>
      <w:tr w:rsidR="009043E2" w:rsidRPr="00C760D9">
        <w:trPr>
          <w:trHeight w:val="255"/>
        </w:trPr>
        <w:tc>
          <w:tcPr>
            <w:tcW w:w="24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3E2" w:rsidRPr="00C760D9" w:rsidRDefault="0001213F">
            <w:pPr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</w:tc>
        <w:tc>
          <w:tcPr>
            <w:tcW w:w="184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043E2" w:rsidRPr="00C760D9" w:rsidRDefault="0001213F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C760D9" w:rsidRDefault="0001213F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C760D9" w:rsidRDefault="0001213F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C760D9" w:rsidRDefault="0001213F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</w:tc>
      </w:tr>
      <w:tr w:rsidR="009043E2" w:rsidRPr="00C760D9">
        <w:trPr>
          <w:trHeight w:val="255"/>
        </w:trPr>
        <w:tc>
          <w:tcPr>
            <w:tcW w:w="24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3E2" w:rsidRPr="00C760D9" w:rsidRDefault="00DD3D77">
            <w:pPr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043E2" w:rsidRPr="00C760D9" w:rsidRDefault="000E0BC6" w:rsidP="000E0BC6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  <w:r w:rsidR="008D5930">
              <w:rPr>
                <w:rFonts w:ascii="FuturaTEE-Book" w:hAnsi="FuturaTEE-Book" w:cs="Arial"/>
                <w:sz w:val="16"/>
                <w:szCs w:val="16"/>
              </w:rPr>
              <w:t>0</w:t>
            </w:r>
            <w:r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C760D9" w:rsidRDefault="00DD3D77" w:rsidP="008D5930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C760D9" w:rsidRDefault="00DD3D77" w:rsidP="00DD3D77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043E2" w:rsidRPr="00C760D9" w:rsidRDefault="00DD3D77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</w:tc>
      </w:tr>
      <w:tr w:rsidR="009043E2" w:rsidRPr="00C760D9">
        <w:trPr>
          <w:trHeight w:val="255"/>
        </w:trPr>
        <w:tc>
          <w:tcPr>
            <w:tcW w:w="24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3E2" w:rsidRPr="00C760D9" w:rsidRDefault="008D5930" w:rsidP="002E59E4">
            <w:pPr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VU – </w:t>
            </w:r>
            <w:r w:rsidR="002E59E4">
              <w:rPr>
                <w:rFonts w:ascii="FuturaTEE-Book" w:hAnsi="FuturaTEE-Book" w:cs="Arial"/>
                <w:sz w:val="16"/>
                <w:szCs w:val="16"/>
              </w:rPr>
              <w:t>1636605253/0200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043E2" w:rsidRPr="00C760D9" w:rsidRDefault="008D1F14" w:rsidP="004A022A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0</w:t>
            </w:r>
            <w:r w:rsidR="008D5930"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C760D9" w:rsidRDefault="008D1F14" w:rsidP="004A022A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174 682,09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C760D9" w:rsidRDefault="00583A26" w:rsidP="008D1F14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 </w:t>
            </w:r>
            <w:r w:rsidR="008D1F14">
              <w:rPr>
                <w:rFonts w:ascii="FuturaTEE-Book" w:hAnsi="FuturaTEE-Book" w:cs="Arial"/>
                <w:sz w:val="16"/>
                <w:szCs w:val="16"/>
              </w:rPr>
              <w:t>174 682,09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043E2" w:rsidRDefault="00D04D5A" w:rsidP="004A022A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0</w:t>
            </w:r>
          </w:p>
          <w:p w:rsidR="00D04D5A" w:rsidRPr="00C760D9" w:rsidRDefault="00D04D5A" w:rsidP="004A022A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</w:tc>
      </w:tr>
      <w:tr w:rsidR="009043E2" w:rsidRPr="00C760D9">
        <w:trPr>
          <w:trHeight w:val="240"/>
        </w:trPr>
        <w:tc>
          <w:tcPr>
            <w:tcW w:w="24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3E2" w:rsidRPr="00C760D9" w:rsidRDefault="008D5930" w:rsidP="002E59E4">
            <w:pPr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SF </w:t>
            </w:r>
            <w:r w:rsidR="00DD3D77">
              <w:rPr>
                <w:rFonts w:ascii="FuturaTEE-Book" w:hAnsi="FuturaTEE-Book" w:cs="Arial"/>
                <w:sz w:val="16"/>
                <w:szCs w:val="16"/>
              </w:rPr>
              <w:t xml:space="preserve">   </w:t>
            </w:r>
            <w:r w:rsidR="002E59E4">
              <w:rPr>
                <w:rFonts w:ascii="FuturaTEE-Book" w:hAnsi="FuturaTEE-Book" w:cs="Arial"/>
                <w:sz w:val="16"/>
                <w:szCs w:val="16"/>
              </w:rPr>
              <w:t xml:space="preserve"> 1665977451/0900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043E2" w:rsidRPr="00C760D9" w:rsidRDefault="008D1F14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674,96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C760D9" w:rsidRDefault="008D1F14" w:rsidP="000C2460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1205,39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C760D9" w:rsidRDefault="008D1F14" w:rsidP="008D5930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1 052,45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043E2" w:rsidRPr="00C760D9" w:rsidRDefault="008D1F14" w:rsidP="002E59E4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827,90</w:t>
            </w:r>
          </w:p>
        </w:tc>
      </w:tr>
      <w:tr w:rsidR="009043E2" w:rsidRPr="00C760D9">
        <w:trPr>
          <w:trHeight w:val="255"/>
        </w:trPr>
        <w:tc>
          <w:tcPr>
            <w:tcW w:w="24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3E2" w:rsidRPr="00C760D9" w:rsidRDefault="00DD3D77" w:rsidP="002E59E4">
            <w:pPr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PU </w:t>
            </w:r>
            <w:r w:rsidR="002E59E4">
              <w:rPr>
                <w:rFonts w:ascii="FuturaTEE-Book" w:hAnsi="FuturaTEE-Book" w:cs="Arial"/>
                <w:sz w:val="16"/>
                <w:szCs w:val="16"/>
              </w:rPr>
              <w:t xml:space="preserve">-  1665965653/0200 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043E2" w:rsidRPr="00C760D9" w:rsidRDefault="00D04D5A" w:rsidP="008D1F14">
            <w:pPr>
              <w:jc w:val="center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                       </w:t>
            </w:r>
            <w:r w:rsidR="008D1F14">
              <w:rPr>
                <w:rFonts w:ascii="FuturaTEE-Book" w:hAnsi="FuturaTEE-Book" w:cs="Arial"/>
                <w:sz w:val="16"/>
                <w:szCs w:val="16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C760D9" w:rsidRDefault="008D1F14" w:rsidP="000C2460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14 150,23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C760D9" w:rsidRDefault="008D1F14" w:rsidP="00DD3D77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14 150,23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043E2" w:rsidRDefault="003805D9" w:rsidP="00DD3D77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0</w:t>
            </w:r>
          </w:p>
          <w:p w:rsidR="003805D9" w:rsidRDefault="003805D9" w:rsidP="00DD3D77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  <w:p w:rsidR="004A022A" w:rsidRPr="00C760D9" w:rsidRDefault="004A022A" w:rsidP="00DD3D77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</w:tc>
      </w:tr>
      <w:tr w:rsidR="009043E2" w:rsidRPr="00C760D9">
        <w:trPr>
          <w:trHeight w:val="480"/>
        </w:trPr>
        <w:tc>
          <w:tcPr>
            <w:tcW w:w="24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3E2" w:rsidRPr="00C760D9" w:rsidRDefault="009043E2" w:rsidP="000E0BC6">
            <w:pPr>
              <w:rPr>
                <w:rFonts w:ascii="FuturaTEE-Book" w:hAnsi="FuturaTEE-Book" w:cs="Arial"/>
                <w:sz w:val="16"/>
                <w:szCs w:val="16"/>
              </w:rPr>
            </w:pPr>
            <w:r w:rsidRPr="00C760D9">
              <w:rPr>
                <w:rFonts w:ascii="FuturaTEE-Book" w:hAnsi="FuturaTEE-Book" w:cs="Arial"/>
                <w:sz w:val="16"/>
                <w:szCs w:val="16"/>
              </w:rPr>
              <w:t xml:space="preserve">Spolu </w:t>
            </w:r>
            <w:r w:rsidR="000C26A1">
              <w:rPr>
                <w:rFonts w:ascii="FuturaTEE-Book" w:hAnsi="FuturaTEE-Book" w:cs="Arial"/>
                <w:sz w:val="16"/>
                <w:szCs w:val="16"/>
              </w:rPr>
              <w:t>(</w:t>
            </w:r>
            <w:r w:rsidR="000E0BC6">
              <w:rPr>
                <w:rFonts w:ascii="FuturaTEE-Book" w:hAnsi="FuturaTEE-Book" w:cs="Arial"/>
                <w:sz w:val="16"/>
                <w:szCs w:val="16"/>
              </w:rPr>
              <w:t>účet 221,222,223</w:t>
            </w:r>
          </w:p>
        </w:tc>
        <w:tc>
          <w:tcPr>
            <w:tcW w:w="184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22A" w:rsidRDefault="008D1F14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674,96</w:t>
            </w:r>
          </w:p>
          <w:p w:rsidR="00D04D5A" w:rsidRDefault="00D04D5A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  <w:p w:rsidR="009043E2" w:rsidRPr="00C760D9" w:rsidRDefault="000E0BC6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</w:tc>
        <w:tc>
          <w:tcPr>
            <w:tcW w:w="14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C760D9" w:rsidRDefault="008D1F14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190 037,71</w:t>
            </w:r>
            <w:r w:rsidR="00176829"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</w:tc>
        <w:tc>
          <w:tcPr>
            <w:tcW w:w="127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474D" w:rsidRDefault="008D1F14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189 994,77</w:t>
            </w:r>
          </w:p>
          <w:p w:rsidR="009043E2" w:rsidRPr="00C760D9" w:rsidRDefault="00176829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  <w:r w:rsidR="000E0BC6"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</w:tc>
        <w:tc>
          <w:tcPr>
            <w:tcW w:w="1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043E2" w:rsidRPr="00C760D9" w:rsidRDefault="008D1F14" w:rsidP="000F2CC2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827,90</w:t>
            </w:r>
          </w:p>
        </w:tc>
      </w:tr>
    </w:tbl>
    <w:p w:rsidR="00C760D9" w:rsidRDefault="00C760D9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sz w:val="16"/>
          <w:szCs w:val="16"/>
        </w:rPr>
      </w:pPr>
    </w:p>
    <w:p w:rsidR="009C1F9C" w:rsidRPr="009C1F9C" w:rsidRDefault="009C1F9C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  <w:color w:val="FF0000"/>
          <w:sz w:val="16"/>
          <w:szCs w:val="16"/>
        </w:rPr>
      </w:pPr>
    </w:p>
    <w:p w:rsidR="00DC6CDA" w:rsidRDefault="003057A8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042692">
        <w:rPr>
          <w:rFonts w:ascii="FuturaTEE-Book" w:hAnsi="FuturaTEE-Book" w:cs="FuturaTEE-Book"/>
          <w:b/>
        </w:rPr>
        <w:t>b)</w:t>
      </w:r>
      <w:r w:rsidRPr="00042692">
        <w:rPr>
          <w:rFonts w:ascii="FuturaTEE-Book" w:hAnsi="FuturaTEE-Book" w:cs="FuturaTEE-Book"/>
        </w:rPr>
        <w:t xml:space="preserve"> ÚJ nemá zriadené záložné právo na krátkodobý finančný majetok ani obmedzenie právo s ním nakladať</w:t>
      </w:r>
      <w:r w:rsidR="00DD3D77">
        <w:rPr>
          <w:rFonts w:ascii="FuturaTEE-Book" w:hAnsi="FuturaTEE-Book" w:cs="FuturaTEE-Book"/>
        </w:rPr>
        <w:t xml:space="preserve">      UJ nemá v n</w:t>
      </w:r>
      <w:r w:rsidR="00583A26">
        <w:rPr>
          <w:rFonts w:ascii="FuturaTEE-Book" w:hAnsi="FuturaTEE-Book" w:cs="FuturaTEE-Book"/>
        </w:rPr>
        <w:t>á</w:t>
      </w:r>
      <w:r w:rsidR="00DD3D77">
        <w:rPr>
          <w:rFonts w:ascii="FuturaTEE-Book" w:hAnsi="FuturaTEE-Book" w:cs="FuturaTEE-Book"/>
        </w:rPr>
        <w:t>plni</w:t>
      </w:r>
    </w:p>
    <w:p w:rsidR="009C1F9C" w:rsidRPr="00042692" w:rsidRDefault="009C1F9C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Pr="00DC6CDA" w:rsidRDefault="00C00CFB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>
        <w:rPr>
          <w:rFonts w:ascii="FuturaTEE-Demi" w:hAnsi="FuturaTEE-Demi" w:cs="FuturaTEE-Demi"/>
        </w:rPr>
        <w:t>(</w:t>
      </w:r>
      <w:r w:rsidRPr="00DC6CDA">
        <w:rPr>
          <w:rFonts w:ascii="FuturaTEE-Demi" w:hAnsi="FuturaTEE-Demi" w:cs="FuturaTEE-Demi"/>
          <w:b/>
        </w:rPr>
        <w:t>4) Poskytnuté návratné finančné výpomoci</w:t>
      </w:r>
    </w:p>
    <w:p w:rsidR="00C00CFB" w:rsidRDefault="00FF3C31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ÚJ nemá náplň v tomto bode. </w:t>
      </w:r>
    </w:p>
    <w:p w:rsidR="00284700" w:rsidRDefault="00284700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>
        <w:rPr>
          <w:rFonts w:ascii="FuturaTEE-Demi" w:hAnsi="FuturaTEE-Demi" w:cs="FuturaTEE-Demi"/>
        </w:rPr>
        <w:t>(</w:t>
      </w:r>
      <w:r w:rsidRPr="00DC6CDA">
        <w:rPr>
          <w:rFonts w:ascii="FuturaTEE-Demi" w:hAnsi="FuturaTEE-Demi" w:cs="FuturaTEE-Demi"/>
          <w:b/>
        </w:rPr>
        <w:t>5) Časové rozlíšenie</w:t>
      </w:r>
    </w:p>
    <w:p w:rsidR="00C55DFA" w:rsidRDefault="0001213F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   UJ nemá </w:t>
      </w:r>
      <w:r w:rsidR="00583A26">
        <w:rPr>
          <w:rFonts w:ascii="FuturaTEE-Book" w:hAnsi="FuturaTEE-Book" w:cs="FuturaTEE-Book"/>
        </w:rPr>
        <w:t xml:space="preserve">v </w:t>
      </w:r>
      <w:r>
        <w:rPr>
          <w:rFonts w:ascii="FuturaTEE-Book" w:hAnsi="FuturaTEE-Book" w:cs="FuturaTEE-Book"/>
        </w:rPr>
        <w:t>nápln</w:t>
      </w:r>
      <w:r w:rsidR="00583A26">
        <w:rPr>
          <w:rFonts w:ascii="FuturaTEE-Book" w:hAnsi="FuturaTEE-Book" w:cs="FuturaTEE-Book"/>
        </w:rPr>
        <w:t>i</w:t>
      </w:r>
      <w:r>
        <w:rPr>
          <w:rFonts w:ascii="FuturaTEE-Book" w:hAnsi="FuturaTEE-Book" w:cs="FuturaTEE-Book"/>
        </w:rPr>
        <w:t xml:space="preserve"> v tomto bode</w:t>
      </w:r>
    </w:p>
    <w:p w:rsidR="000E0BC6" w:rsidRDefault="000E0BC6" w:rsidP="00C00CFB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0E0BC6" w:rsidRDefault="000E0BC6" w:rsidP="00C00CFB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C00CFB" w:rsidRPr="00DC6CDA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Čl. IV</w:t>
      </w:r>
    </w:p>
    <w:p w:rsidR="00C00CFB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Informácie o údajoch na strane pasív súvahy</w:t>
      </w:r>
    </w:p>
    <w:p w:rsidR="00DC6CDA" w:rsidRPr="00DC6CDA" w:rsidRDefault="00DC6CDA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C00CFB" w:rsidRPr="00DC6CDA" w:rsidRDefault="00C00CFB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A Vlastné imanie</w:t>
      </w:r>
    </w:p>
    <w:p w:rsidR="00C00CFB" w:rsidRPr="00E93F9F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u w:val="single"/>
        </w:rPr>
      </w:pPr>
      <w:r>
        <w:rPr>
          <w:rFonts w:ascii="FuturaTEE-Book" w:hAnsi="FuturaTEE-Book" w:cs="FuturaTEE-Book"/>
        </w:rPr>
        <w:t>Prehľad o pohybe vlastného imania v členení podľa jednotlivých položiek súvahy</w:t>
      </w:r>
      <w:r w:rsidR="00D6148A">
        <w:rPr>
          <w:rFonts w:ascii="FuturaTEE-Book" w:hAnsi="FuturaTEE-Book" w:cs="FuturaTEE-Book"/>
        </w:rPr>
        <w:t xml:space="preserve"> v</w:t>
      </w:r>
      <w:r w:rsidR="001812E7">
        <w:rPr>
          <w:rFonts w:ascii="FuturaTEE-Book" w:hAnsi="FuturaTEE-Book" w:cs="FuturaTEE-Book"/>
        </w:rPr>
        <w:t> </w:t>
      </w:r>
      <w:r w:rsidR="00D6148A">
        <w:rPr>
          <w:rFonts w:ascii="FuturaTEE-Book" w:hAnsi="FuturaTEE-Book" w:cs="FuturaTEE-Book"/>
        </w:rPr>
        <w:t>EUR</w:t>
      </w:r>
      <w:r w:rsidR="001812E7">
        <w:rPr>
          <w:rFonts w:ascii="FuturaTEE-Book" w:hAnsi="FuturaTEE-Book" w:cs="FuturaTEE-Book"/>
        </w:rPr>
        <w:t xml:space="preserve"> (pís. a až f čl. IV odst. A)</w:t>
      </w:r>
      <w:r w:rsidR="004901BD">
        <w:rPr>
          <w:rFonts w:ascii="FuturaTEE-Book" w:hAnsi="FuturaTEE-Book" w:cs="FuturaTEE-Book"/>
        </w:rPr>
        <w:t xml:space="preserve"> ukazuje v tabuľkovej časti poznámok </w:t>
      </w:r>
      <w:r w:rsidR="004901BD" w:rsidRPr="00E93F9F">
        <w:rPr>
          <w:rFonts w:ascii="FuturaTEE-Book" w:hAnsi="FuturaTEE-Book" w:cs="FuturaTEE-Book"/>
          <w:u w:val="single"/>
        </w:rPr>
        <w:t xml:space="preserve">tabuľka č. 5. </w:t>
      </w:r>
    </w:p>
    <w:p w:rsidR="001C2A87" w:rsidRDefault="001C2A87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1812E7" w:rsidRDefault="001812E7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D6148A" w:rsidRDefault="00D6148A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Default="00C00CFB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B Záväzky</w:t>
      </w:r>
    </w:p>
    <w:p w:rsidR="00DC6CDA" w:rsidRPr="00DC6CDA" w:rsidRDefault="00DC6CDA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C00CFB" w:rsidRDefault="00C00CFB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(1) Rezervy</w:t>
      </w:r>
    </w:p>
    <w:p w:rsidR="00DC6CDA" w:rsidRPr="00DC6CDA" w:rsidRDefault="00DC6CDA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DA657F" w:rsidRDefault="00C00CFB" w:rsidP="00DA657F">
      <w:pPr>
        <w:autoSpaceDE w:val="0"/>
        <w:autoSpaceDN w:val="0"/>
        <w:adjustRightInd w:val="0"/>
        <w:jc w:val="both"/>
        <w:rPr>
          <w:rFonts w:ascii="FuturaTEE-Book" w:hAnsi="FuturaTEE-Book" w:cs="FuturaTEE-Book"/>
          <w:sz w:val="20"/>
          <w:szCs w:val="20"/>
        </w:rPr>
      </w:pPr>
      <w:r>
        <w:rPr>
          <w:rFonts w:ascii="FuturaTEE-Book" w:hAnsi="FuturaTEE-Book" w:cs="FuturaTEE-Book"/>
        </w:rPr>
        <w:t xml:space="preserve">Vývoj rezerv </w:t>
      </w:r>
      <w:r w:rsidR="004226EB">
        <w:rPr>
          <w:rFonts w:ascii="FuturaTEE-Book" w:hAnsi="FuturaTEE-Book" w:cs="FuturaTEE-Book"/>
        </w:rPr>
        <w:t>podľa jednotlivých položiek súvahy v</w:t>
      </w:r>
      <w:r w:rsidR="003B30B6">
        <w:rPr>
          <w:rFonts w:ascii="FuturaTEE-Book" w:hAnsi="FuturaTEE-Book" w:cs="FuturaTEE-Book"/>
        </w:rPr>
        <w:t> členení na dlhodobé a krátkodobé a zákonné a ostatné v </w:t>
      </w:r>
      <w:r w:rsidR="004226EB">
        <w:rPr>
          <w:rFonts w:ascii="FuturaTEE-Book" w:hAnsi="FuturaTEE-Book" w:cs="FuturaTEE-Book"/>
        </w:rPr>
        <w:t>EUR</w:t>
      </w:r>
      <w:r w:rsidR="003B30B6">
        <w:rPr>
          <w:rFonts w:ascii="FuturaTEE-Book" w:hAnsi="FuturaTEE-Book" w:cs="FuturaTEE-Book"/>
        </w:rPr>
        <w:t xml:space="preserve"> udáva  v tabuľkovej časti poznámok </w:t>
      </w:r>
      <w:r w:rsidR="003B30B6" w:rsidRPr="00744F71">
        <w:rPr>
          <w:rFonts w:ascii="FuturaTEE-Book" w:hAnsi="FuturaTEE-Book" w:cs="FuturaTEE-Book"/>
          <w:u w:val="single"/>
        </w:rPr>
        <w:t>tabuľka č. 6</w:t>
      </w:r>
    </w:p>
    <w:p w:rsidR="00C00CFB" w:rsidRPr="00744F71" w:rsidRDefault="00C60C9D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sz w:val="20"/>
          <w:szCs w:val="20"/>
        </w:rPr>
      </w:pPr>
      <w:r>
        <w:rPr>
          <w:rFonts w:ascii="FuturaTEE-Book" w:hAnsi="FuturaTEE-Book" w:cs="FuturaTEE-Book"/>
          <w:sz w:val="20"/>
          <w:szCs w:val="20"/>
        </w:rPr>
        <w:t>.</w:t>
      </w:r>
    </w:p>
    <w:p w:rsidR="004226EB" w:rsidRDefault="004226E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DC6CDA" w:rsidRDefault="00DC6CDA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Default="00C00CFB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(2) Záväzky podľa doby splatnosti</w:t>
      </w:r>
    </w:p>
    <w:p w:rsidR="00DC6CDA" w:rsidRPr="00DC6CDA" w:rsidRDefault="00DC6CDA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1C380E" w:rsidRDefault="001C380E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1C0EE2" w:rsidRDefault="001C0EE2" w:rsidP="00DA657F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1C0EE2" w:rsidRDefault="001E235E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  UJ nemá v náplni</w:t>
      </w:r>
    </w:p>
    <w:p w:rsidR="001E235E" w:rsidRDefault="001E235E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1E235E" w:rsidRDefault="001E235E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1E235E" w:rsidRDefault="001E235E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E25F08" w:rsidRDefault="00E25F08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E25F08">
        <w:rPr>
          <w:rFonts w:ascii="FuturaTEE-Book" w:hAnsi="FuturaTEE-Book" w:cs="FuturaTEE-Book"/>
          <w:b/>
        </w:rPr>
        <w:t>d)</w:t>
      </w:r>
      <w:r>
        <w:rPr>
          <w:rFonts w:ascii="FuturaTEE-Book" w:hAnsi="FuturaTEE-Book" w:cs="FuturaTEE-Book"/>
        </w:rPr>
        <w:t xml:space="preserve"> záväzky zo sociálneho fondu ukazuje v EUR nasledovná tabuľka:</w:t>
      </w:r>
    </w:p>
    <w:p w:rsidR="001E235E" w:rsidRDefault="001E235E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E25F08" w:rsidRDefault="00E25F08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E25F08" w:rsidRPr="00122B24">
        <w:tc>
          <w:tcPr>
            <w:tcW w:w="3070" w:type="dxa"/>
          </w:tcPr>
          <w:p w:rsidR="00E25F08" w:rsidRPr="00122B24" w:rsidRDefault="00E25F08" w:rsidP="00122B24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b/>
                <w:sz w:val="20"/>
                <w:szCs w:val="20"/>
              </w:rPr>
            </w:pPr>
            <w:r w:rsidRPr="00122B24">
              <w:rPr>
                <w:rFonts w:ascii="FuturaTEE-Book" w:hAnsi="FuturaTEE-Book" w:cs="FuturaTEE-Book"/>
                <w:b/>
                <w:sz w:val="20"/>
                <w:szCs w:val="20"/>
              </w:rPr>
              <w:t>Sociálny fond</w:t>
            </w:r>
          </w:p>
        </w:tc>
        <w:tc>
          <w:tcPr>
            <w:tcW w:w="3071" w:type="dxa"/>
          </w:tcPr>
          <w:p w:rsidR="00E25F08" w:rsidRPr="00122B24" w:rsidRDefault="008D1F14" w:rsidP="003805D9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b/>
                <w:sz w:val="20"/>
                <w:szCs w:val="20"/>
              </w:rPr>
            </w:pPr>
            <w:r>
              <w:rPr>
                <w:rFonts w:ascii="FuturaTEE-Book" w:hAnsi="FuturaTEE-Book" w:cs="FuturaTEE-Book"/>
                <w:b/>
                <w:sz w:val="20"/>
                <w:szCs w:val="20"/>
              </w:rPr>
              <w:t>2017</w:t>
            </w:r>
          </w:p>
        </w:tc>
        <w:tc>
          <w:tcPr>
            <w:tcW w:w="3071" w:type="dxa"/>
          </w:tcPr>
          <w:p w:rsidR="00E25F08" w:rsidRPr="00122B24" w:rsidRDefault="00B2474D" w:rsidP="008D1F14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b/>
                <w:sz w:val="20"/>
                <w:szCs w:val="20"/>
              </w:rPr>
            </w:pPr>
            <w:r>
              <w:rPr>
                <w:rFonts w:ascii="FuturaTEE-Book" w:hAnsi="FuturaTEE-Book" w:cs="FuturaTEE-Book"/>
                <w:b/>
                <w:sz w:val="20"/>
                <w:szCs w:val="20"/>
              </w:rPr>
              <w:t>Rok 201</w:t>
            </w:r>
            <w:r w:rsidR="008D1F14">
              <w:rPr>
                <w:rFonts w:ascii="FuturaTEE-Book" w:hAnsi="FuturaTEE-Book" w:cs="FuturaTEE-Book"/>
                <w:b/>
                <w:sz w:val="20"/>
                <w:szCs w:val="20"/>
              </w:rPr>
              <w:t>8</w:t>
            </w:r>
          </w:p>
        </w:tc>
      </w:tr>
      <w:tr w:rsidR="00E25F08" w:rsidRPr="00122B24">
        <w:tc>
          <w:tcPr>
            <w:tcW w:w="3070" w:type="dxa"/>
          </w:tcPr>
          <w:p w:rsidR="00E25F08" w:rsidRPr="00122B24" w:rsidRDefault="00E25F08" w:rsidP="00122B24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0"/>
                <w:szCs w:val="20"/>
              </w:rPr>
            </w:pPr>
            <w:r w:rsidRPr="00122B24">
              <w:rPr>
                <w:rFonts w:ascii="FuturaTEE-Book" w:hAnsi="FuturaTEE-Book" w:cs="FuturaTEE-Book"/>
                <w:sz w:val="20"/>
                <w:szCs w:val="20"/>
              </w:rPr>
              <w:t>Stav k 1. januáru</w:t>
            </w:r>
          </w:p>
        </w:tc>
        <w:tc>
          <w:tcPr>
            <w:tcW w:w="3071" w:type="dxa"/>
          </w:tcPr>
          <w:p w:rsidR="00E25F08" w:rsidRPr="00122B24" w:rsidRDefault="008D1F14" w:rsidP="00B2474D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sz w:val="20"/>
                <w:szCs w:val="20"/>
              </w:rPr>
            </w:pPr>
            <w:r>
              <w:rPr>
                <w:rFonts w:ascii="FuturaTEE-Book" w:hAnsi="FuturaTEE-Book" w:cs="FuturaTEE-Book"/>
                <w:sz w:val="20"/>
                <w:szCs w:val="20"/>
              </w:rPr>
              <w:t>720,97</w:t>
            </w:r>
          </w:p>
        </w:tc>
        <w:tc>
          <w:tcPr>
            <w:tcW w:w="3071" w:type="dxa"/>
          </w:tcPr>
          <w:p w:rsidR="00E25F08" w:rsidRPr="00122B24" w:rsidRDefault="008D1F14" w:rsidP="003525D1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sz w:val="20"/>
                <w:szCs w:val="20"/>
              </w:rPr>
            </w:pPr>
            <w:r>
              <w:rPr>
                <w:rFonts w:ascii="FuturaTEE-Book" w:hAnsi="FuturaTEE-Book" w:cs="FuturaTEE-Book"/>
                <w:sz w:val="20"/>
                <w:szCs w:val="20"/>
              </w:rPr>
              <w:t>674,96</w:t>
            </w:r>
            <w:r w:rsidR="00734742">
              <w:rPr>
                <w:rFonts w:ascii="FuturaTEE-Book" w:hAnsi="FuturaTEE-Book" w:cs="FuturaTEE-Book"/>
                <w:sz w:val="20"/>
                <w:szCs w:val="20"/>
              </w:rPr>
              <w:t xml:space="preserve"> </w:t>
            </w:r>
            <w:r w:rsidR="003525D1">
              <w:rPr>
                <w:rFonts w:ascii="FuturaTEE-Book" w:hAnsi="FuturaTEE-Book" w:cs="FuturaTEE-Book"/>
                <w:sz w:val="20"/>
                <w:szCs w:val="20"/>
              </w:rPr>
              <w:t xml:space="preserve"> </w:t>
            </w:r>
          </w:p>
        </w:tc>
      </w:tr>
      <w:tr w:rsidR="00E25F08" w:rsidRPr="00122B24">
        <w:tc>
          <w:tcPr>
            <w:tcW w:w="3070" w:type="dxa"/>
          </w:tcPr>
          <w:p w:rsidR="00E25F08" w:rsidRPr="00122B24" w:rsidRDefault="00E25F08" w:rsidP="00122B24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0"/>
                <w:szCs w:val="20"/>
              </w:rPr>
            </w:pPr>
            <w:r w:rsidRPr="00122B24">
              <w:rPr>
                <w:rFonts w:ascii="FuturaTEE-Book" w:hAnsi="FuturaTEE-Book" w:cs="FuturaTEE-Book"/>
                <w:sz w:val="20"/>
                <w:szCs w:val="20"/>
              </w:rPr>
              <w:t>Tvorba sociálneho fondu</w:t>
            </w:r>
          </w:p>
        </w:tc>
        <w:tc>
          <w:tcPr>
            <w:tcW w:w="3071" w:type="dxa"/>
          </w:tcPr>
          <w:p w:rsidR="00E25F08" w:rsidRPr="00122B24" w:rsidRDefault="008D1F14" w:rsidP="00B2474D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sz w:val="20"/>
                <w:szCs w:val="20"/>
              </w:rPr>
            </w:pPr>
            <w:r>
              <w:rPr>
                <w:rFonts w:ascii="FuturaTEE-Book" w:hAnsi="FuturaTEE-Book" w:cs="FuturaTEE-Book"/>
                <w:sz w:val="20"/>
                <w:szCs w:val="20"/>
              </w:rPr>
              <w:t>878,99</w:t>
            </w:r>
          </w:p>
        </w:tc>
        <w:tc>
          <w:tcPr>
            <w:tcW w:w="3071" w:type="dxa"/>
          </w:tcPr>
          <w:p w:rsidR="00E25F08" w:rsidRPr="00122B24" w:rsidRDefault="00035B4E" w:rsidP="00734742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sz w:val="20"/>
                <w:szCs w:val="20"/>
              </w:rPr>
            </w:pPr>
            <w:r>
              <w:rPr>
                <w:rFonts w:ascii="FuturaTEE-Book" w:hAnsi="FuturaTEE-Book" w:cs="FuturaTEE-Book"/>
                <w:sz w:val="20"/>
                <w:szCs w:val="20"/>
              </w:rPr>
              <w:t>1 205,39</w:t>
            </w:r>
            <w:r w:rsidR="003525D1">
              <w:rPr>
                <w:rFonts w:ascii="FuturaTEE-Book" w:hAnsi="FuturaTEE-Book" w:cs="FuturaTEE-Book"/>
                <w:sz w:val="20"/>
                <w:szCs w:val="20"/>
              </w:rPr>
              <w:t xml:space="preserve"> </w:t>
            </w:r>
            <w:r w:rsidR="00B2474D">
              <w:rPr>
                <w:rFonts w:ascii="FuturaTEE-Book" w:hAnsi="FuturaTEE-Book" w:cs="FuturaTEE-Book"/>
                <w:sz w:val="20"/>
                <w:szCs w:val="20"/>
              </w:rPr>
              <w:t xml:space="preserve"> </w:t>
            </w:r>
          </w:p>
        </w:tc>
      </w:tr>
      <w:tr w:rsidR="00E25F08" w:rsidRPr="00122B24">
        <w:tc>
          <w:tcPr>
            <w:tcW w:w="3070" w:type="dxa"/>
          </w:tcPr>
          <w:p w:rsidR="00E25F08" w:rsidRPr="00122B24" w:rsidRDefault="00E25F08" w:rsidP="00122B24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0"/>
                <w:szCs w:val="20"/>
              </w:rPr>
            </w:pPr>
            <w:r w:rsidRPr="00122B24">
              <w:rPr>
                <w:rFonts w:ascii="FuturaTEE-Book" w:hAnsi="FuturaTEE-Book" w:cs="FuturaTEE-Book"/>
                <w:sz w:val="20"/>
                <w:szCs w:val="20"/>
              </w:rPr>
              <w:t>Čerpanie sociál. fondu</w:t>
            </w:r>
          </w:p>
        </w:tc>
        <w:tc>
          <w:tcPr>
            <w:tcW w:w="3071" w:type="dxa"/>
          </w:tcPr>
          <w:p w:rsidR="00E25F08" w:rsidRPr="00122B24" w:rsidRDefault="008D1F14" w:rsidP="00B2474D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sz w:val="20"/>
                <w:szCs w:val="20"/>
              </w:rPr>
            </w:pPr>
            <w:r>
              <w:rPr>
                <w:rFonts w:ascii="FuturaTEE-Book" w:hAnsi="FuturaTEE-Book" w:cs="FuturaTEE-Book"/>
                <w:sz w:val="20"/>
                <w:szCs w:val="20"/>
              </w:rPr>
              <w:t>925,00</w:t>
            </w:r>
          </w:p>
        </w:tc>
        <w:tc>
          <w:tcPr>
            <w:tcW w:w="3071" w:type="dxa"/>
          </w:tcPr>
          <w:p w:rsidR="00E25F08" w:rsidRPr="00122B24" w:rsidRDefault="00035B4E" w:rsidP="00122B24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sz w:val="20"/>
                <w:szCs w:val="20"/>
              </w:rPr>
            </w:pPr>
            <w:r>
              <w:rPr>
                <w:rFonts w:ascii="FuturaTEE-Book" w:hAnsi="FuturaTEE-Book" w:cs="FuturaTEE-Book"/>
                <w:sz w:val="20"/>
                <w:szCs w:val="20"/>
              </w:rPr>
              <w:t>1 052,45</w:t>
            </w:r>
            <w:r w:rsidR="003525D1">
              <w:rPr>
                <w:rFonts w:ascii="FuturaTEE-Book" w:hAnsi="FuturaTEE-Book" w:cs="FuturaTEE-Book"/>
                <w:sz w:val="20"/>
                <w:szCs w:val="20"/>
              </w:rPr>
              <w:t xml:space="preserve"> </w:t>
            </w:r>
            <w:r w:rsidR="00B2474D">
              <w:rPr>
                <w:rFonts w:ascii="FuturaTEE-Book" w:hAnsi="FuturaTEE-Book" w:cs="FuturaTEE-Book"/>
                <w:sz w:val="20"/>
                <w:szCs w:val="20"/>
              </w:rPr>
              <w:t xml:space="preserve"> </w:t>
            </w:r>
            <w:r w:rsidR="00DA657F">
              <w:rPr>
                <w:rFonts w:ascii="FuturaTEE-Book" w:hAnsi="FuturaTEE-Book" w:cs="FuturaTEE-Book"/>
                <w:sz w:val="20"/>
                <w:szCs w:val="20"/>
              </w:rPr>
              <w:t xml:space="preserve"> </w:t>
            </w:r>
          </w:p>
        </w:tc>
      </w:tr>
      <w:tr w:rsidR="00E25F08" w:rsidRPr="00122B24">
        <w:tc>
          <w:tcPr>
            <w:tcW w:w="3070" w:type="dxa"/>
          </w:tcPr>
          <w:p w:rsidR="00E25F08" w:rsidRPr="00122B24" w:rsidRDefault="00E34DD1" w:rsidP="00122B24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b/>
                <w:sz w:val="20"/>
                <w:szCs w:val="20"/>
              </w:rPr>
            </w:pPr>
            <w:r w:rsidRPr="00122B24">
              <w:rPr>
                <w:rFonts w:ascii="FuturaTEE-Book" w:hAnsi="FuturaTEE-Book" w:cs="FuturaTEE-Book"/>
                <w:b/>
                <w:sz w:val="20"/>
                <w:szCs w:val="20"/>
              </w:rPr>
              <w:t xml:space="preserve">Stav </w:t>
            </w:r>
            <w:r w:rsidR="00E25F08" w:rsidRPr="00122B24">
              <w:rPr>
                <w:rFonts w:ascii="FuturaTEE-Book" w:hAnsi="FuturaTEE-Book" w:cs="FuturaTEE-Book"/>
                <w:b/>
                <w:sz w:val="20"/>
                <w:szCs w:val="20"/>
              </w:rPr>
              <w:t xml:space="preserve"> k 31. decembru</w:t>
            </w:r>
          </w:p>
        </w:tc>
        <w:tc>
          <w:tcPr>
            <w:tcW w:w="3071" w:type="dxa"/>
          </w:tcPr>
          <w:p w:rsidR="00E25F08" w:rsidRPr="00122B24" w:rsidRDefault="008D1F14" w:rsidP="00B2474D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b/>
                <w:sz w:val="20"/>
                <w:szCs w:val="20"/>
              </w:rPr>
            </w:pPr>
            <w:r>
              <w:rPr>
                <w:rFonts w:ascii="FuturaTEE-Book" w:hAnsi="FuturaTEE-Book" w:cs="FuturaTEE-Book"/>
                <w:b/>
                <w:sz w:val="20"/>
                <w:szCs w:val="20"/>
              </w:rPr>
              <w:t>674,96</w:t>
            </w:r>
          </w:p>
        </w:tc>
        <w:tc>
          <w:tcPr>
            <w:tcW w:w="3071" w:type="dxa"/>
          </w:tcPr>
          <w:p w:rsidR="00E25F08" w:rsidRPr="00122B24" w:rsidRDefault="00035B4E" w:rsidP="00122B24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b/>
                <w:sz w:val="20"/>
                <w:szCs w:val="20"/>
              </w:rPr>
            </w:pPr>
            <w:r>
              <w:rPr>
                <w:rFonts w:ascii="FuturaTEE-Book" w:hAnsi="FuturaTEE-Book" w:cs="FuturaTEE-Book"/>
                <w:b/>
                <w:sz w:val="20"/>
                <w:szCs w:val="20"/>
              </w:rPr>
              <w:t>827,90</w:t>
            </w:r>
          </w:p>
        </w:tc>
      </w:tr>
    </w:tbl>
    <w:p w:rsidR="00E25F08" w:rsidRDefault="00E25F08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DC6CDA" w:rsidRDefault="00DC6CDA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</w:p>
    <w:p w:rsidR="001E235E" w:rsidRDefault="001E235E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</w:p>
    <w:p w:rsidR="001E235E" w:rsidRPr="00DC6CDA" w:rsidRDefault="001E235E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</w:p>
    <w:p w:rsidR="00C00CFB" w:rsidRDefault="00C00CFB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(3) Bankové úvery a ostatné prijaté návratné finančné výpomoci</w:t>
      </w:r>
    </w:p>
    <w:p w:rsidR="00DC6CDA" w:rsidRDefault="0001213F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>
        <w:rPr>
          <w:rFonts w:ascii="FuturaTEE-Demi" w:hAnsi="FuturaTEE-Demi" w:cs="FuturaTEE-Demi"/>
          <w:b/>
        </w:rPr>
        <w:t xml:space="preserve">      </w:t>
      </w:r>
      <w:r w:rsidR="001E235E">
        <w:rPr>
          <w:rFonts w:ascii="FuturaTEE-Demi" w:hAnsi="FuturaTEE-Demi" w:cs="FuturaTEE-Demi"/>
          <w:b/>
        </w:rPr>
        <w:t>UJ nemá v naplni</w:t>
      </w:r>
    </w:p>
    <w:p w:rsidR="001E235E" w:rsidRPr="00DC6CDA" w:rsidRDefault="001E235E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C00CFB" w:rsidRDefault="00C00CFB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(4) Časové rozlíšenie</w:t>
      </w:r>
    </w:p>
    <w:p w:rsidR="00DC6CDA" w:rsidRPr="00DC6CDA" w:rsidRDefault="00DC6CDA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DC6CDA" w:rsidRDefault="001E235E" w:rsidP="00DA657F">
      <w:pPr>
        <w:autoSpaceDE w:val="0"/>
        <w:autoSpaceDN w:val="0"/>
        <w:adjustRightInd w:val="0"/>
        <w:rPr>
          <w:rFonts w:ascii="FuturaTEE-Book" w:hAnsi="FuturaTEE-Book" w:cs="FuturaTEE-Book"/>
          <w:b/>
        </w:rPr>
      </w:pPr>
      <w:r>
        <w:rPr>
          <w:rFonts w:ascii="FuturaTEE-Book" w:hAnsi="FuturaTEE-Book" w:cs="FuturaTEE-Book"/>
        </w:rPr>
        <w:t xml:space="preserve">      UJ nemá v n</w:t>
      </w:r>
      <w:r w:rsidR="00DA657F">
        <w:rPr>
          <w:rFonts w:ascii="FuturaTEE-Book" w:hAnsi="FuturaTEE-Book" w:cs="FuturaTEE-Book"/>
        </w:rPr>
        <w:t>aplni</w:t>
      </w:r>
    </w:p>
    <w:p w:rsidR="00866381" w:rsidRDefault="00866381" w:rsidP="00DC6CDA">
      <w:pPr>
        <w:autoSpaceDE w:val="0"/>
        <w:autoSpaceDN w:val="0"/>
        <w:adjustRightInd w:val="0"/>
        <w:jc w:val="center"/>
        <w:rPr>
          <w:rFonts w:ascii="FuturaTEE-Book" w:hAnsi="FuturaTEE-Book" w:cs="FuturaTEE-Book"/>
          <w:b/>
        </w:rPr>
      </w:pPr>
    </w:p>
    <w:p w:rsidR="00637D3B" w:rsidRDefault="00637D3B" w:rsidP="00DC6CDA">
      <w:pPr>
        <w:autoSpaceDE w:val="0"/>
        <w:autoSpaceDN w:val="0"/>
        <w:adjustRightInd w:val="0"/>
        <w:jc w:val="center"/>
        <w:rPr>
          <w:rFonts w:ascii="FuturaTEE-Book" w:hAnsi="FuturaTEE-Book" w:cs="FuturaTEE-Book"/>
          <w:b/>
        </w:rPr>
      </w:pPr>
    </w:p>
    <w:p w:rsidR="00637D3B" w:rsidRDefault="008B7240" w:rsidP="00DC6CDA">
      <w:pPr>
        <w:autoSpaceDE w:val="0"/>
        <w:autoSpaceDN w:val="0"/>
        <w:adjustRightInd w:val="0"/>
        <w:jc w:val="center"/>
        <w:rPr>
          <w:rFonts w:ascii="FuturaTEE-Book" w:hAnsi="FuturaTEE-Book" w:cs="FuturaTEE-Book"/>
          <w:b/>
        </w:rPr>
      </w:pPr>
      <w:r>
        <w:rPr>
          <w:rFonts w:ascii="FuturaTEE-Book" w:hAnsi="FuturaTEE-Book" w:cs="FuturaTEE-Book"/>
          <w:b/>
        </w:rPr>
        <w:t xml:space="preserve"> </w:t>
      </w:r>
    </w:p>
    <w:p w:rsidR="00637D3B" w:rsidRDefault="00637D3B" w:rsidP="00DC6CDA">
      <w:pPr>
        <w:autoSpaceDE w:val="0"/>
        <w:autoSpaceDN w:val="0"/>
        <w:adjustRightInd w:val="0"/>
        <w:jc w:val="center"/>
        <w:rPr>
          <w:rFonts w:ascii="FuturaTEE-Book" w:hAnsi="FuturaTEE-Book" w:cs="FuturaTEE-Book"/>
          <w:b/>
        </w:rPr>
      </w:pPr>
    </w:p>
    <w:p w:rsidR="00637D3B" w:rsidRPr="00DC6CDA" w:rsidRDefault="00637D3B" w:rsidP="00DC6CDA">
      <w:pPr>
        <w:autoSpaceDE w:val="0"/>
        <w:autoSpaceDN w:val="0"/>
        <w:adjustRightInd w:val="0"/>
        <w:jc w:val="center"/>
        <w:rPr>
          <w:rFonts w:ascii="FuturaTEE-Book" w:hAnsi="FuturaTEE-Book" w:cs="FuturaTEE-Book"/>
          <w:b/>
        </w:rPr>
      </w:pPr>
    </w:p>
    <w:p w:rsidR="00C00CFB" w:rsidRPr="00DC6CDA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Čl. V</w:t>
      </w:r>
    </w:p>
    <w:p w:rsidR="00C00CFB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Informácie o výnosoch a</w:t>
      </w:r>
      <w:r w:rsidR="008B377E">
        <w:rPr>
          <w:rFonts w:ascii="FuturaTEE-Demi" w:hAnsi="FuturaTEE-Demi" w:cs="FuturaTEE-Demi"/>
          <w:b/>
        </w:rPr>
        <w:t> </w:t>
      </w:r>
      <w:r w:rsidRPr="00DC6CDA">
        <w:rPr>
          <w:rFonts w:ascii="FuturaTEE-Demi" w:hAnsi="FuturaTEE-Demi" w:cs="FuturaTEE-Demi"/>
          <w:b/>
        </w:rPr>
        <w:t>nákladoch</w:t>
      </w:r>
    </w:p>
    <w:p w:rsidR="008B377E" w:rsidRDefault="008B377E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DC6CDA" w:rsidRPr="00DC6CDA" w:rsidRDefault="00DC6CDA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C00CFB" w:rsidRDefault="00C00CFB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(1) Výnosy</w:t>
      </w:r>
    </w:p>
    <w:p w:rsidR="00DC6CDA" w:rsidRPr="00DC6CDA" w:rsidRDefault="00DC6CDA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C00CFB" w:rsidRDefault="00296CF4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Popis a výšku</w:t>
      </w:r>
      <w:r w:rsidR="00C00CFB">
        <w:rPr>
          <w:rFonts w:ascii="FuturaTEE-Book" w:hAnsi="FuturaTEE-Book" w:cs="FuturaTEE-Book"/>
        </w:rPr>
        <w:t xml:space="preserve"> významných položiek výnosov</w:t>
      </w:r>
      <w:r>
        <w:rPr>
          <w:rFonts w:ascii="FuturaTEE-Book" w:hAnsi="FuturaTEE-Book" w:cs="FuturaTEE-Book"/>
        </w:rPr>
        <w:t xml:space="preserve"> k 31.12.2</w:t>
      </w:r>
      <w:r w:rsidR="00637D3B">
        <w:rPr>
          <w:rFonts w:ascii="FuturaTEE-Book" w:hAnsi="FuturaTEE-Book" w:cs="FuturaTEE-Book"/>
        </w:rPr>
        <w:t>01</w:t>
      </w:r>
      <w:r w:rsidR="00035B4E">
        <w:rPr>
          <w:rFonts w:ascii="FuturaTEE-Book" w:hAnsi="FuturaTEE-Book" w:cs="FuturaTEE-Book"/>
        </w:rPr>
        <w:t>8</w:t>
      </w:r>
      <w:r w:rsidR="0036155A">
        <w:rPr>
          <w:rFonts w:ascii="FuturaTEE-Book" w:hAnsi="FuturaTEE-Book" w:cs="FuturaTEE-Book"/>
        </w:rPr>
        <w:t xml:space="preserve"> v</w:t>
      </w:r>
      <w:r>
        <w:rPr>
          <w:rFonts w:ascii="FuturaTEE-Book" w:hAnsi="FuturaTEE-Book" w:cs="FuturaTEE-Book"/>
        </w:rPr>
        <w:t> </w:t>
      </w:r>
      <w:r w:rsidR="0036155A">
        <w:rPr>
          <w:rFonts w:ascii="FuturaTEE-Book" w:hAnsi="FuturaTEE-Book" w:cs="FuturaTEE-Book"/>
        </w:rPr>
        <w:t>EUR</w:t>
      </w:r>
      <w:r>
        <w:rPr>
          <w:rFonts w:ascii="FuturaTEE-Book" w:hAnsi="FuturaTEE-Book" w:cs="FuturaTEE-Book"/>
        </w:rPr>
        <w:t xml:space="preserve"> ukazuje nasledovná tabuľka</w:t>
      </w:r>
      <w:r w:rsidR="0036155A">
        <w:rPr>
          <w:rFonts w:ascii="FuturaTEE-Book" w:hAnsi="FuturaTEE-Book" w:cs="FuturaTEE-Book"/>
        </w:rPr>
        <w:t>:</w:t>
      </w:r>
      <w:r w:rsidR="00035B4E">
        <w:rPr>
          <w:rFonts w:ascii="FuturaTEE-Book" w:hAnsi="FuturaTEE-Book" w:cs="FuturaTEE-Book"/>
        </w:rPr>
        <w:t xml:space="preserve">                                                                            xxxxxxxxxxxx</w:t>
      </w:r>
    </w:p>
    <w:p w:rsidR="00DC6CDA" w:rsidRDefault="00DC6CDA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tbl>
      <w:tblPr>
        <w:tblW w:w="8239" w:type="dxa"/>
        <w:tblInd w:w="53" w:type="dxa"/>
        <w:tblCellMar>
          <w:left w:w="70" w:type="dxa"/>
          <w:right w:w="70" w:type="dxa"/>
        </w:tblCellMar>
        <w:tblLook w:val="0000"/>
      </w:tblPr>
      <w:tblGrid>
        <w:gridCol w:w="2120"/>
        <w:gridCol w:w="2500"/>
        <w:gridCol w:w="1493"/>
        <w:gridCol w:w="2126"/>
      </w:tblGrid>
      <w:tr w:rsidR="00C672D4" w:rsidTr="00C672D4">
        <w:trPr>
          <w:trHeight w:val="450"/>
        </w:trPr>
        <w:tc>
          <w:tcPr>
            <w:tcW w:w="21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72D4" w:rsidRPr="00CD2EAF" w:rsidRDefault="00C672D4" w:rsidP="00CD2EAF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CD2EAF">
              <w:rPr>
                <w:rFonts w:ascii="FuturaTEE-Book" w:hAnsi="FuturaTEE-Book" w:cs="Arial"/>
                <w:b/>
                <w:sz w:val="20"/>
                <w:szCs w:val="16"/>
              </w:rPr>
              <w:t>Druh Výnosov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72D4" w:rsidRPr="00CD2EAF" w:rsidRDefault="00C672D4" w:rsidP="00CD2EAF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CD2EAF">
              <w:rPr>
                <w:rFonts w:ascii="FuturaTEE-Book" w:hAnsi="FuturaTEE-Book" w:cs="Arial"/>
                <w:b/>
                <w:sz w:val="20"/>
                <w:szCs w:val="16"/>
              </w:rPr>
              <w:t xml:space="preserve">Popis </w:t>
            </w:r>
            <w:r>
              <w:rPr>
                <w:rFonts w:ascii="FuturaTEE-Book" w:hAnsi="FuturaTEE-Book" w:cs="Arial"/>
                <w:b/>
                <w:sz w:val="20"/>
                <w:szCs w:val="16"/>
              </w:rPr>
              <w:t xml:space="preserve"> </w:t>
            </w:r>
            <w:r w:rsidRPr="00CD2EAF">
              <w:rPr>
                <w:rFonts w:ascii="FuturaTEE-Book" w:hAnsi="FuturaTEE-Book" w:cs="Arial"/>
                <w:b/>
                <w:sz w:val="20"/>
                <w:szCs w:val="16"/>
              </w:rPr>
              <w:t>(číslo účtu a názov)</w:t>
            </w:r>
          </w:p>
        </w:tc>
        <w:tc>
          <w:tcPr>
            <w:tcW w:w="149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672D4" w:rsidRPr="00CD2EAF" w:rsidRDefault="00C672D4" w:rsidP="00035B4E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CD2EAF">
              <w:rPr>
                <w:rFonts w:ascii="FuturaTEE-Book" w:hAnsi="FuturaTEE-Book" w:cs="Arial"/>
                <w:b/>
                <w:sz w:val="20"/>
                <w:szCs w:val="16"/>
              </w:rPr>
              <w:t>Suma v EUR k 31.12.20</w:t>
            </w:r>
            <w:r>
              <w:rPr>
                <w:rFonts w:ascii="FuturaTEE-Book" w:hAnsi="FuturaTEE-Book" w:cs="Arial"/>
                <w:b/>
                <w:sz w:val="20"/>
                <w:szCs w:val="16"/>
              </w:rPr>
              <w:t>1</w:t>
            </w:r>
            <w:r w:rsidR="00035B4E">
              <w:rPr>
                <w:rFonts w:ascii="FuturaTEE-Book" w:hAnsi="FuturaTEE-Book" w:cs="Arial"/>
                <w:b/>
                <w:sz w:val="20"/>
                <w:szCs w:val="16"/>
              </w:rPr>
              <w:t>7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672D4" w:rsidRPr="00CD2EAF" w:rsidRDefault="00C672D4" w:rsidP="00CE4C39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CD2EAF">
              <w:rPr>
                <w:rFonts w:ascii="FuturaTEE-Book" w:hAnsi="FuturaTEE-Book" w:cs="Arial"/>
                <w:b/>
                <w:sz w:val="20"/>
                <w:szCs w:val="16"/>
              </w:rPr>
              <w:t>Suma v EUR k 31.12.20</w:t>
            </w:r>
            <w:r>
              <w:rPr>
                <w:rFonts w:ascii="FuturaTEE-Book" w:hAnsi="FuturaTEE-Book" w:cs="Arial"/>
                <w:b/>
                <w:sz w:val="20"/>
                <w:szCs w:val="16"/>
              </w:rPr>
              <w:t>1</w:t>
            </w:r>
            <w:r w:rsidR="00CE4C39">
              <w:rPr>
                <w:rFonts w:ascii="FuturaTEE-Book" w:hAnsi="FuturaTEE-Book" w:cs="Arial"/>
                <w:b/>
                <w:sz w:val="20"/>
                <w:szCs w:val="16"/>
              </w:rPr>
              <w:t>8</w:t>
            </w:r>
          </w:p>
        </w:tc>
      </w:tr>
      <w:tr w:rsidR="00C672D4" w:rsidTr="00C672D4">
        <w:trPr>
          <w:trHeight w:val="450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72D4" w:rsidRPr="006C7F8C" w:rsidRDefault="00C672D4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6C7F8C">
              <w:rPr>
                <w:rFonts w:ascii="FuturaTEE-Book" w:hAnsi="FuturaTEE-Book" w:cs="Arial"/>
                <w:sz w:val="20"/>
                <w:szCs w:val="16"/>
              </w:rPr>
              <w:t xml:space="preserve">Tržby za vlastné výkony a tovar 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72D4" w:rsidRPr="006C7F8C" w:rsidRDefault="00C672D4">
            <w:pPr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601 Tržby za služby</w:t>
            </w:r>
            <w:r w:rsidRPr="006C7F8C"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672D4" w:rsidRPr="006C7F8C" w:rsidRDefault="00035B4E" w:rsidP="0039373B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15 006,53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672D4" w:rsidRPr="006C7F8C" w:rsidRDefault="00CE4C39" w:rsidP="00AF69C6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12 602,00</w:t>
            </w:r>
            <w:r w:rsidR="00035B4E"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</w:tr>
      <w:tr w:rsidR="00C672D4" w:rsidTr="00C672D4">
        <w:trPr>
          <w:trHeight w:val="255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72D4" w:rsidRPr="006C7F8C" w:rsidRDefault="00C672D4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6C7F8C">
              <w:rPr>
                <w:rFonts w:ascii="FuturaTEE-Book" w:hAnsi="FuturaTEE-Book" w:cs="Arial"/>
                <w:sz w:val="20"/>
                <w:szCs w:val="16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72D4" w:rsidRPr="006C7F8C" w:rsidRDefault="00C672D4">
            <w:pPr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672D4" w:rsidRPr="006C7F8C" w:rsidRDefault="00C672D4" w:rsidP="00D31C81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672D4" w:rsidRPr="006C7F8C" w:rsidRDefault="00C672D4" w:rsidP="00AF69C6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</w:tr>
      <w:tr w:rsidR="00C672D4" w:rsidTr="00C672D4">
        <w:trPr>
          <w:trHeight w:val="255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72D4" w:rsidRPr="006C7F8C" w:rsidRDefault="00C672D4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6C7F8C">
              <w:rPr>
                <w:rFonts w:ascii="FuturaTEE-Book" w:hAnsi="FuturaTEE-Book" w:cs="Arial"/>
                <w:sz w:val="20"/>
                <w:szCs w:val="16"/>
              </w:rPr>
              <w:t xml:space="preserve">Finančné výnosy 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72D4" w:rsidRPr="006C7F8C" w:rsidRDefault="00C672D4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6C7F8C">
              <w:rPr>
                <w:rFonts w:ascii="FuturaTEE-Book" w:hAnsi="FuturaTEE-Book" w:cs="Arial"/>
                <w:sz w:val="20"/>
                <w:szCs w:val="16"/>
              </w:rPr>
              <w:t>662 - Úroky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672D4" w:rsidRPr="006C7F8C" w:rsidRDefault="00C672D4" w:rsidP="00DF648B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672D4" w:rsidRPr="006C7F8C" w:rsidRDefault="00C672D4" w:rsidP="00AF69C6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0</w:t>
            </w:r>
          </w:p>
        </w:tc>
      </w:tr>
      <w:tr w:rsidR="00C672D4" w:rsidTr="00C672D4">
        <w:trPr>
          <w:trHeight w:val="450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72D4" w:rsidRPr="006C7F8C" w:rsidRDefault="00C672D4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6C7F8C">
              <w:rPr>
                <w:rFonts w:ascii="FuturaTEE-Book" w:hAnsi="FuturaTEE-Book" w:cs="Arial"/>
                <w:sz w:val="20"/>
                <w:szCs w:val="16"/>
              </w:rPr>
              <w:t>Mimoriadne výnosy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72D4" w:rsidRPr="006C7F8C" w:rsidRDefault="00C672D4" w:rsidP="00260B29">
            <w:pPr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691 Výnosy BZ obce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672D4" w:rsidRPr="006C7F8C" w:rsidRDefault="00CE4C39" w:rsidP="00D31C81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170599,73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672D4" w:rsidRPr="006C7F8C" w:rsidRDefault="00035B4E" w:rsidP="00AF69C6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</w:tr>
      <w:tr w:rsidR="00C672D4" w:rsidTr="00C672D4">
        <w:trPr>
          <w:trHeight w:val="450"/>
        </w:trPr>
        <w:tc>
          <w:tcPr>
            <w:tcW w:w="212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72D4" w:rsidRPr="006C7F8C" w:rsidRDefault="00C672D4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6C7F8C">
              <w:rPr>
                <w:rFonts w:ascii="FuturaTEE-Book" w:hAnsi="FuturaTEE-Book" w:cs="Arial"/>
                <w:sz w:val="20"/>
                <w:szCs w:val="16"/>
              </w:rPr>
              <w:t>Výnosy z transferov a rozpočtových príjmov v obciach, VÚC, a v RO a PO zriadených obcou alebo VÚC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72D4" w:rsidRPr="006C7F8C" w:rsidRDefault="00C672D4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6C7F8C">
              <w:rPr>
                <w:rFonts w:ascii="FuturaTEE-Book" w:hAnsi="FuturaTEE-Book" w:cs="Arial"/>
                <w:sz w:val="20"/>
                <w:szCs w:val="16"/>
              </w:rPr>
              <w:t>693 - Výnosy samospr.z BT zo ŠR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672D4" w:rsidRPr="006C7F8C" w:rsidRDefault="00C672D4" w:rsidP="00D31C81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672D4" w:rsidRPr="006C7F8C" w:rsidRDefault="00CE4C39" w:rsidP="00AF69C6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173 051,39</w:t>
            </w:r>
          </w:p>
        </w:tc>
      </w:tr>
      <w:tr w:rsidR="00C672D4" w:rsidTr="00C672D4">
        <w:trPr>
          <w:trHeight w:val="450"/>
        </w:trPr>
        <w:tc>
          <w:tcPr>
            <w:tcW w:w="212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72D4" w:rsidRPr="006C7F8C" w:rsidRDefault="00C672D4">
            <w:pPr>
              <w:rPr>
                <w:rFonts w:ascii="FuturaTEE-Book" w:hAnsi="FuturaTEE-Book" w:cs="Arial"/>
                <w:sz w:val="20"/>
                <w:szCs w:val="16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72D4" w:rsidRPr="006C7F8C" w:rsidRDefault="00C672D4">
            <w:pPr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692 výnos kapital.transf.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672D4" w:rsidRPr="006C7F8C" w:rsidRDefault="00CE4C39" w:rsidP="00D31C81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758,0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672D4" w:rsidRPr="006C7F8C" w:rsidRDefault="00CE4C39" w:rsidP="00AF69C6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1 440,00</w:t>
            </w:r>
          </w:p>
        </w:tc>
      </w:tr>
      <w:tr w:rsidR="00C672D4" w:rsidTr="00C672D4">
        <w:trPr>
          <w:trHeight w:val="270"/>
        </w:trPr>
        <w:tc>
          <w:tcPr>
            <w:tcW w:w="2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72D4" w:rsidRDefault="00C672D4">
            <w:pPr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CD2BEB">
              <w:rPr>
                <w:rFonts w:ascii="FuturaTEE-Book" w:hAnsi="FuturaTEE-Book" w:cs="Arial"/>
                <w:b/>
                <w:sz w:val="20"/>
                <w:szCs w:val="16"/>
              </w:rPr>
              <w:t xml:space="preserve">Spolu </w:t>
            </w:r>
          </w:p>
          <w:p w:rsidR="00C672D4" w:rsidRPr="00CD2BEB" w:rsidRDefault="00C672D4">
            <w:pPr>
              <w:rPr>
                <w:rFonts w:ascii="FuturaTEE-Book" w:hAnsi="FuturaTEE-Book" w:cs="Arial"/>
                <w:b/>
                <w:sz w:val="20"/>
                <w:szCs w:val="16"/>
              </w:rPr>
            </w:pP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72D4" w:rsidRPr="00CD2BEB" w:rsidRDefault="00C672D4">
            <w:pPr>
              <w:rPr>
                <w:rFonts w:ascii="FuturaTEE-Book" w:hAnsi="FuturaTEE-Book" w:cs="Arial"/>
                <w:b/>
                <w:sz w:val="20"/>
                <w:szCs w:val="16"/>
              </w:rPr>
            </w:pPr>
          </w:p>
        </w:tc>
        <w:tc>
          <w:tcPr>
            <w:tcW w:w="149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72D4" w:rsidRDefault="00CE4C39" w:rsidP="00D31C81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 xml:space="preserve">187 061,94 </w:t>
            </w:r>
          </w:p>
          <w:p w:rsidR="00C672D4" w:rsidRPr="00CD2BEB" w:rsidRDefault="00C672D4" w:rsidP="00D31C81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CD2BEB">
              <w:rPr>
                <w:rFonts w:ascii="FuturaTEE-Book" w:hAnsi="FuturaTEE-Book" w:cs="Arial"/>
                <w:b/>
                <w:sz w:val="20"/>
                <w:szCs w:val="16"/>
              </w:rPr>
              <w:t> 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672D4" w:rsidRDefault="00CE4C39" w:rsidP="00AF69C6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>187 984,78</w:t>
            </w:r>
          </w:p>
          <w:p w:rsidR="00C672D4" w:rsidRPr="00CD2BEB" w:rsidRDefault="00C672D4" w:rsidP="00AF69C6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CD2BEB">
              <w:rPr>
                <w:rFonts w:ascii="FuturaTEE-Book" w:hAnsi="FuturaTEE-Book" w:cs="Arial"/>
                <w:b/>
                <w:sz w:val="20"/>
                <w:szCs w:val="16"/>
              </w:rPr>
              <w:t> </w:t>
            </w:r>
          </w:p>
        </w:tc>
      </w:tr>
    </w:tbl>
    <w:p w:rsidR="006C7F8C" w:rsidRDefault="006C7F8C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B579FD" w:rsidRPr="00734742" w:rsidRDefault="00042692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F47859">
        <w:rPr>
          <w:rFonts w:ascii="FuturaTEE-Book" w:hAnsi="FuturaTEE-Book" w:cs="FuturaTEE-Book"/>
          <w:b/>
        </w:rPr>
        <w:t>i)</w:t>
      </w:r>
      <w:r w:rsidRPr="00042692">
        <w:rPr>
          <w:rFonts w:ascii="FuturaTEE-Book" w:hAnsi="FuturaTEE-Book" w:cs="FuturaTEE-Book"/>
        </w:rPr>
        <w:t xml:space="preserve"> ÚJ nemá členené výnos</w:t>
      </w:r>
      <w:r w:rsidR="00322AD6">
        <w:rPr>
          <w:rFonts w:ascii="FuturaTEE-Book" w:hAnsi="FuturaTEE-Book" w:cs="FuturaTEE-Book"/>
        </w:rPr>
        <w:t>y podľa rozpočtových programo</w:t>
      </w:r>
      <w:r w:rsidR="00734742">
        <w:rPr>
          <w:rFonts w:ascii="FuturaTEE-Book" w:hAnsi="FuturaTEE-Book" w:cs="FuturaTEE-Book"/>
        </w:rPr>
        <w:t>v</w:t>
      </w:r>
    </w:p>
    <w:p w:rsidR="00B579FD" w:rsidRDefault="00B579FD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B579FD" w:rsidRDefault="00B579FD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C00CFB" w:rsidRDefault="00C00CFB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(2) Náklady</w:t>
      </w:r>
    </w:p>
    <w:p w:rsidR="00284700" w:rsidRPr="00DC6CDA" w:rsidRDefault="00284700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C00CFB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Popis a výška významných položiek nákladov</w:t>
      </w:r>
      <w:r w:rsidR="00C96731">
        <w:rPr>
          <w:rFonts w:ascii="FuturaTEE-Book" w:hAnsi="FuturaTEE-Book" w:cs="FuturaTEE-Book"/>
        </w:rPr>
        <w:t xml:space="preserve"> k 31.12.20</w:t>
      </w:r>
      <w:r w:rsidR="00637D3B">
        <w:rPr>
          <w:rFonts w:ascii="FuturaTEE-Book" w:hAnsi="FuturaTEE-Book" w:cs="FuturaTEE-Book"/>
        </w:rPr>
        <w:t>1</w:t>
      </w:r>
      <w:r w:rsidR="00CE4C39">
        <w:rPr>
          <w:rFonts w:ascii="FuturaTEE-Book" w:hAnsi="FuturaTEE-Book" w:cs="FuturaTEE-Book"/>
        </w:rPr>
        <w:t>8</w:t>
      </w:r>
      <w:r w:rsidR="0036155A">
        <w:rPr>
          <w:rFonts w:ascii="FuturaTEE-Book" w:hAnsi="FuturaTEE-Book" w:cs="FuturaTEE-Book"/>
        </w:rPr>
        <w:t xml:space="preserve"> v</w:t>
      </w:r>
      <w:r w:rsidR="00C96731">
        <w:rPr>
          <w:rFonts w:ascii="FuturaTEE-Book" w:hAnsi="FuturaTEE-Book" w:cs="FuturaTEE-Book"/>
        </w:rPr>
        <w:t> </w:t>
      </w:r>
      <w:r w:rsidR="0036155A">
        <w:rPr>
          <w:rFonts w:ascii="FuturaTEE-Book" w:hAnsi="FuturaTEE-Book" w:cs="FuturaTEE-Book"/>
        </w:rPr>
        <w:t>EUR</w:t>
      </w:r>
      <w:r w:rsidR="00C96731">
        <w:rPr>
          <w:rFonts w:ascii="FuturaTEE-Book" w:hAnsi="FuturaTEE-Book" w:cs="FuturaTEE-Book"/>
        </w:rPr>
        <w:t xml:space="preserve"> ukazuje nasledovná tabuľka</w:t>
      </w:r>
      <w:r w:rsidR="0036155A">
        <w:rPr>
          <w:rFonts w:ascii="FuturaTEE-Book" w:hAnsi="FuturaTEE-Book" w:cs="FuturaTEE-Book"/>
        </w:rPr>
        <w:t>:</w:t>
      </w:r>
    </w:p>
    <w:p w:rsidR="00DC6CDA" w:rsidRDefault="0036155A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  <w:r w:rsidRPr="0036155A">
        <w:rPr>
          <w:rFonts w:ascii="FuturaTEE-Book" w:hAnsi="FuturaTEE-Book" w:cs="FuturaTEE-Book"/>
          <w:color w:val="FF0000"/>
        </w:rPr>
        <w:t xml:space="preserve">  </w:t>
      </w:r>
    </w:p>
    <w:tbl>
      <w:tblPr>
        <w:tblW w:w="8203" w:type="dxa"/>
        <w:tblInd w:w="53" w:type="dxa"/>
        <w:tblCellMar>
          <w:left w:w="70" w:type="dxa"/>
          <w:right w:w="70" w:type="dxa"/>
        </w:tblCellMar>
        <w:tblLook w:val="0000"/>
      </w:tblPr>
      <w:tblGrid>
        <w:gridCol w:w="2060"/>
        <w:gridCol w:w="2600"/>
        <w:gridCol w:w="1842"/>
        <w:gridCol w:w="1701"/>
      </w:tblGrid>
      <w:tr w:rsidR="00AE67E2" w:rsidTr="00AE67E2">
        <w:trPr>
          <w:trHeight w:val="255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67E2" w:rsidRPr="00C96731" w:rsidRDefault="00AE67E2" w:rsidP="00C96731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C96731">
              <w:rPr>
                <w:rFonts w:ascii="FuturaTEE-Book" w:hAnsi="FuturaTEE-Book" w:cs="Arial"/>
                <w:b/>
                <w:sz w:val="20"/>
                <w:szCs w:val="16"/>
              </w:rPr>
              <w:t>Druh nákladov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67E2" w:rsidRPr="00C96731" w:rsidRDefault="00AE67E2" w:rsidP="00C96731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C96731">
              <w:rPr>
                <w:rFonts w:ascii="FuturaTEE-Book" w:hAnsi="FuturaTEE-Book" w:cs="Arial"/>
                <w:b/>
                <w:sz w:val="20"/>
                <w:szCs w:val="16"/>
              </w:rPr>
              <w:t>Popis (číslo účtu a názov)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E67E2" w:rsidRPr="00C96731" w:rsidRDefault="00AE67E2" w:rsidP="00CE4C39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C96731">
              <w:rPr>
                <w:rFonts w:ascii="FuturaTEE-Book" w:hAnsi="FuturaTEE-Book" w:cs="Arial"/>
                <w:b/>
                <w:sz w:val="20"/>
                <w:szCs w:val="16"/>
              </w:rPr>
              <w:t>Suma v EUR k 31.12.20</w:t>
            </w:r>
            <w:r>
              <w:rPr>
                <w:rFonts w:ascii="FuturaTEE-Book" w:hAnsi="FuturaTEE-Book" w:cs="Arial"/>
                <w:b/>
                <w:sz w:val="20"/>
                <w:szCs w:val="16"/>
              </w:rPr>
              <w:t>1</w:t>
            </w:r>
            <w:r w:rsidR="00CE4C39">
              <w:rPr>
                <w:rFonts w:ascii="FuturaTEE-Book" w:hAnsi="FuturaTEE-Book" w:cs="Arial"/>
                <w:b/>
                <w:sz w:val="20"/>
                <w:szCs w:val="16"/>
              </w:rPr>
              <w:t>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E67E2" w:rsidRPr="00CD2EAF" w:rsidRDefault="00AE67E2" w:rsidP="00AE67E2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CD2EAF">
              <w:rPr>
                <w:rFonts w:ascii="FuturaTEE-Book" w:hAnsi="FuturaTEE-Book" w:cs="Arial"/>
                <w:b/>
                <w:sz w:val="20"/>
                <w:szCs w:val="16"/>
              </w:rPr>
              <w:t>Suma v EUR k 31.12.20</w:t>
            </w:r>
            <w:r>
              <w:rPr>
                <w:rFonts w:ascii="FuturaTEE-Book" w:hAnsi="FuturaTEE-Book" w:cs="Arial"/>
                <w:b/>
                <w:sz w:val="20"/>
                <w:szCs w:val="16"/>
              </w:rPr>
              <w:t>1</w:t>
            </w:r>
            <w:r w:rsidR="00CE4C39">
              <w:rPr>
                <w:rFonts w:ascii="FuturaTEE-Book" w:hAnsi="FuturaTEE-Book" w:cs="Arial"/>
                <w:b/>
                <w:sz w:val="20"/>
                <w:szCs w:val="16"/>
              </w:rPr>
              <w:t>8</w:t>
            </w:r>
          </w:p>
        </w:tc>
      </w:tr>
      <w:tr w:rsidR="00AE67E2" w:rsidTr="00AE67E2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67E2" w:rsidRPr="005050D2" w:rsidRDefault="00AE67E2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Spotrebované nákupy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67E2" w:rsidRPr="005050D2" w:rsidRDefault="00AE67E2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501 - Spotreba materiálu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E67E2" w:rsidRPr="005050D2" w:rsidRDefault="00CE4C39" w:rsidP="00CE4C39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7439,10</w:t>
            </w:r>
            <w:r w:rsidR="00AE67E2"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  <w:r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  <w:r w:rsidR="00AE67E2"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E67E2" w:rsidRPr="006C7F8C" w:rsidRDefault="00AC755E" w:rsidP="00BF3E78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12 149,60</w:t>
            </w:r>
            <w:r w:rsidR="00CE4C39"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</w:tr>
      <w:tr w:rsidR="00CE4C39" w:rsidTr="00AE67E2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/>
                <w:sz w:val="20"/>
                <w:szCs w:val="20"/>
              </w:rPr>
            </w:pPr>
            <w:r w:rsidRPr="005050D2">
              <w:rPr>
                <w:rFonts w:ascii="FuturaTEE-Book" w:hAnsi="FuturaTEE-Book"/>
                <w:sz w:val="20"/>
                <w:szCs w:val="20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502 - Spotreba energie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4C39" w:rsidRPr="006C7F8C" w:rsidRDefault="00CE4C39" w:rsidP="006C496C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6 983,93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E4C39" w:rsidRPr="006C7F8C" w:rsidRDefault="00AC755E" w:rsidP="00BF3E78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6 442,84</w:t>
            </w:r>
            <w:r w:rsidR="00CE4C39">
              <w:rPr>
                <w:rFonts w:ascii="FuturaTEE-Book" w:hAnsi="FuturaTEE-Book" w:cs="Arial"/>
                <w:sz w:val="20"/>
                <w:szCs w:val="16"/>
              </w:rPr>
              <w:t xml:space="preserve">  </w:t>
            </w:r>
          </w:p>
        </w:tc>
      </w:tr>
      <w:tr w:rsidR="00CE4C39" w:rsidRPr="00AE67E2" w:rsidTr="00AE67E2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/>
                <w:sz w:val="20"/>
                <w:szCs w:val="20"/>
              </w:rPr>
            </w:pPr>
            <w:r w:rsidRPr="005050D2">
              <w:rPr>
                <w:rFonts w:ascii="FuturaTEE-Book" w:hAnsi="FuturaTEE-Book"/>
                <w:sz w:val="20"/>
                <w:szCs w:val="20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3C2BC8" w:rsidRDefault="00CE4C39">
            <w:pPr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3C2BC8">
              <w:rPr>
                <w:rFonts w:ascii="FuturaTEE-Book" w:hAnsi="FuturaTEE-Book" w:cs="Arial"/>
                <w:b/>
                <w:sz w:val="20"/>
                <w:szCs w:val="16"/>
              </w:rPr>
              <w:t>50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4C39" w:rsidRPr="00AE67E2" w:rsidRDefault="00CE4C39" w:rsidP="006C496C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AE67E2">
              <w:rPr>
                <w:rFonts w:ascii="FuturaTEE-Book" w:hAnsi="FuturaTEE-Book" w:cs="Arial"/>
                <w:b/>
                <w:sz w:val="20"/>
                <w:szCs w:val="16"/>
              </w:rPr>
              <w:t>12</w:t>
            </w:r>
            <w:r>
              <w:rPr>
                <w:rFonts w:ascii="FuturaTEE-Book" w:hAnsi="FuturaTEE-Book" w:cs="Arial"/>
                <w:b/>
                <w:sz w:val="20"/>
                <w:szCs w:val="16"/>
              </w:rPr>
              <w:t xml:space="preserve"> </w:t>
            </w:r>
            <w:r w:rsidRPr="00AE67E2">
              <w:rPr>
                <w:rFonts w:ascii="FuturaTEE-Book" w:hAnsi="FuturaTEE-Book" w:cs="Arial"/>
                <w:b/>
                <w:sz w:val="20"/>
                <w:szCs w:val="16"/>
              </w:rPr>
              <w:t>162,86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E4C39" w:rsidRPr="00AE67E2" w:rsidRDefault="00AC755E" w:rsidP="00BF3E78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>18 592,44</w:t>
            </w:r>
            <w:r w:rsidR="00CE4C39">
              <w:rPr>
                <w:rFonts w:ascii="FuturaTEE-Book" w:hAnsi="FuturaTEE-Book" w:cs="Arial"/>
                <w:b/>
                <w:sz w:val="20"/>
                <w:szCs w:val="16"/>
              </w:rPr>
              <w:t xml:space="preserve"> </w:t>
            </w:r>
          </w:p>
        </w:tc>
      </w:tr>
      <w:tr w:rsidR="00CE4C39" w:rsidTr="00AE67E2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 w:rsidP="00D31C81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518 - Ostatné služby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4C39" w:rsidRPr="006C7F8C" w:rsidRDefault="00CE4C39" w:rsidP="006C496C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12 162,96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E4C39" w:rsidRPr="006C7F8C" w:rsidRDefault="00AC755E" w:rsidP="00BF3E78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9 208,34</w:t>
            </w:r>
            <w:r w:rsidR="00CE4C39"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</w:tr>
      <w:tr w:rsidR="00CE4C39" w:rsidTr="00AE67E2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/>
                <w:sz w:val="20"/>
                <w:szCs w:val="20"/>
              </w:rPr>
            </w:pPr>
            <w:r w:rsidRPr="005050D2">
              <w:rPr>
                <w:rFonts w:ascii="FuturaTEE-Book" w:hAnsi="FuturaTEE-Book"/>
                <w:sz w:val="20"/>
                <w:szCs w:val="20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3C2BC8" w:rsidRDefault="00CE4C39">
            <w:pPr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3C2BC8">
              <w:rPr>
                <w:rFonts w:ascii="FuturaTEE-Book" w:hAnsi="FuturaTEE-Book" w:cs="Arial"/>
                <w:b/>
                <w:sz w:val="20"/>
                <w:szCs w:val="16"/>
              </w:rPr>
              <w:t>51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4C39" w:rsidRPr="00AE67E2" w:rsidRDefault="00CE4C39" w:rsidP="006C496C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AE67E2">
              <w:rPr>
                <w:rFonts w:ascii="FuturaTEE-Book" w:hAnsi="FuturaTEE-Book" w:cs="Arial"/>
                <w:b/>
                <w:sz w:val="20"/>
                <w:szCs w:val="16"/>
              </w:rPr>
              <w:t>12</w:t>
            </w:r>
            <w:r>
              <w:rPr>
                <w:rFonts w:ascii="FuturaTEE-Book" w:hAnsi="FuturaTEE-Book" w:cs="Arial"/>
                <w:b/>
                <w:sz w:val="20"/>
                <w:szCs w:val="16"/>
              </w:rPr>
              <w:t xml:space="preserve"> </w:t>
            </w:r>
            <w:r w:rsidRPr="00AE67E2">
              <w:rPr>
                <w:rFonts w:ascii="FuturaTEE-Book" w:hAnsi="FuturaTEE-Book" w:cs="Arial"/>
                <w:b/>
                <w:sz w:val="20"/>
                <w:szCs w:val="16"/>
              </w:rPr>
              <w:t>162,96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E4C39" w:rsidRPr="00AE67E2" w:rsidRDefault="00AC755E" w:rsidP="00BF3E78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>9 208,34</w:t>
            </w:r>
            <w:r w:rsidR="00CE4C39">
              <w:rPr>
                <w:rFonts w:ascii="FuturaTEE-Book" w:hAnsi="FuturaTEE-Book" w:cs="Arial"/>
                <w:b/>
                <w:sz w:val="20"/>
                <w:szCs w:val="16"/>
              </w:rPr>
              <w:t xml:space="preserve"> </w:t>
            </w:r>
          </w:p>
        </w:tc>
      </w:tr>
      <w:tr w:rsidR="00CE4C39" w:rsidTr="00AE67E2">
        <w:trPr>
          <w:trHeight w:val="70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Osobné náklady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521 - Mzdové náklady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4C39" w:rsidRPr="006C7F8C" w:rsidRDefault="00CE4C39" w:rsidP="006C496C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109288,04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E4C39" w:rsidRPr="006C7F8C" w:rsidRDefault="00AC755E" w:rsidP="00BF3E78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104 351,73</w:t>
            </w:r>
            <w:r w:rsidR="00CE4C39"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</w:tr>
      <w:tr w:rsidR="00CE4C39" w:rsidRPr="00AE67E2" w:rsidTr="00AE67E2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524 - Zákonné sociálne poistenie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4C39" w:rsidRPr="00AE67E2" w:rsidRDefault="00CE4C39" w:rsidP="006C496C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AE67E2">
              <w:rPr>
                <w:rFonts w:ascii="FuturaTEE-Book" w:hAnsi="FuturaTEE-Book" w:cs="Arial"/>
                <w:sz w:val="20"/>
                <w:szCs w:val="16"/>
              </w:rPr>
              <w:t>32478,92</w:t>
            </w:r>
          </w:p>
          <w:p w:rsidR="00CE4C39" w:rsidRPr="00AE67E2" w:rsidRDefault="00CE4C39" w:rsidP="006C496C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AE67E2">
              <w:rPr>
                <w:rFonts w:ascii="FuturaTEE-Book" w:hAnsi="FuturaTEE-Book" w:cs="Arial"/>
                <w:sz w:val="20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E4C39" w:rsidRPr="00AE67E2" w:rsidRDefault="00CE4C39" w:rsidP="00BF3E78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  <w:p w:rsidR="00CE4C39" w:rsidRPr="00AE67E2" w:rsidRDefault="00AC755E" w:rsidP="00BF3E78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35 022,97</w:t>
            </w:r>
            <w:r w:rsidR="00CE4C39" w:rsidRPr="00AE67E2">
              <w:rPr>
                <w:rFonts w:ascii="FuturaTEE-Book" w:hAnsi="FuturaTEE-Book" w:cs="Arial"/>
                <w:sz w:val="20"/>
                <w:szCs w:val="16"/>
              </w:rPr>
              <w:t> </w:t>
            </w:r>
          </w:p>
        </w:tc>
      </w:tr>
      <w:tr w:rsidR="00CE4C39" w:rsidTr="006C496C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525 - Ostatné sociálne poistenie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CE4C39" w:rsidRDefault="00CE4C39" w:rsidP="006C496C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920,76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CE4C39" w:rsidRDefault="00AC755E" w:rsidP="00BF3E78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1 327,56</w:t>
            </w:r>
            <w:r w:rsidR="00CE4C39"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</w:tr>
      <w:tr w:rsidR="00CE4C39" w:rsidTr="006C496C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527 - Zákonné sociálne náklady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CE4C39" w:rsidRDefault="00CE4C39" w:rsidP="006C496C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811,68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CE4C39" w:rsidRDefault="00AC755E" w:rsidP="00BF3E78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2307,01</w:t>
            </w:r>
            <w:r w:rsidR="00CE4C39"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</w:tr>
      <w:tr w:rsidR="00CE4C39" w:rsidTr="006C496C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  <w:r w:rsidRPr="005050D2"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3C2BC8" w:rsidRDefault="00CE4C39">
            <w:pPr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3C2BC8">
              <w:rPr>
                <w:rFonts w:ascii="FuturaTEE-Book" w:hAnsi="FuturaTEE-Book" w:cs="Arial"/>
                <w:b/>
                <w:sz w:val="20"/>
                <w:szCs w:val="16"/>
              </w:rPr>
              <w:t xml:space="preserve"> 52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CE4C39" w:rsidRDefault="00CE4C39" w:rsidP="006C496C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>143 499,40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CE4C39" w:rsidRDefault="00AC755E" w:rsidP="00BF3E78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>143 009,27</w:t>
            </w:r>
            <w:r w:rsidR="00CE4C39">
              <w:rPr>
                <w:rFonts w:ascii="FuturaTEE-Book" w:hAnsi="FuturaTEE-Book" w:cs="Arial"/>
                <w:b/>
                <w:sz w:val="20"/>
                <w:szCs w:val="16"/>
              </w:rPr>
              <w:t xml:space="preserve"> </w:t>
            </w:r>
          </w:p>
        </w:tc>
      </w:tr>
      <w:tr w:rsidR="00CE4C39" w:rsidTr="006C496C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538 - Ostatné dane a poplatky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CE4C39" w:rsidRDefault="00CE4C39" w:rsidP="006C496C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161,21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CE4C39" w:rsidRDefault="00AC755E" w:rsidP="00BF3E78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161,21</w:t>
            </w:r>
            <w:r w:rsidR="00CE4C39"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</w:tr>
      <w:tr w:rsidR="00CE4C39" w:rsidTr="006C496C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/>
                <w:sz w:val="20"/>
                <w:szCs w:val="20"/>
              </w:rPr>
            </w:pPr>
            <w:r w:rsidRPr="005050D2">
              <w:rPr>
                <w:rFonts w:ascii="FuturaTEE-Book" w:hAnsi="FuturaTEE-Book"/>
                <w:sz w:val="20"/>
                <w:szCs w:val="20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3C2BC8" w:rsidRDefault="00CE4C39">
            <w:pPr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3C2BC8">
              <w:rPr>
                <w:rFonts w:ascii="FuturaTEE-Book" w:hAnsi="FuturaTEE-Book" w:cs="Arial"/>
                <w:b/>
                <w:sz w:val="20"/>
                <w:szCs w:val="16"/>
              </w:rPr>
              <w:t xml:space="preserve"> 53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CE4C39" w:rsidRDefault="00CE4C39" w:rsidP="006C496C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>161,21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CE4C39" w:rsidRDefault="00AC755E" w:rsidP="00BF3E78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>161,21</w:t>
            </w:r>
            <w:r w:rsidR="00CE4C39">
              <w:rPr>
                <w:rFonts w:ascii="FuturaTEE-Book" w:hAnsi="FuturaTEE-Book" w:cs="Arial"/>
                <w:b/>
                <w:sz w:val="20"/>
                <w:szCs w:val="16"/>
              </w:rPr>
              <w:t xml:space="preserve"> </w:t>
            </w:r>
          </w:p>
        </w:tc>
      </w:tr>
      <w:tr w:rsidR="00CE4C39" w:rsidTr="006C496C">
        <w:trPr>
          <w:trHeight w:val="900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Odpisy, rezervy a OP z prevádzkovej a finančnej činnosti a zúčtovanie časového rozlí</w:t>
            </w:r>
            <w:r>
              <w:rPr>
                <w:rFonts w:ascii="FuturaTEE-Book" w:hAnsi="FuturaTEE-Book" w:cs="Arial"/>
                <w:sz w:val="20"/>
                <w:szCs w:val="16"/>
              </w:rPr>
              <w:t>š</w:t>
            </w:r>
            <w:r w:rsidRPr="005050D2">
              <w:rPr>
                <w:rFonts w:ascii="FuturaTEE-Book" w:hAnsi="FuturaTEE-Book" w:cs="Arial"/>
                <w:sz w:val="20"/>
                <w:szCs w:val="16"/>
              </w:rPr>
              <w:t>enia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551 - Odpisy DN a HM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CE4C39" w:rsidRDefault="00CE4C39" w:rsidP="006C496C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758,00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CE4C39" w:rsidRDefault="00AC755E" w:rsidP="00BF3E78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1 440,00</w:t>
            </w:r>
            <w:r w:rsidR="00CE4C39"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</w:tr>
      <w:tr w:rsidR="00CE4C39" w:rsidTr="006C496C">
        <w:trPr>
          <w:trHeight w:val="124"/>
        </w:trPr>
        <w:tc>
          <w:tcPr>
            <w:tcW w:w="2060" w:type="dxa"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 w:cs="Arial"/>
                <w:sz w:val="20"/>
                <w:szCs w:val="16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CE4C39" w:rsidRDefault="00CE4C39" w:rsidP="006C496C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CE4C39" w:rsidRDefault="00CE4C39" w:rsidP="00BF3E78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</w:tr>
      <w:tr w:rsidR="00CE4C39" w:rsidTr="006C496C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568 - Ostatné finančné náklady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CE4C39" w:rsidRDefault="00CE4C39" w:rsidP="006C496C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465,32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CE4C39" w:rsidRDefault="00AC755E" w:rsidP="00BF3E78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2 979,64</w:t>
            </w:r>
            <w:r w:rsidR="00CE4C39"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</w:tr>
      <w:tr w:rsidR="00CE4C39" w:rsidTr="00CE4C39">
        <w:trPr>
          <w:trHeight w:val="819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Náklady na transfery a náklady z odvodu príjmov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 w:rsidP="00342936">
            <w:pPr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588 – náklady z odvodu príjmu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CE4C39" w:rsidRDefault="00CE4C39" w:rsidP="006C496C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</w:p>
          <w:p w:rsidR="00CE4C39" w:rsidRDefault="00CE4C39" w:rsidP="006C496C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15639,71</w:t>
            </w:r>
          </w:p>
          <w:p w:rsidR="00CE4C39" w:rsidRDefault="00CE4C39" w:rsidP="006C496C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CE4C39" w:rsidRDefault="00CE4C39" w:rsidP="00BF3E78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</w:p>
          <w:p w:rsidR="00CE4C39" w:rsidRDefault="00AC755E" w:rsidP="00BF3E78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13 301,39</w:t>
            </w:r>
            <w:r w:rsidR="00CE4C39"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  <w:p w:rsidR="00CE4C39" w:rsidRDefault="00CE4C39" w:rsidP="00BF3E78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</w:p>
        </w:tc>
      </w:tr>
      <w:tr w:rsidR="00CE4C39" w:rsidTr="006C496C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4C39" w:rsidRPr="005050D2" w:rsidRDefault="00CE4C39">
            <w:pPr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589 Náklady bud.období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CE4C39" w:rsidRDefault="00CE4C39" w:rsidP="006C496C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0</w:t>
            </w:r>
          </w:p>
          <w:p w:rsidR="00CE4C39" w:rsidRDefault="00CE4C39" w:rsidP="006C496C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CE4C39" w:rsidRDefault="00CE4C39" w:rsidP="00D31C81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  <w:p w:rsidR="00CE4C39" w:rsidRDefault="00CE4C39" w:rsidP="00D31C81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</w:p>
        </w:tc>
      </w:tr>
      <w:tr w:rsidR="00CE4C39" w:rsidTr="006C496C">
        <w:trPr>
          <w:trHeight w:val="270"/>
        </w:trPr>
        <w:tc>
          <w:tcPr>
            <w:tcW w:w="2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4C39" w:rsidRPr="00953700" w:rsidRDefault="00CE4C39">
            <w:pPr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953700">
              <w:rPr>
                <w:rFonts w:ascii="FuturaTEE-Book" w:hAnsi="FuturaTEE-Book" w:cs="Arial"/>
                <w:b/>
                <w:sz w:val="20"/>
                <w:szCs w:val="16"/>
              </w:rPr>
              <w:t xml:space="preserve">Spolu 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4C39" w:rsidRPr="00953700" w:rsidRDefault="00CE4C39">
            <w:pPr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953700">
              <w:rPr>
                <w:rFonts w:ascii="FuturaTEE-Book" w:hAnsi="FuturaTEE-Book" w:cs="Arial"/>
                <w:b/>
                <w:sz w:val="20"/>
                <w:szCs w:val="16"/>
              </w:rPr>
              <w:t> 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CE4C39" w:rsidRDefault="00CE4C39" w:rsidP="006C496C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>187 169,63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AC755E" w:rsidRDefault="00AC755E" w:rsidP="00D31C81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>188 692,29</w:t>
            </w:r>
          </w:p>
          <w:p w:rsidR="00CE4C39" w:rsidRDefault="00CE4C39" w:rsidP="00D31C81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 xml:space="preserve"> </w:t>
            </w:r>
          </w:p>
        </w:tc>
      </w:tr>
    </w:tbl>
    <w:p w:rsidR="00DE69A3" w:rsidRDefault="00DE69A3" w:rsidP="001E3455">
      <w:pPr>
        <w:autoSpaceDE w:val="0"/>
        <w:autoSpaceDN w:val="0"/>
        <w:adjustRightInd w:val="0"/>
        <w:spacing w:line="360" w:lineRule="auto"/>
        <w:jc w:val="both"/>
        <w:rPr>
          <w:rFonts w:ascii="FuturaTEE-Book" w:hAnsi="FuturaTEE-Book" w:cs="FuturaTEE-Book"/>
          <w:b/>
        </w:rPr>
      </w:pPr>
    </w:p>
    <w:p w:rsidR="00042692" w:rsidRPr="00E47DE6" w:rsidRDefault="00042692" w:rsidP="001E3455">
      <w:pPr>
        <w:autoSpaceDE w:val="0"/>
        <w:autoSpaceDN w:val="0"/>
        <w:adjustRightInd w:val="0"/>
        <w:spacing w:line="360" w:lineRule="auto"/>
        <w:jc w:val="both"/>
        <w:rPr>
          <w:rFonts w:ascii="FuturaTEE-Book" w:hAnsi="FuturaTEE-Book" w:cs="FuturaTEE-Book"/>
        </w:rPr>
      </w:pPr>
      <w:r w:rsidRPr="00BF5CD7">
        <w:rPr>
          <w:rFonts w:ascii="FuturaTEE-Book" w:hAnsi="FuturaTEE-Book" w:cs="FuturaTEE-Book"/>
          <w:b/>
        </w:rPr>
        <w:t>j)</w:t>
      </w:r>
      <w:r w:rsidRPr="00E47DE6">
        <w:rPr>
          <w:rFonts w:ascii="FuturaTEE-Book" w:hAnsi="FuturaTEE-Book" w:cs="FuturaTEE-Book"/>
        </w:rPr>
        <w:t xml:space="preserve"> </w:t>
      </w:r>
      <w:r w:rsidR="00E47DE6" w:rsidRPr="00E47DE6">
        <w:rPr>
          <w:rFonts w:ascii="FuturaTEE-Book" w:hAnsi="FuturaTEE-Book" w:cs="FuturaTEE-Book"/>
        </w:rPr>
        <w:t>ÚJ nemá členené náklady podľa rozpočtových programov</w:t>
      </w:r>
    </w:p>
    <w:p w:rsidR="00BF5CD7" w:rsidRDefault="00BF5CD7" w:rsidP="001E3455">
      <w:pPr>
        <w:autoSpaceDE w:val="0"/>
        <w:autoSpaceDN w:val="0"/>
        <w:adjustRightInd w:val="0"/>
        <w:spacing w:line="360" w:lineRule="auto"/>
        <w:jc w:val="both"/>
        <w:rPr>
          <w:rFonts w:ascii="FuturaTEE-Book" w:hAnsi="FuturaTEE-Book" w:cs="FuturaTEE-Book"/>
          <w:b/>
        </w:rPr>
      </w:pPr>
    </w:p>
    <w:p w:rsidR="00342936" w:rsidRDefault="00E47DE6" w:rsidP="001E3455">
      <w:pPr>
        <w:autoSpaceDE w:val="0"/>
        <w:autoSpaceDN w:val="0"/>
        <w:adjustRightInd w:val="0"/>
        <w:spacing w:line="360" w:lineRule="auto"/>
        <w:jc w:val="both"/>
        <w:rPr>
          <w:rFonts w:ascii="FuturaTEE-Book" w:hAnsi="FuturaTEE-Book" w:cs="FuturaTEE-Book"/>
          <w:b/>
        </w:rPr>
      </w:pPr>
      <w:r>
        <w:rPr>
          <w:rFonts w:ascii="FuturaTEE-Book" w:hAnsi="FuturaTEE-Book" w:cs="FuturaTEE-Book"/>
          <w:b/>
        </w:rPr>
        <w:t>(</w:t>
      </w:r>
      <w:r w:rsidR="00642963" w:rsidRPr="00042692">
        <w:rPr>
          <w:rFonts w:ascii="FuturaTEE-Book" w:hAnsi="FuturaTEE-Book" w:cs="FuturaTEE-Book"/>
          <w:b/>
        </w:rPr>
        <w:t>3</w:t>
      </w:r>
      <w:r>
        <w:rPr>
          <w:rFonts w:ascii="FuturaTEE-Book" w:hAnsi="FuturaTEE-Book" w:cs="FuturaTEE-Book"/>
          <w:b/>
        </w:rPr>
        <w:t>)</w:t>
      </w:r>
      <w:r w:rsidR="00642963" w:rsidRPr="00042692">
        <w:rPr>
          <w:rFonts w:ascii="FuturaTEE-Book" w:hAnsi="FuturaTEE-Book" w:cs="FuturaTEE-Book"/>
          <w:b/>
        </w:rPr>
        <w:t>.</w:t>
      </w:r>
      <w:r>
        <w:rPr>
          <w:rFonts w:ascii="FuturaTEE-Book" w:hAnsi="FuturaTEE-Book" w:cs="FuturaTEE-Book"/>
          <w:b/>
        </w:rPr>
        <w:t xml:space="preserve"> Tržby a výrobné náklady príspevkový</w:t>
      </w:r>
      <w:r w:rsidR="00581BE7">
        <w:rPr>
          <w:rFonts w:ascii="FuturaTEE-Book" w:hAnsi="FuturaTEE-Book" w:cs="FuturaTEE-Book"/>
          <w:b/>
        </w:rPr>
        <w:t xml:space="preserve">ch organizácií. </w:t>
      </w:r>
      <w:r w:rsidR="00642963" w:rsidRPr="00042692">
        <w:rPr>
          <w:rFonts w:ascii="FuturaTEE-Book" w:hAnsi="FuturaTEE-Book" w:cs="FuturaTEE-Book"/>
          <w:b/>
        </w:rPr>
        <w:t xml:space="preserve"> </w:t>
      </w:r>
    </w:p>
    <w:p w:rsidR="005050D2" w:rsidRDefault="00342936" w:rsidP="001E3455">
      <w:pPr>
        <w:autoSpaceDE w:val="0"/>
        <w:autoSpaceDN w:val="0"/>
        <w:adjustRightInd w:val="0"/>
        <w:spacing w:line="360" w:lineRule="auto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  <w:b/>
        </w:rPr>
        <w:t xml:space="preserve">       </w:t>
      </w:r>
      <w:r w:rsidR="00642963" w:rsidRPr="00581BE7">
        <w:rPr>
          <w:rFonts w:ascii="FuturaTEE-Book" w:hAnsi="FuturaTEE-Book" w:cs="FuturaTEE-Book"/>
        </w:rPr>
        <w:t xml:space="preserve">ÚJ </w:t>
      </w:r>
      <w:r w:rsidR="001E3455" w:rsidRPr="00581BE7">
        <w:rPr>
          <w:rFonts w:ascii="FuturaTEE-Book" w:hAnsi="FuturaTEE-Book" w:cs="FuturaTEE-Book"/>
        </w:rPr>
        <w:t>nemá náplň v tomto bode</w:t>
      </w:r>
    </w:p>
    <w:p w:rsidR="00342936" w:rsidRDefault="00342936" w:rsidP="001E3455">
      <w:pPr>
        <w:autoSpaceDE w:val="0"/>
        <w:autoSpaceDN w:val="0"/>
        <w:adjustRightInd w:val="0"/>
        <w:spacing w:line="360" w:lineRule="auto"/>
        <w:jc w:val="both"/>
        <w:rPr>
          <w:rFonts w:ascii="FuturaTEE-Book" w:hAnsi="FuturaTEE-Book" w:cs="FuturaTEE-Book"/>
        </w:rPr>
      </w:pPr>
    </w:p>
    <w:p w:rsidR="00342936" w:rsidRDefault="00342936" w:rsidP="001E3455">
      <w:pPr>
        <w:autoSpaceDE w:val="0"/>
        <w:autoSpaceDN w:val="0"/>
        <w:adjustRightInd w:val="0"/>
        <w:spacing w:line="360" w:lineRule="auto"/>
        <w:jc w:val="both"/>
        <w:rPr>
          <w:rFonts w:ascii="FuturaTEE-Book" w:hAnsi="FuturaTEE-Book" w:cs="FuturaTEE-Book"/>
        </w:rPr>
      </w:pPr>
    </w:p>
    <w:p w:rsidR="00342936" w:rsidRDefault="00342936" w:rsidP="001E3455">
      <w:pPr>
        <w:autoSpaceDE w:val="0"/>
        <w:autoSpaceDN w:val="0"/>
        <w:adjustRightInd w:val="0"/>
        <w:spacing w:line="360" w:lineRule="auto"/>
        <w:jc w:val="both"/>
        <w:rPr>
          <w:rFonts w:ascii="FuturaTEE-Book" w:hAnsi="FuturaTEE-Book" w:cs="FuturaTEE-Book"/>
        </w:rPr>
      </w:pPr>
    </w:p>
    <w:p w:rsidR="00B21CC2" w:rsidRDefault="00B21CC2" w:rsidP="001E3455">
      <w:pPr>
        <w:autoSpaceDE w:val="0"/>
        <w:autoSpaceDN w:val="0"/>
        <w:adjustRightInd w:val="0"/>
        <w:spacing w:line="360" w:lineRule="auto"/>
        <w:jc w:val="both"/>
        <w:rPr>
          <w:rFonts w:ascii="FuturaTEE-Book" w:hAnsi="FuturaTEE-Book" w:cs="FuturaTEE-Book"/>
        </w:rPr>
      </w:pPr>
    </w:p>
    <w:p w:rsidR="00B21CC2" w:rsidRDefault="00B21CC2" w:rsidP="001E3455">
      <w:pPr>
        <w:autoSpaceDE w:val="0"/>
        <w:autoSpaceDN w:val="0"/>
        <w:adjustRightInd w:val="0"/>
        <w:spacing w:line="360" w:lineRule="auto"/>
        <w:jc w:val="both"/>
        <w:rPr>
          <w:rFonts w:ascii="FuturaTEE-Book" w:hAnsi="FuturaTEE-Book" w:cs="FuturaTEE-Book"/>
        </w:rPr>
      </w:pPr>
    </w:p>
    <w:p w:rsidR="00C00CFB" w:rsidRPr="00DC6CDA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lastRenderedPageBreak/>
        <w:t>Čl. VI</w:t>
      </w:r>
    </w:p>
    <w:p w:rsidR="00C00CFB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Informácie o transf</w:t>
      </w:r>
      <w:r w:rsidR="0036155A">
        <w:rPr>
          <w:rFonts w:ascii="FuturaTEE-Demi" w:hAnsi="FuturaTEE-Demi" w:cs="FuturaTEE-Demi"/>
          <w:b/>
        </w:rPr>
        <w:t>eroch a vzťahoch so subjekt</w:t>
      </w:r>
      <w:r w:rsidRPr="00DC6CDA">
        <w:rPr>
          <w:rFonts w:ascii="FuturaTEE-Demi" w:hAnsi="FuturaTEE-Demi" w:cs="FuturaTEE-Demi"/>
          <w:b/>
        </w:rPr>
        <w:t>mi verejnej správy</w:t>
      </w:r>
    </w:p>
    <w:p w:rsidR="00C245BD" w:rsidRDefault="00C245BD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C245BD" w:rsidRDefault="00C245BD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C245BD" w:rsidRPr="007E11EE" w:rsidRDefault="00C245BD" w:rsidP="00C245BD">
      <w:pPr>
        <w:autoSpaceDE w:val="0"/>
        <w:autoSpaceDN w:val="0"/>
        <w:adjustRightInd w:val="0"/>
        <w:jc w:val="both"/>
        <w:rPr>
          <w:rFonts w:ascii="FuturaTEE-Demi" w:hAnsi="FuturaTEE-Demi" w:cs="FuturaTEE-Demi"/>
        </w:rPr>
      </w:pPr>
      <w:r>
        <w:rPr>
          <w:rFonts w:ascii="FuturaTEE-Demi" w:hAnsi="FuturaTEE-Demi" w:cs="FuturaTEE-Demi"/>
          <w:b/>
        </w:rPr>
        <w:t xml:space="preserve">(1)  Záväzky z prijatých transferov </w:t>
      </w:r>
      <w:r w:rsidRPr="007E11EE">
        <w:rPr>
          <w:rFonts w:ascii="FuturaTEE-Demi" w:hAnsi="FuturaTEE-Demi" w:cs="FuturaTEE-Demi"/>
        </w:rPr>
        <w:t>v členení podľa jednotlivých položiek súvahy k 31.12.20</w:t>
      </w:r>
      <w:r w:rsidR="003C2BC8">
        <w:rPr>
          <w:rFonts w:ascii="FuturaTEE-Demi" w:hAnsi="FuturaTEE-Demi" w:cs="FuturaTEE-Demi"/>
        </w:rPr>
        <w:t>1</w:t>
      </w:r>
      <w:r w:rsidR="00CE4C39">
        <w:rPr>
          <w:rFonts w:ascii="FuturaTEE-Demi" w:hAnsi="FuturaTEE-Demi" w:cs="FuturaTEE-Demi"/>
        </w:rPr>
        <w:t>8</w:t>
      </w:r>
      <w:r w:rsidRPr="007E11EE">
        <w:rPr>
          <w:rFonts w:ascii="FuturaTEE-Demi" w:hAnsi="FuturaTEE-Demi" w:cs="FuturaTEE-Demi"/>
        </w:rPr>
        <w:t xml:space="preserve"> v</w:t>
      </w:r>
      <w:r w:rsidR="007E11EE" w:rsidRPr="007E11EE">
        <w:rPr>
          <w:rFonts w:ascii="FuturaTEE-Demi" w:hAnsi="FuturaTEE-Demi" w:cs="FuturaTEE-Demi"/>
        </w:rPr>
        <w:t> </w:t>
      </w:r>
      <w:r w:rsidRPr="007E11EE">
        <w:rPr>
          <w:rFonts w:ascii="FuturaTEE-Demi" w:hAnsi="FuturaTEE-Demi" w:cs="FuturaTEE-Demi"/>
        </w:rPr>
        <w:t>EUR</w:t>
      </w:r>
      <w:r w:rsidR="00EB40C5">
        <w:rPr>
          <w:rFonts w:ascii="FuturaTEE-Demi" w:hAnsi="FuturaTEE-Demi" w:cs="FuturaTEE-Demi"/>
        </w:rPr>
        <w:t xml:space="preserve"> ukazujú nasledovné</w:t>
      </w:r>
      <w:r w:rsidR="007E11EE" w:rsidRPr="007E11EE">
        <w:rPr>
          <w:rFonts w:ascii="FuturaTEE-Demi" w:hAnsi="FuturaTEE-Demi" w:cs="FuturaTEE-Demi"/>
        </w:rPr>
        <w:t xml:space="preserve"> tabuľk</w:t>
      </w:r>
      <w:r w:rsidR="00EB40C5">
        <w:rPr>
          <w:rFonts w:ascii="FuturaTEE-Demi" w:hAnsi="FuturaTEE-Demi" w:cs="FuturaTEE-Demi"/>
        </w:rPr>
        <w:t>y</w:t>
      </w:r>
      <w:r w:rsidRPr="007E11EE">
        <w:rPr>
          <w:rFonts w:ascii="FuturaTEE-Demi" w:hAnsi="FuturaTEE-Demi" w:cs="FuturaTEE-Demi"/>
        </w:rPr>
        <w:t>:</w:t>
      </w:r>
    </w:p>
    <w:p w:rsidR="00C245BD" w:rsidRDefault="00C245BD" w:rsidP="00C245BD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tbl>
      <w:tblPr>
        <w:tblW w:w="9557" w:type="dxa"/>
        <w:tblInd w:w="53" w:type="dxa"/>
        <w:tblCellMar>
          <w:left w:w="70" w:type="dxa"/>
          <w:right w:w="70" w:type="dxa"/>
        </w:tblCellMar>
        <w:tblLook w:val="0000"/>
      </w:tblPr>
      <w:tblGrid>
        <w:gridCol w:w="1400"/>
        <w:gridCol w:w="1497"/>
        <w:gridCol w:w="1440"/>
        <w:gridCol w:w="1278"/>
        <w:gridCol w:w="1782"/>
        <w:gridCol w:w="2160"/>
      </w:tblGrid>
      <w:tr w:rsidR="00C30A1B">
        <w:trPr>
          <w:trHeight w:val="1695"/>
        </w:trPr>
        <w:tc>
          <w:tcPr>
            <w:tcW w:w="140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30A1B" w:rsidRPr="00793307" w:rsidRDefault="00C30A1B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>Popis zostatku účtu 351 (záväzok)</w:t>
            </w:r>
          </w:p>
        </w:tc>
        <w:tc>
          <w:tcPr>
            <w:tcW w:w="14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center"/>
          </w:tcPr>
          <w:p w:rsidR="00C30A1B" w:rsidRPr="00793307" w:rsidRDefault="00150664" w:rsidP="00CE4C39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 xml:space="preserve"> </w:t>
            </w:r>
            <w:r w:rsidR="00EB40C5">
              <w:rPr>
                <w:rFonts w:ascii="FuturaTEE-Book" w:hAnsi="FuturaTEE-Book" w:cs="Arial"/>
                <w:b/>
                <w:sz w:val="20"/>
                <w:szCs w:val="16"/>
              </w:rPr>
              <w:t xml:space="preserve">Suma záväzku  v EUR </w:t>
            </w:r>
            <w:r>
              <w:rPr>
                <w:rFonts w:ascii="FuturaTEE-Book" w:hAnsi="FuturaTEE-Book" w:cs="Arial"/>
                <w:b/>
                <w:sz w:val="20"/>
                <w:szCs w:val="16"/>
              </w:rPr>
              <w:t xml:space="preserve"> k 31.12.20</w:t>
            </w:r>
            <w:r w:rsidR="003C2BC8">
              <w:rPr>
                <w:rFonts w:ascii="FuturaTEE-Book" w:hAnsi="FuturaTEE-Book" w:cs="Arial"/>
                <w:b/>
                <w:sz w:val="20"/>
                <w:szCs w:val="16"/>
              </w:rPr>
              <w:t>1</w:t>
            </w:r>
            <w:r w:rsidR="00CE4C39">
              <w:rPr>
                <w:rFonts w:ascii="FuturaTEE-Book" w:hAnsi="FuturaTEE-Book" w:cs="Arial"/>
                <w:b/>
                <w:sz w:val="20"/>
                <w:szCs w:val="16"/>
              </w:rPr>
              <w:t>7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center"/>
          </w:tcPr>
          <w:p w:rsidR="00C30A1B" w:rsidRPr="00793307" w:rsidRDefault="00C30A1B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>V bežnom účt.období uhradené odvody príjmov minulých účtovných období                 -</w:t>
            </w:r>
          </w:p>
        </w:tc>
        <w:tc>
          <w:tcPr>
            <w:tcW w:w="12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center"/>
          </w:tcPr>
          <w:p w:rsidR="00C30A1B" w:rsidRPr="00793307" w:rsidRDefault="00C30A1B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>Odvody príjmov bežného účtovného obdobia zúčtované do nákladov            +</w:t>
            </w:r>
          </w:p>
        </w:tc>
        <w:tc>
          <w:tcPr>
            <w:tcW w:w="178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center"/>
          </w:tcPr>
          <w:p w:rsidR="00C30A1B" w:rsidRPr="00793307" w:rsidRDefault="00C30A1B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>Uhradené odvody príjmov bežného účtovného obdobia              -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3C2BC8" w:rsidRDefault="00150664" w:rsidP="003C2BC8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 xml:space="preserve"> </w:t>
            </w:r>
            <w:r w:rsidR="00EB40C5">
              <w:rPr>
                <w:rFonts w:ascii="FuturaTEE-Book" w:hAnsi="FuturaTEE-Book" w:cs="Arial"/>
                <w:b/>
                <w:sz w:val="20"/>
                <w:szCs w:val="16"/>
              </w:rPr>
              <w:t>Suma</w:t>
            </w:r>
            <w:r>
              <w:rPr>
                <w:rFonts w:ascii="FuturaTEE-Book" w:hAnsi="FuturaTEE-Book" w:cs="Arial"/>
                <w:b/>
                <w:sz w:val="20"/>
                <w:szCs w:val="16"/>
              </w:rPr>
              <w:t xml:space="preserve"> záväzku</w:t>
            </w:r>
            <w:r w:rsidR="00EB40C5">
              <w:rPr>
                <w:rFonts w:ascii="FuturaTEE-Book" w:hAnsi="FuturaTEE-Book" w:cs="Arial"/>
                <w:b/>
                <w:sz w:val="20"/>
                <w:szCs w:val="16"/>
              </w:rPr>
              <w:t xml:space="preserve"> v EUR </w:t>
            </w:r>
            <w:r>
              <w:rPr>
                <w:rFonts w:ascii="FuturaTEE-Book" w:hAnsi="FuturaTEE-Book" w:cs="Arial"/>
                <w:b/>
                <w:sz w:val="20"/>
                <w:szCs w:val="16"/>
              </w:rPr>
              <w:t xml:space="preserve"> k 31.12.</w:t>
            </w:r>
            <w:r w:rsidR="003C2BC8">
              <w:rPr>
                <w:rFonts w:ascii="FuturaTEE-Book" w:hAnsi="FuturaTEE-Book" w:cs="Arial"/>
                <w:b/>
                <w:sz w:val="20"/>
                <w:szCs w:val="16"/>
              </w:rPr>
              <w:t>201</w:t>
            </w:r>
            <w:r w:rsidR="00CE4C39">
              <w:rPr>
                <w:rFonts w:ascii="FuturaTEE-Book" w:hAnsi="FuturaTEE-Book" w:cs="Arial"/>
                <w:b/>
                <w:sz w:val="20"/>
                <w:szCs w:val="16"/>
              </w:rPr>
              <w:t>8</w:t>
            </w:r>
          </w:p>
          <w:p w:rsidR="00C30A1B" w:rsidRPr="00793307" w:rsidRDefault="00C30A1B" w:rsidP="003C2BC8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 xml:space="preserve">z dôvodu neprijatých odvodov príjmov </w:t>
            </w:r>
          </w:p>
        </w:tc>
      </w:tr>
      <w:tr w:rsidR="00150664">
        <w:trPr>
          <w:trHeight w:val="255"/>
        </w:trPr>
        <w:tc>
          <w:tcPr>
            <w:tcW w:w="1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0664" w:rsidRPr="00C30A1B" w:rsidRDefault="00150664">
            <w:pPr>
              <w:rPr>
                <w:rFonts w:ascii="FuturaTEE-Book" w:hAnsi="FuturaTEE-Book" w:cs="Arial"/>
                <w:sz w:val="20"/>
                <w:szCs w:val="20"/>
              </w:rPr>
            </w:pPr>
            <w:r w:rsidRPr="00C30A1B">
              <w:rPr>
                <w:rFonts w:ascii="FuturaTEE-Book" w:hAnsi="FuturaTEE-Book" w:cs="Arial"/>
                <w:sz w:val="20"/>
                <w:szCs w:val="20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</w:tr>
      <w:tr w:rsidR="00150664">
        <w:trPr>
          <w:trHeight w:val="255"/>
        </w:trPr>
        <w:tc>
          <w:tcPr>
            <w:tcW w:w="1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0664" w:rsidRPr="00C30A1B" w:rsidRDefault="00150664">
            <w:pPr>
              <w:rPr>
                <w:rFonts w:ascii="FuturaTEE-Book" w:hAnsi="FuturaTEE-Book" w:cs="Arial"/>
                <w:sz w:val="20"/>
                <w:szCs w:val="20"/>
              </w:rPr>
            </w:pPr>
            <w:r w:rsidRPr="00C30A1B">
              <w:rPr>
                <w:rFonts w:ascii="FuturaTEE-Book" w:hAnsi="FuturaTEE-Book" w:cs="Arial"/>
                <w:sz w:val="20"/>
                <w:szCs w:val="20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</w:tr>
      <w:tr w:rsidR="00150664">
        <w:trPr>
          <w:trHeight w:val="270"/>
        </w:trPr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0664" w:rsidRPr="00C30A1B" w:rsidRDefault="00150664">
            <w:pPr>
              <w:rPr>
                <w:rFonts w:ascii="FuturaTEE-Book" w:hAnsi="FuturaTEE-Book" w:cs="Arial"/>
                <w:sz w:val="20"/>
                <w:szCs w:val="20"/>
              </w:rPr>
            </w:pPr>
            <w:r w:rsidRPr="00C30A1B">
              <w:rPr>
                <w:rFonts w:ascii="FuturaTEE-Book" w:hAnsi="FuturaTEE-Book" w:cs="Arial"/>
                <w:sz w:val="20"/>
                <w:szCs w:val="20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</w:tr>
      <w:tr w:rsidR="00150664">
        <w:trPr>
          <w:trHeight w:val="270"/>
        </w:trPr>
        <w:tc>
          <w:tcPr>
            <w:tcW w:w="1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0664" w:rsidRPr="00793307" w:rsidRDefault="00150664">
            <w:pPr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 xml:space="preserve">Spolu: </w:t>
            </w:r>
          </w:p>
        </w:tc>
        <w:tc>
          <w:tcPr>
            <w:tcW w:w="149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793307" w:rsidRDefault="00150664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 xml:space="preserve">0,00 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793307" w:rsidRDefault="00150664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 xml:space="preserve">0,00 </w:t>
            </w:r>
          </w:p>
        </w:tc>
        <w:tc>
          <w:tcPr>
            <w:tcW w:w="12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793307" w:rsidRDefault="00150664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 xml:space="preserve">0,00 </w:t>
            </w:r>
          </w:p>
        </w:tc>
        <w:tc>
          <w:tcPr>
            <w:tcW w:w="178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793307" w:rsidRDefault="00150664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 xml:space="preserve">0,00 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793307" w:rsidRDefault="00150664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 xml:space="preserve">0,00 </w:t>
            </w:r>
          </w:p>
        </w:tc>
      </w:tr>
    </w:tbl>
    <w:p w:rsidR="00B21CC2" w:rsidRDefault="00B21CC2" w:rsidP="00C245BD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B21CC2" w:rsidRDefault="00B72157" w:rsidP="00C245BD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>
        <w:rPr>
          <w:rFonts w:ascii="FuturaTEE-Demi" w:hAnsi="FuturaTEE-Demi" w:cs="FuturaTEE-Demi"/>
          <w:b/>
        </w:rPr>
        <w:softHyphen/>
      </w:r>
      <w:r>
        <w:rPr>
          <w:rFonts w:ascii="FuturaTEE-Demi" w:hAnsi="FuturaTEE-Demi" w:cs="FuturaTEE-Demi"/>
          <w:b/>
        </w:rPr>
        <w:softHyphen/>
      </w:r>
      <w:r>
        <w:rPr>
          <w:rFonts w:ascii="FuturaTEE-Demi" w:hAnsi="FuturaTEE-Demi" w:cs="FuturaTEE-Demi"/>
          <w:b/>
        </w:rPr>
        <w:softHyphen/>
      </w:r>
    </w:p>
    <w:p w:rsidR="00B21CC2" w:rsidRDefault="00B21CC2" w:rsidP="00C245BD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tbl>
      <w:tblPr>
        <w:tblW w:w="9566" w:type="dxa"/>
        <w:tblInd w:w="53" w:type="dxa"/>
        <w:tblCellMar>
          <w:left w:w="70" w:type="dxa"/>
          <w:right w:w="70" w:type="dxa"/>
        </w:tblCellMar>
        <w:tblLook w:val="0000"/>
      </w:tblPr>
      <w:tblGrid>
        <w:gridCol w:w="1625"/>
        <w:gridCol w:w="834"/>
        <w:gridCol w:w="1471"/>
        <w:gridCol w:w="1496"/>
        <w:gridCol w:w="1440"/>
        <w:gridCol w:w="1205"/>
        <w:gridCol w:w="1495"/>
      </w:tblGrid>
      <w:tr w:rsidR="00057029">
        <w:trPr>
          <w:trHeight w:val="1275"/>
        </w:trPr>
        <w:tc>
          <w:tcPr>
            <w:tcW w:w="16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029" w:rsidRPr="00793307" w:rsidRDefault="00057029">
            <w:pPr>
              <w:jc w:val="center"/>
              <w:rPr>
                <w:rFonts w:ascii="FuturaTEE-Book" w:hAnsi="FuturaTEE-Book" w:cs="Arial"/>
                <w:b/>
                <w:sz w:val="16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16"/>
                <w:szCs w:val="16"/>
              </w:rPr>
              <w:t>Názov zostatku v členení podľa štruktúry (riadky súvahy 134 až 139)</w:t>
            </w:r>
            <w:r w:rsidR="005623F2">
              <w:rPr>
                <w:rFonts w:ascii="FuturaTEE-Book" w:hAnsi="FuturaTEE-Book" w:cs="Arial"/>
                <w:b/>
                <w:sz w:val="16"/>
                <w:szCs w:val="16"/>
              </w:rPr>
              <w:t xml:space="preserve"> zostatok účtu 357 (záväzok)</w:t>
            </w:r>
          </w:p>
        </w:tc>
        <w:tc>
          <w:tcPr>
            <w:tcW w:w="8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57029" w:rsidRPr="00793307" w:rsidRDefault="00057029">
            <w:pPr>
              <w:jc w:val="center"/>
              <w:rPr>
                <w:rFonts w:ascii="FuturaTEE-Book" w:hAnsi="FuturaTEE-Book" w:cs="Arial"/>
                <w:b/>
                <w:sz w:val="16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16"/>
                <w:szCs w:val="16"/>
              </w:rPr>
              <w:t>Druh transferu (BT,KT)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center"/>
          </w:tcPr>
          <w:p w:rsidR="00057029" w:rsidRPr="00793307" w:rsidRDefault="0020722C" w:rsidP="00CE4C39">
            <w:pPr>
              <w:jc w:val="center"/>
              <w:rPr>
                <w:rFonts w:ascii="FuturaTEE-Book" w:hAnsi="FuturaTEE-Book" w:cs="Arial"/>
                <w:b/>
                <w:sz w:val="16"/>
                <w:szCs w:val="16"/>
              </w:rPr>
            </w:pPr>
            <w:r>
              <w:rPr>
                <w:rFonts w:ascii="FuturaTEE-Book" w:hAnsi="FuturaTEE-Book" w:cs="Arial"/>
                <w:b/>
                <w:sz w:val="16"/>
                <w:szCs w:val="16"/>
              </w:rPr>
              <w:t xml:space="preserve">Suma </w:t>
            </w:r>
            <w:r w:rsidR="00057029" w:rsidRPr="00793307">
              <w:rPr>
                <w:rFonts w:ascii="FuturaTEE-Book" w:hAnsi="FuturaTEE-Book" w:cs="Arial"/>
                <w:b/>
                <w:sz w:val="16"/>
                <w:szCs w:val="16"/>
              </w:rPr>
              <w:t xml:space="preserve"> záväzku</w:t>
            </w:r>
            <w:r>
              <w:rPr>
                <w:rFonts w:ascii="FuturaTEE-Book" w:hAnsi="FuturaTEE-Book" w:cs="Arial"/>
                <w:b/>
                <w:sz w:val="16"/>
                <w:szCs w:val="16"/>
              </w:rPr>
              <w:t xml:space="preserve"> v EUR  k 31.12.20</w:t>
            </w:r>
            <w:r w:rsidR="003C2BC8">
              <w:rPr>
                <w:rFonts w:ascii="FuturaTEE-Book" w:hAnsi="FuturaTEE-Book" w:cs="Arial"/>
                <w:b/>
                <w:sz w:val="16"/>
                <w:szCs w:val="16"/>
              </w:rPr>
              <w:t>1</w:t>
            </w:r>
            <w:r w:rsidR="00CE4C39">
              <w:rPr>
                <w:rFonts w:ascii="FuturaTEE-Book" w:hAnsi="FuturaTEE-Book" w:cs="Arial"/>
                <w:b/>
                <w:sz w:val="16"/>
                <w:szCs w:val="16"/>
              </w:rPr>
              <w:t>7</w:t>
            </w:r>
          </w:p>
        </w:tc>
        <w:tc>
          <w:tcPr>
            <w:tcW w:w="149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center"/>
          </w:tcPr>
          <w:p w:rsidR="00057029" w:rsidRPr="00793307" w:rsidRDefault="00057029">
            <w:pPr>
              <w:jc w:val="center"/>
              <w:rPr>
                <w:rFonts w:ascii="FuturaTEE-Book" w:hAnsi="FuturaTEE-Book" w:cs="Arial"/>
                <w:b/>
                <w:sz w:val="16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16"/>
                <w:szCs w:val="16"/>
              </w:rPr>
              <w:t>Príjem bežného, kapitálového tranferu               +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center"/>
          </w:tcPr>
          <w:p w:rsidR="00057029" w:rsidRPr="00793307" w:rsidRDefault="00057029">
            <w:pPr>
              <w:jc w:val="center"/>
              <w:rPr>
                <w:rFonts w:ascii="FuturaTEE-Book" w:hAnsi="FuturaTEE-Book" w:cs="Arial"/>
                <w:b/>
                <w:sz w:val="16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16"/>
                <w:szCs w:val="16"/>
              </w:rPr>
              <w:t>Zúčtovanie do výnosov bežného účtovného obdobia                -</w:t>
            </w:r>
          </w:p>
        </w:tc>
        <w:tc>
          <w:tcPr>
            <w:tcW w:w="120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057029" w:rsidRPr="00793307" w:rsidRDefault="00057029">
            <w:pPr>
              <w:jc w:val="center"/>
              <w:rPr>
                <w:rFonts w:ascii="FuturaTEE-Book" w:hAnsi="FuturaTEE-Book" w:cs="Arial"/>
                <w:b/>
                <w:sz w:val="16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16"/>
                <w:szCs w:val="16"/>
              </w:rPr>
              <w:t>Zúčtovanie do výnosov budúcich období (účet 384)                       -</w:t>
            </w:r>
          </w:p>
        </w:tc>
        <w:tc>
          <w:tcPr>
            <w:tcW w:w="149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057029" w:rsidRPr="00793307" w:rsidRDefault="0020722C" w:rsidP="00BF3E78">
            <w:pPr>
              <w:jc w:val="center"/>
              <w:rPr>
                <w:rFonts w:ascii="FuturaTEE-Book" w:hAnsi="FuturaTEE-Book" w:cs="Arial"/>
                <w:b/>
                <w:sz w:val="16"/>
                <w:szCs w:val="16"/>
              </w:rPr>
            </w:pPr>
            <w:r>
              <w:rPr>
                <w:rFonts w:ascii="FuturaTEE-Book" w:hAnsi="FuturaTEE-Book" w:cs="Arial"/>
                <w:b/>
                <w:sz w:val="16"/>
                <w:szCs w:val="16"/>
              </w:rPr>
              <w:t xml:space="preserve">Suma </w:t>
            </w:r>
            <w:r w:rsidR="00057029" w:rsidRPr="00793307">
              <w:rPr>
                <w:rFonts w:ascii="FuturaTEE-Book" w:hAnsi="FuturaTEE-Book" w:cs="Arial"/>
                <w:b/>
                <w:sz w:val="16"/>
                <w:szCs w:val="16"/>
              </w:rPr>
              <w:t>záväzku</w:t>
            </w:r>
            <w:r>
              <w:rPr>
                <w:rFonts w:ascii="FuturaTEE-Book" w:hAnsi="FuturaTEE-Book" w:cs="Arial"/>
                <w:b/>
                <w:sz w:val="16"/>
                <w:szCs w:val="16"/>
              </w:rPr>
              <w:t xml:space="preserve"> v EUR  k 31.12.20</w:t>
            </w:r>
            <w:r w:rsidR="003C2BC8">
              <w:rPr>
                <w:rFonts w:ascii="FuturaTEE-Book" w:hAnsi="FuturaTEE-Book" w:cs="Arial"/>
                <w:b/>
                <w:sz w:val="16"/>
                <w:szCs w:val="16"/>
              </w:rPr>
              <w:t>1</w:t>
            </w:r>
            <w:r w:rsidR="00BF3E78">
              <w:rPr>
                <w:rFonts w:ascii="FuturaTEE-Book" w:hAnsi="FuturaTEE-Book" w:cs="Arial"/>
                <w:b/>
                <w:sz w:val="16"/>
                <w:szCs w:val="16"/>
              </w:rPr>
              <w:t>7</w:t>
            </w:r>
            <w:r w:rsidR="00057029" w:rsidRPr="00793307">
              <w:rPr>
                <w:rFonts w:ascii="FuturaTEE-Book" w:hAnsi="FuturaTEE-Book" w:cs="Arial"/>
                <w:b/>
                <w:sz w:val="16"/>
                <w:szCs w:val="16"/>
              </w:rPr>
              <w:t xml:space="preserve"> z dôvodu prijatých transferov</w:t>
            </w:r>
          </w:p>
        </w:tc>
      </w:tr>
      <w:tr w:rsidR="00066F9C">
        <w:trPr>
          <w:trHeight w:val="225"/>
        </w:trPr>
        <w:tc>
          <w:tcPr>
            <w:tcW w:w="162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66F9C" w:rsidRPr="00057029" w:rsidRDefault="0014666E" w:rsidP="0014666E">
            <w:pPr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MU -  mzdy, BV </w:t>
            </w:r>
          </w:p>
        </w:tc>
        <w:tc>
          <w:tcPr>
            <w:tcW w:w="8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066F9C" w:rsidRPr="00057029" w:rsidRDefault="00066F9C">
            <w:pPr>
              <w:jc w:val="center"/>
              <w:rPr>
                <w:rFonts w:ascii="FuturaTEE-Book" w:hAnsi="FuturaTEE-Book" w:cs="Arial"/>
                <w:sz w:val="16"/>
                <w:szCs w:val="16"/>
              </w:rPr>
            </w:pPr>
            <w:r w:rsidRPr="00057029">
              <w:rPr>
                <w:rFonts w:ascii="FuturaTEE-Book" w:hAnsi="FuturaTEE-Book" w:cs="Arial"/>
                <w:sz w:val="16"/>
                <w:szCs w:val="16"/>
              </w:rPr>
              <w:t xml:space="preserve"> BT 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57029" w:rsidRDefault="00CE4C39" w:rsidP="00066F9C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57029" w:rsidRDefault="002511FE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66F9C" w:rsidRDefault="002511FE" w:rsidP="00066F9C">
            <w:pPr>
              <w:jc w:val="right"/>
              <w:rPr>
                <w:rFonts w:ascii="FuturaTEE-Book" w:hAnsi="FuturaTEE-Book" w:cs="Arial"/>
                <w:sz w:val="16"/>
                <w:szCs w:val="16"/>
                <w:highlight w:val="yellow"/>
              </w:rPr>
            </w:pPr>
            <w:r>
              <w:rPr>
                <w:rFonts w:ascii="FuturaTEE-Book" w:hAnsi="FuturaTEE-Book" w:cs="Arial"/>
                <w:sz w:val="16"/>
                <w:szCs w:val="16"/>
                <w:highlight w:val="yellow"/>
              </w:rPr>
              <w:t xml:space="preserve"> 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66F9C" w:rsidRDefault="00066F9C" w:rsidP="00066F9C">
            <w:pPr>
              <w:jc w:val="right"/>
            </w:pPr>
            <w:r w:rsidRPr="00936C34">
              <w:rPr>
                <w:rFonts w:ascii="FuturaTEE-Book" w:hAnsi="FuturaTEE-Book" w:cs="Arial"/>
                <w:sz w:val="16"/>
                <w:szCs w:val="16"/>
              </w:rPr>
              <w:t>0,00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57029" w:rsidRDefault="00BF3E78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0</w:t>
            </w:r>
          </w:p>
        </w:tc>
      </w:tr>
      <w:tr w:rsidR="00066F9C">
        <w:trPr>
          <w:trHeight w:val="405"/>
        </w:trPr>
        <w:tc>
          <w:tcPr>
            <w:tcW w:w="16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66F9C" w:rsidRPr="00057029" w:rsidRDefault="00066F9C">
            <w:pPr>
              <w:rPr>
                <w:rFonts w:ascii="FuturaTEE-Book" w:hAnsi="FuturaTEE-Book" w:cs="Arial"/>
                <w:sz w:val="16"/>
                <w:szCs w:val="16"/>
              </w:rPr>
            </w:pP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066F9C" w:rsidRPr="00057029" w:rsidRDefault="00066F9C">
            <w:pPr>
              <w:jc w:val="center"/>
              <w:rPr>
                <w:rFonts w:ascii="FuturaTEE-Book" w:hAnsi="FuturaTEE-Book" w:cs="Arial"/>
                <w:sz w:val="16"/>
                <w:szCs w:val="16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57029" w:rsidRDefault="00066F9C" w:rsidP="00066F9C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57029" w:rsidRDefault="00066F9C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66F9C" w:rsidRDefault="00066F9C" w:rsidP="00066F9C">
            <w:pPr>
              <w:jc w:val="right"/>
              <w:rPr>
                <w:rFonts w:ascii="FuturaTEE-Book" w:hAnsi="FuturaTEE-Book" w:cs="Arial"/>
                <w:sz w:val="16"/>
                <w:szCs w:val="16"/>
                <w:highlight w:val="yellow"/>
              </w:rPr>
            </w:pP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66F9C" w:rsidRDefault="00066F9C" w:rsidP="00066F9C">
            <w:pPr>
              <w:jc w:val="right"/>
            </w:pP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57029" w:rsidRDefault="00066F9C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</w:tc>
      </w:tr>
      <w:tr w:rsidR="00066F9C">
        <w:trPr>
          <w:trHeight w:val="255"/>
        </w:trPr>
        <w:tc>
          <w:tcPr>
            <w:tcW w:w="16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66F9C" w:rsidRPr="00057029" w:rsidRDefault="0014666E">
            <w:pPr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Vlastné príjmy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066F9C" w:rsidRPr="00057029" w:rsidRDefault="00066F9C">
            <w:pPr>
              <w:jc w:val="center"/>
              <w:rPr>
                <w:rFonts w:ascii="FuturaTEE-Book" w:hAnsi="FuturaTEE-Book" w:cs="Arial"/>
                <w:sz w:val="16"/>
                <w:szCs w:val="16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57029" w:rsidRDefault="00CE4C39" w:rsidP="00066F9C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57029" w:rsidRDefault="002511FE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66F9C" w:rsidRDefault="002511FE" w:rsidP="002511FE">
            <w:pPr>
              <w:jc w:val="right"/>
              <w:rPr>
                <w:rFonts w:ascii="FuturaTEE-Book" w:hAnsi="FuturaTEE-Book" w:cs="Arial"/>
                <w:sz w:val="16"/>
                <w:szCs w:val="16"/>
                <w:highlight w:val="yellow"/>
              </w:rPr>
            </w:pPr>
            <w:r>
              <w:rPr>
                <w:rFonts w:ascii="FuturaTEE-Book" w:hAnsi="FuturaTEE-Book" w:cs="Arial"/>
                <w:sz w:val="16"/>
                <w:szCs w:val="16"/>
                <w:highlight w:val="yellow"/>
              </w:rPr>
              <w:t xml:space="preserve"> 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66F9C" w:rsidRPr="00267FF1" w:rsidRDefault="003C1204" w:rsidP="00066F9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57029" w:rsidRDefault="00BF3E78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0</w:t>
            </w:r>
          </w:p>
        </w:tc>
      </w:tr>
      <w:tr w:rsidR="00066F9C">
        <w:trPr>
          <w:trHeight w:val="406"/>
        </w:trPr>
        <w:tc>
          <w:tcPr>
            <w:tcW w:w="1625" w:type="dxa"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66F9C" w:rsidRPr="00057029" w:rsidRDefault="00066F9C">
            <w:pPr>
              <w:rPr>
                <w:rFonts w:ascii="FuturaTEE-Book" w:hAnsi="FuturaTEE-Book" w:cs="Arial"/>
                <w:sz w:val="16"/>
                <w:szCs w:val="16"/>
              </w:rPr>
            </w:pPr>
          </w:p>
        </w:tc>
        <w:tc>
          <w:tcPr>
            <w:tcW w:w="83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066F9C" w:rsidRPr="00057029" w:rsidRDefault="00066F9C">
            <w:pPr>
              <w:jc w:val="center"/>
              <w:rPr>
                <w:rFonts w:ascii="FuturaTEE-Book" w:hAnsi="FuturaTEE-Book" w:cs="Arial"/>
                <w:sz w:val="16"/>
                <w:szCs w:val="16"/>
              </w:rPr>
            </w:pPr>
          </w:p>
        </w:tc>
        <w:tc>
          <w:tcPr>
            <w:tcW w:w="1471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Default="00066F9C" w:rsidP="00066F9C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</w:tc>
        <w:tc>
          <w:tcPr>
            <w:tcW w:w="1496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Default="00066F9C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57029" w:rsidRDefault="00066F9C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Default="00066F9C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</w:tc>
        <w:tc>
          <w:tcPr>
            <w:tcW w:w="149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Default="00066F9C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</w:tc>
      </w:tr>
      <w:tr w:rsidR="00066F9C">
        <w:trPr>
          <w:trHeight w:val="270"/>
        </w:trPr>
        <w:tc>
          <w:tcPr>
            <w:tcW w:w="16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6F9C" w:rsidRPr="00793307" w:rsidRDefault="0014666E">
            <w:pPr>
              <w:rPr>
                <w:rFonts w:ascii="FuturaTEE-Book" w:hAnsi="FuturaTEE-Book" w:cs="Arial"/>
                <w:b/>
                <w:sz w:val="16"/>
                <w:szCs w:val="16"/>
              </w:rPr>
            </w:pPr>
            <w:r>
              <w:rPr>
                <w:rFonts w:ascii="FuturaTEE-Book" w:hAnsi="FuturaTEE-Book" w:cs="Arial"/>
                <w:b/>
                <w:sz w:val="16"/>
                <w:szCs w:val="16"/>
              </w:rPr>
              <w:t>SPOLU</w:t>
            </w:r>
          </w:p>
        </w:tc>
        <w:tc>
          <w:tcPr>
            <w:tcW w:w="8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066F9C" w:rsidRPr="00793307" w:rsidRDefault="00066F9C">
            <w:pPr>
              <w:jc w:val="center"/>
              <w:rPr>
                <w:rFonts w:ascii="FuturaTEE-Book" w:hAnsi="FuturaTEE-Book" w:cs="Arial"/>
                <w:b/>
                <w:sz w:val="16"/>
                <w:szCs w:val="16"/>
              </w:rPr>
            </w:pP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793307" w:rsidRDefault="00CE4C39" w:rsidP="00066F9C">
            <w:pPr>
              <w:jc w:val="right"/>
              <w:rPr>
                <w:rFonts w:ascii="FuturaTEE-Book" w:hAnsi="FuturaTEE-Book" w:cs="Arial"/>
                <w:b/>
                <w:sz w:val="16"/>
                <w:szCs w:val="16"/>
              </w:rPr>
            </w:pPr>
            <w:r>
              <w:rPr>
                <w:rFonts w:ascii="FuturaTEE-Book" w:hAnsi="FuturaTEE-Book" w:cs="Arial"/>
                <w:b/>
                <w:sz w:val="16"/>
                <w:szCs w:val="16"/>
              </w:rPr>
              <w:t>0</w:t>
            </w:r>
          </w:p>
        </w:tc>
        <w:tc>
          <w:tcPr>
            <w:tcW w:w="14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793307" w:rsidRDefault="002511FE">
            <w:pPr>
              <w:jc w:val="right"/>
              <w:rPr>
                <w:rFonts w:ascii="FuturaTEE-Book" w:hAnsi="FuturaTEE-Book" w:cs="Arial"/>
                <w:b/>
                <w:sz w:val="16"/>
                <w:szCs w:val="16"/>
              </w:rPr>
            </w:pPr>
            <w:r>
              <w:rPr>
                <w:rFonts w:ascii="FuturaTEE-Book" w:hAnsi="FuturaTEE-Book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793307" w:rsidRDefault="002511FE">
            <w:pPr>
              <w:jc w:val="right"/>
              <w:rPr>
                <w:rFonts w:ascii="FuturaTEE-Book" w:hAnsi="FuturaTEE-Book" w:cs="Arial"/>
                <w:b/>
                <w:sz w:val="16"/>
                <w:szCs w:val="16"/>
              </w:rPr>
            </w:pPr>
            <w:r>
              <w:rPr>
                <w:rFonts w:ascii="FuturaTEE-Book" w:hAnsi="FuturaTEE-Book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20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793307" w:rsidRDefault="003C1204">
            <w:pPr>
              <w:jc w:val="right"/>
              <w:rPr>
                <w:rFonts w:ascii="FuturaTEE-Book" w:hAnsi="FuturaTEE-Book" w:cs="Arial"/>
                <w:b/>
                <w:sz w:val="16"/>
                <w:szCs w:val="16"/>
              </w:rPr>
            </w:pPr>
            <w:r>
              <w:rPr>
                <w:rFonts w:ascii="FuturaTEE-Book" w:hAnsi="FuturaTEE-Book" w:cs="Arial"/>
                <w:b/>
                <w:sz w:val="16"/>
                <w:szCs w:val="16"/>
              </w:rPr>
              <w:t>0,00</w:t>
            </w:r>
          </w:p>
        </w:tc>
        <w:tc>
          <w:tcPr>
            <w:tcW w:w="149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793307" w:rsidRDefault="003B58B8">
            <w:pPr>
              <w:jc w:val="right"/>
              <w:rPr>
                <w:rFonts w:ascii="FuturaTEE-Book" w:hAnsi="FuturaTEE-Book" w:cs="Arial"/>
                <w:b/>
                <w:sz w:val="16"/>
                <w:szCs w:val="16"/>
              </w:rPr>
            </w:pPr>
            <w:r>
              <w:rPr>
                <w:rFonts w:ascii="FuturaTEE-Book" w:hAnsi="FuturaTEE-Book" w:cs="Arial"/>
                <w:b/>
                <w:sz w:val="16"/>
                <w:szCs w:val="16"/>
              </w:rPr>
              <w:t xml:space="preserve"> </w:t>
            </w:r>
          </w:p>
        </w:tc>
      </w:tr>
    </w:tbl>
    <w:p w:rsidR="00DC6CDA" w:rsidRDefault="00DC6CDA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2511FE" w:rsidRDefault="002511FE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>
        <w:rPr>
          <w:rFonts w:ascii="FuturaTEE-Demi" w:hAnsi="FuturaTEE-Demi" w:cs="FuturaTEE-Demi"/>
          <w:b/>
        </w:rPr>
        <w:t>ZUŠ na účte 357 – neúčtuje</w:t>
      </w:r>
    </w:p>
    <w:p w:rsidR="002511FE" w:rsidRDefault="002511FE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5B1DFB" w:rsidRDefault="00381A46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>
        <w:rPr>
          <w:rFonts w:ascii="FuturaTEE-Demi" w:hAnsi="FuturaTEE-Demi" w:cs="FuturaTEE-Demi"/>
          <w:b/>
        </w:rPr>
        <w:t>K 31 .12.201</w:t>
      </w:r>
      <w:r w:rsidR="002511FE">
        <w:rPr>
          <w:rFonts w:ascii="FuturaTEE-Demi" w:hAnsi="FuturaTEE-Demi" w:cs="FuturaTEE-Demi"/>
          <w:b/>
        </w:rPr>
        <w:t>8</w:t>
      </w:r>
      <w:r>
        <w:rPr>
          <w:rFonts w:ascii="FuturaTEE-Demi" w:hAnsi="FuturaTEE-Demi" w:cs="FuturaTEE-Demi"/>
          <w:b/>
        </w:rPr>
        <w:t xml:space="preserve">ZUŠ </w:t>
      </w:r>
      <w:r w:rsidR="00BF3E78">
        <w:rPr>
          <w:rFonts w:ascii="FuturaTEE-Demi" w:hAnsi="FuturaTEE-Demi" w:cs="FuturaTEE-Demi"/>
          <w:b/>
        </w:rPr>
        <w:t>ne</w:t>
      </w:r>
      <w:r>
        <w:rPr>
          <w:rFonts w:ascii="FuturaTEE-Demi" w:hAnsi="FuturaTEE-Demi" w:cs="FuturaTEE-Demi"/>
          <w:b/>
        </w:rPr>
        <w:t xml:space="preserve">vykazuje zostatky na Výdavkom účte    </w:t>
      </w:r>
      <w:r w:rsidR="00BF3E78">
        <w:rPr>
          <w:rFonts w:ascii="FuturaTEE-Demi" w:hAnsi="FuturaTEE-Demi" w:cs="FuturaTEE-Demi"/>
          <w:b/>
        </w:rPr>
        <w:t xml:space="preserve"> 0,00</w:t>
      </w:r>
    </w:p>
    <w:p w:rsidR="00381A46" w:rsidRDefault="00381A46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>
        <w:rPr>
          <w:rFonts w:ascii="FuturaTEE-Demi" w:hAnsi="FuturaTEE-Demi" w:cs="FuturaTEE-Demi"/>
          <w:b/>
        </w:rPr>
        <w:t xml:space="preserve">                                              zostatok  na  príjmovom účte    </w:t>
      </w:r>
      <w:r w:rsidR="00BF3E78">
        <w:rPr>
          <w:rFonts w:ascii="FuturaTEE-Demi" w:hAnsi="FuturaTEE-Demi" w:cs="FuturaTEE-Demi"/>
          <w:b/>
        </w:rPr>
        <w:t>0,00</w:t>
      </w:r>
    </w:p>
    <w:p w:rsidR="005B1DFB" w:rsidRDefault="005B1D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5B1DFB" w:rsidRDefault="005B1D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561619" w:rsidRPr="00561619" w:rsidRDefault="00561619" w:rsidP="00462E90">
      <w:pPr>
        <w:autoSpaceDE w:val="0"/>
        <w:autoSpaceDN w:val="0"/>
        <w:adjustRightInd w:val="0"/>
        <w:jc w:val="both"/>
        <w:rPr>
          <w:rFonts w:ascii="FuturaTEE-Demi" w:hAnsi="FuturaTEE-Demi" w:cs="FuturaTEE-Demi"/>
          <w:sz w:val="16"/>
          <w:szCs w:val="16"/>
        </w:rPr>
      </w:pPr>
    </w:p>
    <w:p w:rsidR="00C00CFB" w:rsidRPr="00C67993" w:rsidRDefault="00C00CFB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</w:rPr>
      </w:pPr>
      <w:r w:rsidRPr="00DC6CDA">
        <w:rPr>
          <w:rFonts w:ascii="FuturaTEE-Demi" w:hAnsi="FuturaTEE-Demi" w:cs="FuturaTEE-Demi"/>
          <w:b/>
        </w:rPr>
        <w:t xml:space="preserve">(2) Pohľadávky z poskytnutých transferov v rámci konsolidovaného celku </w:t>
      </w:r>
      <w:r w:rsidR="00C67993" w:rsidRPr="00C67993">
        <w:rPr>
          <w:rFonts w:ascii="FuturaTEE-Demi" w:hAnsi="FuturaTEE-Demi" w:cs="FuturaTEE-Demi"/>
        </w:rPr>
        <w:t xml:space="preserve">Mesta Krupina </w:t>
      </w:r>
      <w:r w:rsidRPr="00C67993">
        <w:rPr>
          <w:rFonts w:ascii="FuturaTEE-Demi" w:hAnsi="FuturaTEE-Demi" w:cs="FuturaTEE-Demi"/>
        </w:rPr>
        <w:t xml:space="preserve"> </w:t>
      </w:r>
      <w:r w:rsidR="00C67993" w:rsidRPr="00C67993">
        <w:rPr>
          <w:rFonts w:ascii="FuturaTEE-Demi" w:hAnsi="FuturaTEE-Demi" w:cs="FuturaTEE-Demi"/>
        </w:rPr>
        <w:t>k 31.12.</w:t>
      </w:r>
      <w:r w:rsidR="00814294">
        <w:rPr>
          <w:rFonts w:ascii="FuturaTEE-Demi" w:hAnsi="FuturaTEE-Demi" w:cs="FuturaTEE-Demi"/>
        </w:rPr>
        <w:t>201</w:t>
      </w:r>
      <w:r w:rsidR="002511FE">
        <w:rPr>
          <w:rFonts w:ascii="FuturaTEE-Demi" w:hAnsi="FuturaTEE-Demi" w:cs="FuturaTEE-Demi"/>
        </w:rPr>
        <w:t>8</w:t>
      </w:r>
      <w:r w:rsidR="00381A46">
        <w:rPr>
          <w:rFonts w:ascii="FuturaTEE-Demi" w:hAnsi="FuturaTEE-Demi" w:cs="FuturaTEE-Demi"/>
        </w:rPr>
        <w:t xml:space="preserve"> </w:t>
      </w:r>
      <w:r w:rsidR="00C30A1B" w:rsidRPr="00C67993">
        <w:rPr>
          <w:rFonts w:ascii="FuturaTEE-Demi" w:hAnsi="FuturaTEE-Demi" w:cs="FuturaTEE-Demi"/>
        </w:rPr>
        <w:t>podľa jednotlivých položiek súvahy</w:t>
      </w:r>
      <w:r w:rsidR="00C61CE2">
        <w:rPr>
          <w:rFonts w:ascii="FuturaTEE-Demi" w:hAnsi="FuturaTEE-Demi" w:cs="FuturaTEE-Demi"/>
        </w:rPr>
        <w:t xml:space="preserve"> ukazujú nasledovné</w:t>
      </w:r>
      <w:r w:rsidR="00C67993" w:rsidRPr="00C67993">
        <w:rPr>
          <w:rFonts w:ascii="FuturaTEE-Demi" w:hAnsi="FuturaTEE-Demi" w:cs="FuturaTEE-Demi"/>
        </w:rPr>
        <w:t xml:space="preserve"> tabuľk</w:t>
      </w:r>
      <w:r w:rsidR="00C61CE2">
        <w:rPr>
          <w:rFonts w:ascii="FuturaTEE-Demi" w:hAnsi="FuturaTEE-Demi" w:cs="FuturaTEE-Demi"/>
        </w:rPr>
        <w:t>y</w:t>
      </w:r>
      <w:r w:rsidR="00814294">
        <w:rPr>
          <w:rFonts w:ascii="FuturaTEE-Demi" w:hAnsi="FuturaTEE-Demi" w:cs="FuturaTEE-Demi"/>
        </w:rPr>
        <w:t>.</w:t>
      </w:r>
    </w:p>
    <w:p w:rsidR="00DC6CDA" w:rsidRDefault="00DC6CDA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8B2D33" w:rsidRDefault="005B1DFB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Nie je UJ </w:t>
      </w:r>
      <w:r w:rsidR="0014666E">
        <w:rPr>
          <w:rFonts w:ascii="FuturaTEE-Book" w:hAnsi="FuturaTEE-Book" w:cs="FuturaTEE-Book"/>
        </w:rPr>
        <w:t>ZU Krupina</w:t>
      </w:r>
    </w:p>
    <w:p w:rsidR="005B1DFB" w:rsidRDefault="005B1DFB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194770" w:rsidRDefault="00194770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511FE" w:rsidRDefault="002511FE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511FE" w:rsidRDefault="002511FE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511FE" w:rsidRDefault="002511FE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00CFB" w:rsidRPr="00DC6CDA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lastRenderedPageBreak/>
        <w:t>Čl. VII</w:t>
      </w:r>
    </w:p>
    <w:p w:rsidR="00C00CFB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Informácie o údajoch na podsúvahových účtoch</w:t>
      </w:r>
    </w:p>
    <w:p w:rsidR="001E3455" w:rsidRPr="001E3455" w:rsidRDefault="001E3455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  <w:color w:val="0000FF"/>
        </w:rPr>
      </w:pPr>
    </w:p>
    <w:p w:rsidR="001E3455" w:rsidRPr="005C7525" w:rsidRDefault="001E3455" w:rsidP="001E3455">
      <w:pPr>
        <w:autoSpaceDE w:val="0"/>
        <w:autoSpaceDN w:val="0"/>
        <w:adjustRightInd w:val="0"/>
        <w:rPr>
          <w:rFonts w:ascii="FuturaTEE-Demi" w:hAnsi="FuturaTEE-Demi" w:cs="FuturaTEE-Demi"/>
        </w:rPr>
      </w:pPr>
      <w:r w:rsidRPr="005C7525">
        <w:rPr>
          <w:rFonts w:ascii="FuturaTEE-Demi" w:hAnsi="FuturaTEE-Demi" w:cs="FuturaTEE-Demi"/>
          <w:b/>
        </w:rPr>
        <w:t>(1) Deriváty</w:t>
      </w:r>
      <w:r w:rsidR="005C7525" w:rsidRPr="005C7525">
        <w:rPr>
          <w:rFonts w:ascii="FuturaTEE-Demi" w:hAnsi="FuturaTEE-Demi" w:cs="FuturaTEE-Demi"/>
        </w:rPr>
        <w:t xml:space="preserve">, </w:t>
      </w:r>
      <w:r w:rsidRPr="005C7525">
        <w:rPr>
          <w:rFonts w:ascii="FuturaTEE-Demi" w:hAnsi="FuturaTEE-Demi" w:cs="FuturaTEE-Demi"/>
        </w:rPr>
        <w:t xml:space="preserve"> ÚJ nemá náplň v tomto bode</w:t>
      </w:r>
    </w:p>
    <w:p w:rsidR="001E3455" w:rsidRPr="005C7525" w:rsidRDefault="001E3455" w:rsidP="001E3455">
      <w:pPr>
        <w:autoSpaceDE w:val="0"/>
        <w:autoSpaceDN w:val="0"/>
        <w:adjustRightInd w:val="0"/>
        <w:rPr>
          <w:rFonts w:ascii="FuturaTEE-Demi" w:hAnsi="FuturaTEE-Demi" w:cs="FuturaTEE-Demi"/>
        </w:rPr>
      </w:pPr>
      <w:r w:rsidRPr="005C7525">
        <w:rPr>
          <w:rFonts w:ascii="FuturaTEE-Demi" w:hAnsi="FuturaTEE-Demi" w:cs="FuturaTEE-Demi"/>
          <w:b/>
        </w:rPr>
        <w:t>(2) Majetok a záväzky zabezpečené derivátmi</w:t>
      </w:r>
      <w:r w:rsidR="005C7525" w:rsidRPr="005C7525">
        <w:rPr>
          <w:rFonts w:ascii="FuturaTEE-Demi" w:hAnsi="FuturaTEE-Demi" w:cs="FuturaTEE-Demi"/>
        </w:rPr>
        <w:t>,</w:t>
      </w:r>
      <w:r w:rsidRPr="005C7525">
        <w:rPr>
          <w:rFonts w:ascii="FuturaTEE-Demi" w:hAnsi="FuturaTEE-Demi" w:cs="FuturaTEE-Demi"/>
        </w:rPr>
        <w:t xml:space="preserve"> ÚJ nemá náplň v tomto bode</w:t>
      </w:r>
    </w:p>
    <w:p w:rsidR="001E3455" w:rsidRPr="001E3455" w:rsidRDefault="001E3455" w:rsidP="001E3455">
      <w:pPr>
        <w:autoSpaceDE w:val="0"/>
        <w:autoSpaceDN w:val="0"/>
        <w:adjustRightInd w:val="0"/>
        <w:rPr>
          <w:rFonts w:ascii="FuturaTEE-Demi" w:hAnsi="FuturaTEE-Demi" w:cs="FuturaTEE-Demi"/>
          <w:b/>
          <w:color w:val="0000FF"/>
        </w:rPr>
      </w:pPr>
    </w:p>
    <w:p w:rsidR="002D295D" w:rsidRDefault="002D295D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C00CFB" w:rsidRPr="00DC6CDA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ČI. VIII</w:t>
      </w:r>
    </w:p>
    <w:p w:rsidR="00C00CFB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Informácie o iných aktívach a iných pasívach</w:t>
      </w:r>
    </w:p>
    <w:p w:rsidR="00DC6CDA" w:rsidRPr="00DC6CDA" w:rsidRDefault="00DC6CDA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C00CFB" w:rsidRDefault="00C00CFB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(1) Iné aktíva a iné pasíva</w:t>
      </w:r>
    </w:p>
    <w:p w:rsidR="00DC6CDA" w:rsidRPr="00DC6CDA" w:rsidRDefault="00DC6CDA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C00CFB" w:rsidRPr="00E67A55" w:rsidRDefault="0078589E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DB11EF">
        <w:rPr>
          <w:rFonts w:ascii="FuturaTEE-Book" w:hAnsi="FuturaTEE-Book" w:cs="FuturaTEE-Book"/>
          <w:b/>
        </w:rPr>
        <w:t>e)</w:t>
      </w:r>
      <w:r>
        <w:rPr>
          <w:rFonts w:ascii="FuturaTEE-Book" w:hAnsi="FuturaTEE-Book" w:cs="FuturaTEE-Book"/>
        </w:rPr>
        <w:t xml:space="preserve"> iné povinnosti, ÚJ nemá náplň v tomto bode</w:t>
      </w:r>
    </w:p>
    <w:p w:rsidR="00DC6CDA" w:rsidRDefault="00DC6CDA" w:rsidP="00C00CFB">
      <w:pPr>
        <w:autoSpaceDE w:val="0"/>
        <w:autoSpaceDN w:val="0"/>
        <w:adjustRightInd w:val="0"/>
        <w:rPr>
          <w:rFonts w:ascii="FuturaTEE-Book" w:hAnsi="FuturaTEE-Book" w:cs="FuturaTEE-Book"/>
          <w:color w:val="FF0000"/>
        </w:rPr>
      </w:pPr>
    </w:p>
    <w:p w:rsidR="002D295D" w:rsidRPr="00373BB2" w:rsidRDefault="002D295D" w:rsidP="00C00CFB">
      <w:pPr>
        <w:autoSpaceDE w:val="0"/>
        <w:autoSpaceDN w:val="0"/>
        <w:adjustRightInd w:val="0"/>
        <w:rPr>
          <w:rFonts w:ascii="FuturaTEE-Book" w:hAnsi="FuturaTEE-Book" w:cs="FuturaTEE-Book"/>
          <w:color w:val="FF0000"/>
        </w:rPr>
      </w:pPr>
    </w:p>
    <w:p w:rsidR="00DC6CDA" w:rsidRDefault="00DC6CDA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DC6CDA" w:rsidRPr="00C24C6E" w:rsidRDefault="00DC6CDA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00CFB" w:rsidRPr="00C24C6E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C24C6E">
        <w:rPr>
          <w:rFonts w:ascii="FuturaTEE-Demi" w:hAnsi="FuturaTEE-Demi" w:cs="FuturaTEE-Demi"/>
          <w:b/>
        </w:rPr>
        <w:t>Čl. IX</w:t>
      </w:r>
    </w:p>
    <w:p w:rsidR="00C00CFB" w:rsidRPr="00C24C6E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C24C6E">
        <w:rPr>
          <w:rFonts w:ascii="FuturaTEE-Demi" w:hAnsi="FuturaTEE-Demi" w:cs="FuturaTEE-Demi"/>
          <w:b/>
        </w:rPr>
        <w:t>Informácie o príjmoch a výhodách členov štatutárnych orgánov</w:t>
      </w:r>
    </w:p>
    <w:p w:rsidR="00C00CFB" w:rsidRPr="00C24C6E" w:rsidRDefault="00C00CFB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C24C6E">
        <w:rPr>
          <w:rFonts w:ascii="FuturaTEE-Demi" w:hAnsi="FuturaTEE-Demi" w:cs="FuturaTEE-Demi"/>
          <w:b/>
        </w:rPr>
        <w:t>a iných orgánov účtovnej jednotky</w:t>
      </w:r>
    </w:p>
    <w:p w:rsidR="00633B21" w:rsidRPr="00C24C6E" w:rsidRDefault="00633B21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633B21" w:rsidRDefault="005B1D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nemá UJ v naplni</w:t>
      </w:r>
    </w:p>
    <w:p w:rsidR="005B1DFB" w:rsidRDefault="005B1D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633B21" w:rsidRPr="00677E78" w:rsidRDefault="00633B21" w:rsidP="00633B21">
      <w:pPr>
        <w:autoSpaceDE w:val="0"/>
        <w:autoSpaceDN w:val="0"/>
        <w:adjustRightInd w:val="0"/>
        <w:jc w:val="center"/>
        <w:rPr>
          <w:rFonts w:ascii="FuturaTEE-Book" w:hAnsi="FuturaTEE-Book" w:cs="FuturaTEE-Book"/>
          <w:b/>
        </w:rPr>
      </w:pPr>
    </w:p>
    <w:p w:rsidR="00C00CFB" w:rsidRPr="00677E78" w:rsidRDefault="00C00CFB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677E78">
        <w:rPr>
          <w:rFonts w:ascii="FuturaTEE-Demi" w:hAnsi="FuturaTEE-Demi" w:cs="FuturaTEE-Demi"/>
          <w:b/>
        </w:rPr>
        <w:t>Čl. X</w:t>
      </w:r>
    </w:p>
    <w:p w:rsidR="00C00CFB" w:rsidRPr="00677E78" w:rsidRDefault="00C00CFB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677E78">
        <w:rPr>
          <w:rFonts w:ascii="FuturaTEE-Demi" w:hAnsi="FuturaTEE-Demi" w:cs="FuturaTEE-Demi"/>
          <w:b/>
        </w:rPr>
        <w:t>Informácie o spriaznených osobách</w:t>
      </w:r>
    </w:p>
    <w:p w:rsidR="00C00CFB" w:rsidRPr="00677E78" w:rsidRDefault="00C00CFB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677E78">
        <w:rPr>
          <w:rFonts w:ascii="FuturaTEE-Demi" w:hAnsi="FuturaTEE-Demi" w:cs="FuturaTEE-Demi"/>
          <w:b/>
        </w:rPr>
        <w:t>a o ekonomických vzťahoch účtovnej jednotky a spriaznených osôb</w:t>
      </w:r>
    </w:p>
    <w:p w:rsidR="00633B21" w:rsidRPr="00677E78" w:rsidRDefault="00633B21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814874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14874">
        <w:rPr>
          <w:rFonts w:ascii="FuturaTEE-Demi" w:hAnsi="FuturaTEE-Demi" w:cs="FuturaTEE-Demi"/>
          <w:b/>
        </w:rPr>
        <w:t>(1)</w:t>
      </w:r>
      <w:r w:rsidR="003A0EB8">
        <w:rPr>
          <w:rFonts w:ascii="FuturaTEE-Demi" w:hAnsi="FuturaTEE-Demi" w:cs="FuturaTEE-Demi"/>
          <w:b/>
        </w:rPr>
        <w:t xml:space="preserve"> </w:t>
      </w:r>
      <w:r w:rsidRPr="00814874">
        <w:rPr>
          <w:rFonts w:ascii="FuturaTEE-Book" w:hAnsi="FuturaTEE-Book" w:cs="FuturaTEE-Book"/>
          <w:b/>
        </w:rPr>
        <w:t>Informácie o spriaznených osobách a o ekonomických vzťahoch účtovnej jednotky a</w:t>
      </w:r>
      <w:r w:rsidR="00633B21" w:rsidRPr="00814874">
        <w:rPr>
          <w:rFonts w:ascii="FuturaTEE-Book" w:hAnsi="FuturaTEE-Book" w:cs="FuturaTEE-Book"/>
          <w:b/>
        </w:rPr>
        <w:t> </w:t>
      </w:r>
      <w:r w:rsidRPr="00814874">
        <w:rPr>
          <w:rFonts w:ascii="FuturaTEE-Book" w:hAnsi="FuturaTEE-Book" w:cs="FuturaTEE-Book"/>
          <w:b/>
        </w:rPr>
        <w:t>spriaznených</w:t>
      </w:r>
      <w:r w:rsidR="00633B21" w:rsidRPr="00814874">
        <w:rPr>
          <w:rFonts w:ascii="FuturaTEE-Book" w:hAnsi="FuturaTEE-Book" w:cs="FuturaTEE-Book"/>
          <w:b/>
        </w:rPr>
        <w:t xml:space="preserve"> </w:t>
      </w:r>
      <w:r w:rsidRPr="00814874">
        <w:rPr>
          <w:rFonts w:ascii="FuturaTEE-Book" w:hAnsi="FuturaTEE-Book" w:cs="FuturaTEE-Book"/>
          <w:b/>
        </w:rPr>
        <w:t>osôb</w:t>
      </w:r>
      <w:r w:rsidR="00633B21" w:rsidRPr="00677E78">
        <w:rPr>
          <w:rFonts w:ascii="FuturaTEE-Book" w:hAnsi="FuturaTEE-Book" w:cs="FuturaTEE-Book"/>
        </w:rPr>
        <w:t xml:space="preserve"> </w:t>
      </w:r>
    </w:p>
    <w:p w:rsidR="00633B21" w:rsidRPr="00677E78" w:rsidRDefault="00C00CFB" w:rsidP="005B1DFB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14874">
        <w:rPr>
          <w:rFonts w:ascii="FuturaTEE-Book" w:hAnsi="FuturaTEE-Book" w:cs="FuturaTEE-Book"/>
          <w:b/>
        </w:rPr>
        <w:t>a</w:t>
      </w:r>
    </w:p>
    <w:p w:rsidR="00583A26" w:rsidRDefault="00814874" w:rsidP="00583A26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ÚJ nemá obsahovú náplň v tomto bode. </w:t>
      </w:r>
    </w:p>
    <w:p w:rsidR="00583A26" w:rsidRDefault="00583A26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00CFB" w:rsidRPr="00633B21" w:rsidRDefault="00C00CFB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633B21">
        <w:rPr>
          <w:rFonts w:ascii="FuturaTEE-Demi" w:hAnsi="FuturaTEE-Demi" w:cs="FuturaTEE-Demi"/>
          <w:b/>
        </w:rPr>
        <w:t>Čl. XI</w:t>
      </w:r>
    </w:p>
    <w:p w:rsidR="00C00CFB" w:rsidRDefault="00C00CFB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633B21">
        <w:rPr>
          <w:rFonts w:ascii="FuturaTEE-Demi" w:hAnsi="FuturaTEE-Demi" w:cs="FuturaTEE-Demi"/>
          <w:b/>
        </w:rPr>
        <w:t>Informácie o rozpočte a hodnotenie plnenia rozpočtu</w:t>
      </w:r>
    </w:p>
    <w:p w:rsidR="00633B21" w:rsidRPr="00633B21" w:rsidRDefault="00633B21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C00CFB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Informácie o rozpočte a hodnotenie plnenia rozpočtu v tejto štruktúre:</w:t>
      </w:r>
    </w:p>
    <w:p w:rsidR="00633B21" w:rsidRDefault="00633B21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032F7">
        <w:rPr>
          <w:rFonts w:ascii="FuturaTEE-Book" w:hAnsi="FuturaTEE-Book" w:cs="FuturaTEE-Book"/>
          <w:b/>
        </w:rPr>
        <w:t>a)</w:t>
      </w:r>
      <w:r>
        <w:rPr>
          <w:rFonts w:ascii="FuturaTEE-Book" w:hAnsi="FuturaTEE-Book" w:cs="FuturaTEE-Book"/>
        </w:rPr>
        <w:t xml:space="preserve"> príjmy bežného roz</w:t>
      </w:r>
      <w:r w:rsidR="001B1D35">
        <w:rPr>
          <w:rFonts w:ascii="FuturaTEE-Book" w:hAnsi="FuturaTEE-Book" w:cs="FuturaTEE-Book"/>
        </w:rPr>
        <w:t>počtu</w:t>
      </w:r>
      <w:r w:rsidR="00610F5E">
        <w:rPr>
          <w:rFonts w:ascii="FuturaTEE-Book" w:hAnsi="FuturaTEE-Book" w:cs="FuturaTEE-Book"/>
        </w:rPr>
        <w:t xml:space="preserve"> </w:t>
      </w:r>
      <w:r w:rsidR="00800C80">
        <w:rPr>
          <w:rFonts w:ascii="FuturaTEE-Book" w:hAnsi="FuturaTEE-Book" w:cs="FuturaTEE-Book"/>
        </w:rPr>
        <w:t xml:space="preserve"> ukazuje v tabuľkovej časti poznámok tabuľka č. 13. Nižšie</w:t>
      </w:r>
      <w:r w:rsidR="00E61F1D">
        <w:rPr>
          <w:rFonts w:ascii="FuturaTEE-Book" w:hAnsi="FuturaTEE-Book" w:cs="FuturaTEE-Book"/>
        </w:rPr>
        <w:t xml:space="preserve"> uvedená tabuľka ukazuje vývoj príjmov v EUR nasledovne</w:t>
      </w:r>
      <w:r w:rsidR="001B1D35">
        <w:rPr>
          <w:rFonts w:ascii="FuturaTEE-Book" w:hAnsi="FuturaTEE-Book" w:cs="FuturaTEE-Book"/>
        </w:rPr>
        <w:t>:</w:t>
      </w:r>
    </w:p>
    <w:p w:rsidR="001B1D35" w:rsidRDefault="001B1D35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tbl>
      <w:tblPr>
        <w:tblW w:w="13497" w:type="dxa"/>
        <w:tblInd w:w="5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897"/>
        <w:gridCol w:w="720"/>
        <w:gridCol w:w="1260"/>
        <w:gridCol w:w="1440"/>
        <w:gridCol w:w="1440"/>
        <w:gridCol w:w="1420"/>
        <w:gridCol w:w="1440"/>
        <w:gridCol w:w="1440"/>
        <w:gridCol w:w="1440"/>
      </w:tblGrid>
      <w:tr w:rsidR="00CA6EA5">
        <w:trPr>
          <w:gridAfter w:val="3"/>
          <w:wAfter w:w="4320" w:type="dxa"/>
          <w:trHeight w:val="795"/>
        </w:trPr>
        <w:tc>
          <w:tcPr>
            <w:tcW w:w="2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A6EA5" w:rsidRPr="00A06D23" w:rsidRDefault="00CA6E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06D23">
              <w:rPr>
                <w:rFonts w:ascii="Arial" w:hAnsi="Arial" w:cs="Arial"/>
                <w:b/>
                <w:bCs/>
                <w:sz w:val="18"/>
                <w:szCs w:val="18"/>
              </w:rPr>
              <w:t>Názov účtu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A6EA5" w:rsidRPr="00A06D23" w:rsidRDefault="00CA6E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06D23">
              <w:rPr>
                <w:rFonts w:ascii="Arial" w:hAnsi="Arial" w:cs="Arial"/>
                <w:b/>
                <w:bCs/>
                <w:sz w:val="18"/>
                <w:szCs w:val="18"/>
              </w:rPr>
              <w:t>Zdroj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A6EA5" w:rsidRPr="00A06D23" w:rsidRDefault="00CA6EA5" w:rsidP="002511F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06D23">
              <w:rPr>
                <w:rFonts w:ascii="Arial" w:hAnsi="Arial" w:cs="Arial"/>
                <w:b/>
                <w:bCs/>
                <w:sz w:val="18"/>
                <w:szCs w:val="18"/>
              </w:rPr>
              <w:t>Schválený rozpočet</w:t>
            </w:r>
            <w:r w:rsidR="00A06D23" w:rsidRPr="00A06D2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 EUR </w:t>
            </w:r>
            <w:r w:rsidRPr="00A06D2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 rok 20</w:t>
            </w:r>
            <w:r w:rsidR="00267FF1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2511FE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A6EA5" w:rsidRPr="00A06D23" w:rsidRDefault="00CA6EA5" w:rsidP="00AF69C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06D2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Upravený rozpočet  </w:t>
            </w:r>
            <w:r w:rsidR="00A06D23" w:rsidRPr="00A06D2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 EUR </w:t>
            </w:r>
            <w:r w:rsidRPr="00A06D23">
              <w:rPr>
                <w:rFonts w:ascii="Arial" w:hAnsi="Arial" w:cs="Arial"/>
                <w:b/>
                <w:bCs/>
                <w:sz w:val="18"/>
                <w:szCs w:val="18"/>
              </w:rPr>
              <w:t>k 31.12.20</w:t>
            </w:r>
            <w:r w:rsidR="00267FF1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2511FE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A6EA5" w:rsidRPr="00A06D23" w:rsidRDefault="00CA6EA5" w:rsidP="002511F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06D2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rozpočtu </w:t>
            </w:r>
            <w:r w:rsidR="00A06D23" w:rsidRPr="00A06D2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 EUR </w:t>
            </w:r>
            <w:r w:rsidRPr="00A06D23">
              <w:rPr>
                <w:rFonts w:ascii="Arial" w:hAnsi="Arial" w:cs="Arial"/>
                <w:b/>
                <w:bCs/>
                <w:sz w:val="18"/>
                <w:szCs w:val="18"/>
              </w:rPr>
              <w:t>k 31.12.20</w:t>
            </w:r>
            <w:r w:rsidR="00267FF1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2511FE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A6EA5" w:rsidRPr="00A06D23" w:rsidRDefault="00CA6EA5" w:rsidP="00AF69C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06D2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rozpočtu </w:t>
            </w:r>
            <w:r w:rsidR="00A06D23" w:rsidRPr="00A06D2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 EUR </w:t>
            </w:r>
            <w:r w:rsidRPr="00A06D23">
              <w:rPr>
                <w:rFonts w:ascii="Arial" w:hAnsi="Arial" w:cs="Arial"/>
                <w:b/>
                <w:bCs/>
                <w:sz w:val="18"/>
                <w:szCs w:val="18"/>
              </w:rPr>
              <w:t>k 31.12.201</w:t>
            </w:r>
            <w:r w:rsidR="002511FE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CA6EA5">
        <w:trPr>
          <w:gridAfter w:val="3"/>
          <w:wAfter w:w="4320" w:type="dxa"/>
          <w:trHeight w:val="255"/>
        </w:trPr>
        <w:tc>
          <w:tcPr>
            <w:tcW w:w="2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A6EA5" w:rsidRPr="00EC6DF5" w:rsidRDefault="0014666E" w:rsidP="00450F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223 002 Zápisné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6EA5" w:rsidRPr="00EC6DF5" w:rsidRDefault="00CA6EA5">
            <w:pPr>
              <w:rPr>
                <w:rFonts w:ascii="Arial" w:hAnsi="Arial" w:cs="Arial"/>
                <w:sz w:val="16"/>
                <w:szCs w:val="16"/>
              </w:rPr>
            </w:pPr>
            <w:r w:rsidRPr="00EC6DF5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6EA5" w:rsidRPr="00EC6DF5" w:rsidRDefault="00AF69C6" w:rsidP="00000F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14 000,00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6EA5" w:rsidRPr="00EC6DF5" w:rsidRDefault="002511FE" w:rsidP="00AF69C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12 602,00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6EA5" w:rsidRPr="00EC6DF5" w:rsidRDefault="002511FE" w:rsidP="00000F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12 602,00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A6EA5" w:rsidRPr="00EC6DF5" w:rsidRDefault="002511FE" w:rsidP="00000F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12 602,00</w:t>
            </w:r>
          </w:p>
        </w:tc>
      </w:tr>
      <w:tr w:rsidR="0014666E">
        <w:trPr>
          <w:trHeight w:val="255"/>
        </w:trPr>
        <w:tc>
          <w:tcPr>
            <w:tcW w:w="2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666E" w:rsidRPr="00A676F2" w:rsidRDefault="002511FE" w:rsidP="00450F5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292 009 z odvodu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666E" w:rsidRPr="00000FD5" w:rsidRDefault="002511FE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132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666E" w:rsidRDefault="00000FD5" w:rsidP="00000FD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666E" w:rsidRPr="00000FD5" w:rsidRDefault="002511FE" w:rsidP="002511FE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93,52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666E" w:rsidRDefault="002511FE" w:rsidP="00000F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93,52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666E" w:rsidRPr="00EC6DF5" w:rsidRDefault="002511FE" w:rsidP="00000F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93,52 </w:t>
            </w:r>
          </w:p>
        </w:tc>
        <w:tc>
          <w:tcPr>
            <w:tcW w:w="1440" w:type="dxa"/>
            <w:vAlign w:val="bottom"/>
          </w:tcPr>
          <w:p w:rsidR="0014666E" w:rsidRDefault="0014666E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vAlign w:val="bottom"/>
          </w:tcPr>
          <w:p w:rsidR="0014666E" w:rsidRDefault="0014666E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vAlign w:val="bottom"/>
          </w:tcPr>
          <w:p w:rsidR="0014666E" w:rsidRDefault="0014666E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00FD5">
        <w:trPr>
          <w:trHeight w:val="255"/>
        </w:trPr>
        <w:tc>
          <w:tcPr>
            <w:tcW w:w="2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0FD5" w:rsidRPr="00000FD5" w:rsidRDefault="002511FE" w:rsidP="00450F5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292 012 z dobropisov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Pr="00000FD5" w:rsidRDefault="00000FD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000FD5">
              <w:rPr>
                <w:rFonts w:ascii="Arial" w:hAnsi="Arial" w:cs="Arial"/>
                <w:bCs/>
                <w:sz w:val="18"/>
                <w:szCs w:val="18"/>
              </w:rPr>
              <w:t>41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Default="002511FE" w:rsidP="00000FD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Pr="00000FD5" w:rsidRDefault="002511FE" w:rsidP="00000FD5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519,56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Default="002511FE" w:rsidP="00000F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519,56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0FD5" w:rsidRDefault="002511FE" w:rsidP="00000F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519,56</w:t>
            </w:r>
          </w:p>
        </w:tc>
        <w:tc>
          <w:tcPr>
            <w:tcW w:w="1440" w:type="dxa"/>
            <w:vAlign w:val="bottom"/>
          </w:tcPr>
          <w:p w:rsidR="00000FD5" w:rsidRDefault="00000FD5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vAlign w:val="bottom"/>
          </w:tcPr>
          <w:p w:rsidR="00000FD5" w:rsidRDefault="00000FD5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vAlign w:val="bottom"/>
          </w:tcPr>
          <w:p w:rsidR="00000FD5" w:rsidRDefault="00000FD5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00FD5">
        <w:trPr>
          <w:trHeight w:val="255"/>
        </w:trPr>
        <w:tc>
          <w:tcPr>
            <w:tcW w:w="2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0FD5" w:rsidRDefault="002511FE" w:rsidP="00450F5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243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Pr="00000FD5" w:rsidRDefault="002511FE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Default="00000FD5" w:rsidP="00000FD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Pr="00000FD5" w:rsidRDefault="0050260F" w:rsidP="00000FD5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86,31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Default="0050260F" w:rsidP="00000F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86,31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0FD5" w:rsidRDefault="0050260F" w:rsidP="00000F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86,31</w:t>
            </w:r>
          </w:p>
        </w:tc>
        <w:tc>
          <w:tcPr>
            <w:tcW w:w="1440" w:type="dxa"/>
            <w:vAlign w:val="bottom"/>
          </w:tcPr>
          <w:p w:rsidR="00000FD5" w:rsidRDefault="00000FD5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vAlign w:val="bottom"/>
          </w:tcPr>
          <w:p w:rsidR="00000FD5" w:rsidRDefault="00000FD5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vAlign w:val="bottom"/>
          </w:tcPr>
          <w:p w:rsidR="00000FD5" w:rsidRDefault="00000FD5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00FD5">
        <w:trPr>
          <w:trHeight w:val="255"/>
        </w:trPr>
        <w:tc>
          <w:tcPr>
            <w:tcW w:w="2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0FD5" w:rsidRPr="003E218A" w:rsidRDefault="0050260F" w:rsidP="00450F5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príjmy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Pr="003E218A" w:rsidRDefault="00000FD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Pr="00000FD5" w:rsidRDefault="0050260F" w:rsidP="00000FD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14 000,00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Pr="00000FD5" w:rsidRDefault="0050260F" w:rsidP="00000FD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13 301,39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Pr="00000FD5" w:rsidRDefault="0050260F" w:rsidP="00000FD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13 301,39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0FD5" w:rsidRPr="00000FD5" w:rsidRDefault="0050260F" w:rsidP="00000FD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13 301,39</w:t>
            </w:r>
          </w:p>
        </w:tc>
        <w:tc>
          <w:tcPr>
            <w:tcW w:w="1440" w:type="dxa"/>
            <w:vAlign w:val="bottom"/>
          </w:tcPr>
          <w:p w:rsidR="00000FD5" w:rsidRDefault="00000FD5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vAlign w:val="bottom"/>
          </w:tcPr>
          <w:p w:rsidR="00000FD5" w:rsidRDefault="00000FD5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vAlign w:val="bottom"/>
          </w:tcPr>
          <w:p w:rsidR="00000FD5" w:rsidRDefault="00000FD5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721E9" w:rsidRDefault="00A721E9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FE1229" w:rsidRPr="00CB18AA" w:rsidRDefault="00267FF1" w:rsidP="00FE122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FuturaTEE-Book" w:hAnsi="FuturaTEE-Book" w:cs="FuturaTEE-Book"/>
          <w:sz w:val="20"/>
          <w:szCs w:val="20"/>
        </w:rPr>
      </w:pPr>
      <w:r>
        <w:rPr>
          <w:rFonts w:ascii="FuturaTEE-Book" w:hAnsi="FuturaTEE-Book" w:cs="FuturaTEE-Book"/>
          <w:sz w:val="20"/>
          <w:szCs w:val="20"/>
        </w:rPr>
        <w:lastRenderedPageBreak/>
        <w:t xml:space="preserve"> </w:t>
      </w:r>
    </w:p>
    <w:p w:rsidR="00FE1229" w:rsidRDefault="00FE1229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  <w:r>
        <w:rPr>
          <w:rFonts w:ascii="FuturaTEE-Book" w:hAnsi="FuturaTEE-Book" w:cs="FuturaTEE-Book"/>
          <w:color w:val="FF0000"/>
        </w:rPr>
        <w:t xml:space="preserve"> </w:t>
      </w:r>
    </w:p>
    <w:p w:rsidR="009B7945" w:rsidRDefault="00152328" w:rsidP="00610F5E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  <w:r>
        <w:rPr>
          <w:rFonts w:ascii="FuturaTEE-Book" w:hAnsi="FuturaTEE-Book" w:cs="FuturaTEE-Book"/>
          <w:b/>
        </w:rPr>
        <w:t xml:space="preserve"> </w:t>
      </w:r>
    </w:p>
    <w:p w:rsidR="009E0C60" w:rsidRDefault="00C00CFB" w:rsidP="009E0C60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CE1745">
        <w:rPr>
          <w:rFonts w:ascii="FuturaTEE-Book" w:hAnsi="FuturaTEE-Book" w:cs="FuturaTEE-Book"/>
          <w:b/>
        </w:rPr>
        <w:t>c</w:t>
      </w:r>
      <w:r w:rsidRPr="00264E69">
        <w:rPr>
          <w:rFonts w:ascii="FuturaTEE-Book" w:hAnsi="FuturaTEE-Book" w:cs="FuturaTEE-Book"/>
          <w:b/>
          <w:color w:val="000000"/>
        </w:rPr>
        <w:t>)</w:t>
      </w:r>
      <w:r w:rsidRPr="00264E69">
        <w:rPr>
          <w:rFonts w:ascii="FuturaTEE-Book" w:hAnsi="FuturaTEE-Book" w:cs="FuturaTEE-Book"/>
          <w:color w:val="000000"/>
        </w:rPr>
        <w:t xml:space="preserve"> </w:t>
      </w:r>
      <w:r w:rsidRPr="00264E69">
        <w:rPr>
          <w:rFonts w:ascii="FuturaTEE-Book" w:hAnsi="FuturaTEE-Book" w:cs="FuturaTEE-Book"/>
          <w:b/>
          <w:color w:val="000000"/>
        </w:rPr>
        <w:t xml:space="preserve">výdavky bežného rozpočtu </w:t>
      </w:r>
      <w:r w:rsidR="009E0C60" w:rsidRPr="00264E69">
        <w:rPr>
          <w:rFonts w:ascii="FuturaTEE-Book" w:hAnsi="FuturaTEE-Book" w:cs="FuturaTEE-Book"/>
          <w:b/>
          <w:color w:val="000000"/>
        </w:rPr>
        <w:t xml:space="preserve"> sú uvedené v tabuľkovej časti poznámok</w:t>
      </w:r>
      <w:r w:rsidR="009E0C60" w:rsidRPr="00264E69">
        <w:rPr>
          <w:rFonts w:ascii="FuturaTEE-Book" w:hAnsi="FuturaTEE-Book" w:cs="FuturaTEE-Book"/>
          <w:b/>
          <w:color w:val="C0504D"/>
        </w:rPr>
        <w:t xml:space="preserve"> </w:t>
      </w:r>
      <w:r w:rsidR="009E0C60" w:rsidRPr="00264E69">
        <w:rPr>
          <w:rFonts w:ascii="FuturaTEE-Book" w:hAnsi="FuturaTEE-Book" w:cs="FuturaTEE-Book"/>
          <w:b/>
          <w:color w:val="000000"/>
        </w:rPr>
        <w:t>v </w:t>
      </w:r>
      <w:r w:rsidR="009E0C60" w:rsidRPr="00264E69">
        <w:rPr>
          <w:rFonts w:ascii="FuturaTEE-Book" w:hAnsi="FuturaTEE-Book" w:cs="FuturaTEE-Book"/>
          <w:b/>
          <w:color w:val="000000"/>
          <w:u w:val="single"/>
        </w:rPr>
        <w:t>tabuľke</w:t>
      </w:r>
      <w:r w:rsidR="009E0C60" w:rsidRPr="00264E69">
        <w:rPr>
          <w:rFonts w:ascii="FuturaTEE-Book" w:hAnsi="FuturaTEE-Book" w:cs="FuturaTEE-Book"/>
          <w:b/>
          <w:u w:val="single"/>
        </w:rPr>
        <w:t xml:space="preserve"> č.</w:t>
      </w:r>
      <w:r w:rsidR="009E0C60" w:rsidRPr="00264E69">
        <w:rPr>
          <w:rFonts w:ascii="FuturaTEE-Book" w:hAnsi="FuturaTEE-Book" w:cs="FuturaTEE-Book"/>
          <w:b/>
        </w:rPr>
        <w:t xml:space="preserve"> </w:t>
      </w:r>
      <w:r w:rsidR="009E0C60" w:rsidRPr="00264E69">
        <w:rPr>
          <w:rFonts w:ascii="FuturaTEE-Book" w:hAnsi="FuturaTEE-Book" w:cs="FuturaTEE-Book"/>
          <w:b/>
          <w:u w:val="single"/>
        </w:rPr>
        <w:t>14.</w:t>
      </w:r>
      <w:r w:rsidR="009E0C60" w:rsidRPr="00264E69">
        <w:rPr>
          <w:rFonts w:ascii="FuturaTEE-Book" w:hAnsi="FuturaTEE-Book" w:cs="FuturaTEE-Book"/>
          <w:b/>
        </w:rPr>
        <w:t xml:space="preserve"> </w:t>
      </w:r>
      <w:r w:rsidR="006D2623" w:rsidRPr="00264E69">
        <w:rPr>
          <w:rFonts w:ascii="FuturaTEE-Book" w:hAnsi="FuturaTEE-Book" w:cs="FuturaTEE-Book"/>
          <w:b/>
        </w:rPr>
        <w:t xml:space="preserve"> </w:t>
      </w:r>
      <w:r w:rsidR="009E0C60" w:rsidRPr="00264E69">
        <w:rPr>
          <w:rFonts w:ascii="FuturaTEE-Book" w:hAnsi="FuturaTEE-Book" w:cs="FuturaTEE-Book"/>
          <w:b/>
        </w:rPr>
        <w:t xml:space="preserve">Nižšie uvedená tabuľka ukazuje vývoj výdavkov  v EUR </w:t>
      </w:r>
    </w:p>
    <w:tbl>
      <w:tblPr>
        <w:tblW w:w="1095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131"/>
        <w:gridCol w:w="589"/>
        <w:gridCol w:w="828"/>
        <w:gridCol w:w="2563"/>
        <w:gridCol w:w="1548"/>
        <w:gridCol w:w="1276"/>
        <w:gridCol w:w="1276"/>
        <w:gridCol w:w="2019"/>
      </w:tblGrid>
      <w:tr w:rsidR="004138F2" w:rsidTr="002641F2">
        <w:trPr>
          <w:divId w:val="1133911714"/>
          <w:trHeight w:val="500"/>
        </w:trPr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8F2" w:rsidRDefault="004138F2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138F2" w:rsidRDefault="004138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138F2" w:rsidRDefault="004138F2" w:rsidP="00267FF1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  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38F2" w:rsidRDefault="004138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138F2" w:rsidRDefault="004138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Rozpočet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138F2" w:rsidRDefault="004138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Po zmenách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138F2" w:rsidRDefault="004138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skutočnosť 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38F2" w:rsidRDefault="004138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0C04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C04" w:rsidRDefault="00F70C04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0C04" w:rsidRDefault="00F70C04" w:rsidP="00D31C8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0C04" w:rsidRDefault="00F70C04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0C04" w:rsidRDefault="00F70C04" w:rsidP="008E19E0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0C04" w:rsidRDefault="00F70C04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0C04" w:rsidRDefault="00F70C04" w:rsidP="008E19E0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0C04" w:rsidRDefault="00F70C04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0C04" w:rsidRDefault="00F70C04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0C04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C04" w:rsidRDefault="00F70C04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0C04" w:rsidRDefault="00F70C04" w:rsidP="00D31C8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0C04" w:rsidRDefault="00F70C04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0C04" w:rsidRDefault="00F70C04" w:rsidP="008E19E0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0C04" w:rsidRDefault="00F70C04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0C04" w:rsidRDefault="00F70C04" w:rsidP="008E19E0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0C04" w:rsidRDefault="00F70C04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0C04" w:rsidRDefault="00F70C04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0C04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C04" w:rsidRDefault="00F70C04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0C04" w:rsidRDefault="00F70C04" w:rsidP="00D31C8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0C04" w:rsidRDefault="00F70C04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0C04" w:rsidRDefault="00F70C04" w:rsidP="008E19E0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0C04" w:rsidRDefault="00F70C04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0C04" w:rsidRDefault="00F70C04" w:rsidP="008E19E0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0C04" w:rsidRDefault="00F70C04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0C04" w:rsidRDefault="00F70C04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260F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132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D31C81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611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260F" w:rsidRDefault="002641F2" w:rsidP="008E19E0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Preplatky ZP 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8E19E0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48,270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48,270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260F" w:rsidRDefault="0050260F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260F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D31C81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611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260F" w:rsidRDefault="0050260F" w:rsidP="008E19E0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Tarifný plat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90 900,00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8E19E0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82 349,49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82 349,49 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260F" w:rsidRDefault="0050260F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260F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60F" w:rsidRDefault="0050260F" w:rsidP="004138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D31C81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612001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osobný príplatok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3 500,00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4 002,84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4 002,84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260F" w:rsidRDefault="0050260F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260F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D31C81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r>
              <w:rPr>
                <w:rFonts w:ascii="Verdana" w:hAnsi="Verdana" w:cs="Arial"/>
                <w:sz w:val="16"/>
                <w:szCs w:val="16"/>
              </w:rPr>
              <w:t>612002</w:t>
            </w:r>
            <w:r w:rsidRPr="007E7CC0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Ostatné príplatky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12 000,00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10 619,25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10 619,25 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260F" w:rsidRDefault="0050260F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260F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D31C81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r>
              <w:rPr>
                <w:rFonts w:ascii="Verdana" w:hAnsi="Verdana" w:cs="Arial"/>
                <w:sz w:val="16"/>
                <w:szCs w:val="16"/>
              </w:rPr>
              <w:t>614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odmeny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3 000,00 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264E69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7 079,21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7 079,21 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260F" w:rsidRDefault="0050260F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260F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Pr="007E7CC0" w:rsidRDefault="0050260F" w:rsidP="00D31C81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Pr="007E7CC0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621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260F" w:rsidRDefault="0050260F" w:rsidP="004138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VšZPe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6 800,00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7 111,60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7 111,60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260F" w:rsidRDefault="0050260F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260F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D31C81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50260F">
            <w:r>
              <w:rPr>
                <w:rFonts w:ascii="Verdana" w:hAnsi="Verdana" w:cs="Arial"/>
                <w:sz w:val="16"/>
                <w:szCs w:val="16"/>
              </w:rPr>
              <w:t xml:space="preserve">623 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zdratovné poistenie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1E003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2 600,00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C645B7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2 749,22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2 749,22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260F" w:rsidRDefault="0050260F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260F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D31C81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r>
              <w:rPr>
                <w:rFonts w:ascii="Verdana" w:hAnsi="Verdana" w:cs="Arial"/>
                <w:sz w:val="16"/>
                <w:szCs w:val="16"/>
              </w:rPr>
              <w:t>625001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nemocenské poistenie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2 200,00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1 488,89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1 488,89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260F" w:rsidRDefault="0050260F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260F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D31C81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r>
              <w:rPr>
                <w:rFonts w:ascii="Verdana" w:hAnsi="Verdana" w:cs="Arial"/>
                <w:sz w:val="16"/>
                <w:szCs w:val="16"/>
              </w:rPr>
              <w:t>625002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starobné poistenie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15 200,00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14 739,94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14 739,94 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260F" w:rsidRDefault="0050260F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260F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D31C81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r>
              <w:rPr>
                <w:rFonts w:ascii="Verdana" w:hAnsi="Verdana" w:cs="Arial"/>
                <w:sz w:val="16"/>
                <w:szCs w:val="16"/>
              </w:rPr>
              <w:t>625003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úrazové poistenie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2 500,00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2 327,53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2 327,53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260F" w:rsidRDefault="0050260F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260F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D31C81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r>
              <w:rPr>
                <w:rFonts w:ascii="Verdana" w:hAnsi="Verdana" w:cs="Arial"/>
                <w:sz w:val="16"/>
                <w:szCs w:val="16"/>
              </w:rPr>
              <w:t>625004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invalidné poistenie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D80EE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950,00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C645B7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786,34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786,34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260F" w:rsidRDefault="0050260F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260F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D31C81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r>
              <w:rPr>
                <w:rFonts w:ascii="Verdana" w:hAnsi="Verdana" w:cs="Arial"/>
                <w:sz w:val="16"/>
                <w:szCs w:val="16"/>
              </w:rPr>
              <w:t>625005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poistenie v nezamestnanosti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900,00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856,20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856,20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260F" w:rsidRDefault="0050260F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260F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D31C81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r>
              <w:rPr>
                <w:rFonts w:ascii="Verdana" w:hAnsi="Verdana" w:cs="Arial"/>
                <w:sz w:val="16"/>
                <w:szCs w:val="16"/>
              </w:rPr>
              <w:t>625007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260F" w:rsidRDefault="0050260F" w:rsidP="004953EA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na poistenie do rezerv.fondu  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5 000,00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4 968,87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4 968,87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260F" w:rsidRDefault="0050260F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260F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Pr="007E7CC0" w:rsidRDefault="0050260F" w:rsidP="00D31C81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627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260F" w:rsidRDefault="0050260F" w:rsidP="004953EA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Príspevok do DDP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980,00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1 321,94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1 321,94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260F" w:rsidRDefault="0050260F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260F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60F" w:rsidRPr="004953EA" w:rsidRDefault="0050260F">
            <w:pPr>
              <w:rPr>
                <w:rFonts w:ascii="Verdana" w:hAnsi="Verdana" w:cs="Arial"/>
                <w:b/>
                <w:sz w:val="16"/>
                <w:szCs w:val="16"/>
              </w:rPr>
            </w:pPr>
            <w:r w:rsidRPr="004953EA">
              <w:rPr>
                <w:rFonts w:ascii="Verdana" w:hAnsi="Verdana" w:cs="Arial"/>
                <w:b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Pr="00F70C04" w:rsidRDefault="0050260F" w:rsidP="00D31C81"/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Pr="004953EA" w:rsidRDefault="0050260F"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260F" w:rsidRPr="004953EA" w:rsidRDefault="0050260F" w:rsidP="004953EA">
            <w:pPr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Pr="004953EA" w:rsidRDefault="0050260F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Pr="004953EA" w:rsidRDefault="0050260F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Pr="004953EA" w:rsidRDefault="0050260F" w:rsidP="00D31C81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260F" w:rsidRDefault="0050260F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D31C81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r>
              <w:rPr>
                <w:rFonts w:ascii="Verdana" w:hAnsi="Verdana" w:cs="Arial"/>
                <w:sz w:val="16"/>
                <w:szCs w:val="16"/>
              </w:rPr>
              <w:t>632001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Pr="004953EA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 w:rsidRPr="004953EA">
              <w:rPr>
                <w:rFonts w:ascii="Verdana" w:hAnsi="Verdana" w:cs="Arial"/>
                <w:sz w:val="16"/>
                <w:szCs w:val="16"/>
              </w:rPr>
              <w:t xml:space="preserve"> Energie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9 800,00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6 267,70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6 267,70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Pr="007E7CC0" w:rsidRDefault="002641F2" w:rsidP="00D31C81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Pr="007E7CC0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632002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Vodné, stočné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211,08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211,08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xx</w:t>
            </w: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Pr="00F84A7B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 w:rsidRPr="00F84A7B"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Pr="00F84A7B" w:rsidRDefault="002641F2" w:rsidP="00D31C81">
            <w:pPr>
              <w:rPr>
                <w:rFonts w:ascii="Verdana" w:hAnsi="Verdana" w:cs="Arial"/>
                <w:sz w:val="16"/>
                <w:szCs w:val="16"/>
              </w:rPr>
            </w:pPr>
            <w:r w:rsidRPr="00F84A7B"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Pr="00F84A7B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 w:rsidRPr="00F84A7B">
              <w:rPr>
                <w:rFonts w:ascii="Verdana" w:hAnsi="Verdana" w:cs="Arial"/>
                <w:sz w:val="16"/>
                <w:szCs w:val="16"/>
              </w:rPr>
              <w:t>632003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Pr="00F84A7B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 w:rsidRPr="00F84A7B">
              <w:rPr>
                <w:rFonts w:ascii="Verdana" w:hAnsi="Verdana" w:cs="Arial"/>
                <w:sz w:val="16"/>
                <w:szCs w:val="16"/>
              </w:rPr>
              <w:t>Telekomunikačné služby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Pr="00F84A7B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800,00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Pr="00F84A7B" w:rsidRDefault="002641F2" w:rsidP="00D31C8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338,95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Pr="00F84A7B" w:rsidRDefault="002641F2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338,95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Pr="007E7CC0" w:rsidRDefault="002641F2" w:rsidP="00D31C81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633001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Default="002641F2" w:rsidP="000C463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Interiérové vybavenie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365A19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5 282,70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5 282,70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D31C81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r>
              <w:rPr>
                <w:rFonts w:ascii="Verdana" w:hAnsi="Verdana" w:cs="Arial"/>
                <w:sz w:val="16"/>
                <w:szCs w:val="16"/>
              </w:rPr>
              <w:t>631001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Default="002641F2" w:rsidP="00F70C04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 Cestovné náklady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0,00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365A19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102,86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102,86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D31C81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r>
              <w:rPr>
                <w:rFonts w:ascii="Verdana" w:hAnsi="Verdana" w:cs="Arial"/>
                <w:sz w:val="16"/>
                <w:szCs w:val="16"/>
              </w:rPr>
              <w:t xml:space="preserve">633002 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Výpočtová technika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D31C8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0,00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D31C81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r>
              <w:rPr>
                <w:rFonts w:ascii="Verdana" w:hAnsi="Verdana" w:cs="Arial"/>
                <w:sz w:val="16"/>
                <w:szCs w:val="16"/>
              </w:rPr>
              <w:t>633004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Prevádzkové stroje..  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482C16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0,00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D31C81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r>
              <w:rPr>
                <w:rFonts w:ascii="Verdana" w:hAnsi="Verdana" w:cs="Arial"/>
                <w:sz w:val="16"/>
                <w:szCs w:val="16"/>
              </w:rPr>
              <w:t>633006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Všeobecný materiál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1 900,00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D31C8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4 951,81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4 951,81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D31C81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r>
              <w:rPr>
                <w:rFonts w:ascii="Verdana" w:hAnsi="Verdana" w:cs="Arial"/>
                <w:sz w:val="16"/>
                <w:szCs w:val="16"/>
              </w:rPr>
              <w:t>633009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Knihy, učebnice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D31C8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1 804,04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1 804,04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D31C81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635009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Údržba softveru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D31C8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382,52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382,52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D31C81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09601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635006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Údržba budov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470,00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D31C8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2 650,47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2 650,47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D31C81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636002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Nájomné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1 000,00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D31C8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264,00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264,00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637001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Školenia, kurzy 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D31C81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30,00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30,00 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 w:rsidP="00881C9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881C9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637004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Default="002641F2" w:rsidP="000C463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Všeobecné služby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F84A7B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1 600,00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152328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2 774,16 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2 774,16  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 w:rsidP="00881C9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881C9D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637012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Default="002641F2" w:rsidP="000C463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Poplatky a odvody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BD4D2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800,00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328,02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328,02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 w:rsidP="00881C9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881C9D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637014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Default="002641F2" w:rsidP="000C463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Stravovanie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F84A7B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3 500,00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3 511,77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3 511,77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 w:rsidP="00881C9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Pr="007E7CC0" w:rsidRDefault="002641F2" w:rsidP="00881C9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637015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Default="002641F2" w:rsidP="000C463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Poistenie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F84A7B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800,00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704,55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704,55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 w:rsidP="00881C9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881C9D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637016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Default="002641F2" w:rsidP="000C463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Prídel do sociál. fondu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F84A7B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1 100,00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812,06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812,06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 w:rsidP="00881C9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881C9D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637027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Default="002641F2" w:rsidP="000C463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Dohody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F84A7B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9 450,00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4 696,00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4 696,00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 w:rsidP="00881C9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lastRenderedPageBreak/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881C9D">
            <w:r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642012 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Default="002641F2" w:rsidP="000C463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Odchodné 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F84A7B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0,00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1 080,00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881C9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1 080,00 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 w:rsidP="00881C9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Pr="007E7CC0" w:rsidRDefault="002641F2" w:rsidP="00881C9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642015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Default="002641F2" w:rsidP="000C463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Pracovná neschopnosť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F84A7B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414,95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881C9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414,95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 w:rsidP="00881C9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881C9D">
            <w:r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621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Default="002641F2" w:rsidP="000C463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ZP preplatky 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F84A7B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0,00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148,42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881C9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148,42 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 w:rsidP="00881C9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881C9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Default="002641F2" w:rsidP="000C463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F84A7B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881C9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1F2" w:rsidTr="00583A26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1F2" w:rsidRDefault="002641F2" w:rsidP="00881C9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 w:rsidP="00881C9D"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Default="002641F2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41F2" w:rsidRPr="00152328" w:rsidRDefault="002641F2" w:rsidP="000C463D">
            <w:pPr>
              <w:rPr>
                <w:rFonts w:ascii="Verdana" w:hAnsi="Verdana" w:cs="Arial"/>
                <w:b/>
                <w:sz w:val="16"/>
                <w:szCs w:val="16"/>
              </w:rPr>
            </w:pPr>
            <w:r w:rsidRPr="00152328">
              <w:rPr>
                <w:rFonts w:ascii="Verdana" w:hAnsi="Verdana" w:cs="Arial"/>
                <w:b/>
                <w:sz w:val="16"/>
                <w:szCs w:val="16"/>
              </w:rPr>
              <w:t>Súhrn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Pr="00152328" w:rsidRDefault="002641F2" w:rsidP="00F84A7B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175 250,00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Pr="00152328" w:rsidRDefault="002641F2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174 551,39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41F2" w:rsidRPr="00583A26" w:rsidRDefault="002641F2" w:rsidP="00583A26">
            <w:pPr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173 051,39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41F2" w:rsidRDefault="002641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0431D" w:rsidRDefault="0040431D" w:rsidP="009E0C60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9A4481" w:rsidRDefault="000C463D" w:rsidP="009E0C60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  <w:sz w:val="20"/>
          <w:szCs w:val="20"/>
        </w:rPr>
      </w:pPr>
      <w:r>
        <w:rPr>
          <w:rFonts w:ascii="FuturaTEE-Book" w:hAnsi="FuturaTEE-Book" w:cs="FuturaTEE-Book"/>
          <w:b/>
          <w:sz w:val="20"/>
          <w:szCs w:val="20"/>
        </w:rPr>
        <w:t xml:space="preserve"> </w:t>
      </w:r>
    </w:p>
    <w:p w:rsidR="00F84A7B" w:rsidRDefault="002641F2" w:rsidP="009E0C60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  <w:sz w:val="20"/>
          <w:szCs w:val="20"/>
        </w:rPr>
      </w:pPr>
      <w:r>
        <w:rPr>
          <w:rFonts w:ascii="FuturaTEE-Book" w:hAnsi="FuturaTEE-Book" w:cs="FuturaTEE-Book"/>
          <w:b/>
          <w:sz w:val="20"/>
          <w:szCs w:val="20"/>
        </w:rPr>
        <w:t xml:space="preserve">Vo výdavkovej časti boli nedočerpané finančné prostriedky </w:t>
      </w:r>
      <w:r w:rsidR="00E67D6A">
        <w:rPr>
          <w:rFonts w:ascii="FuturaTEE-Book" w:hAnsi="FuturaTEE-Book" w:cs="FuturaTEE-Book"/>
          <w:b/>
          <w:sz w:val="20"/>
          <w:szCs w:val="20"/>
        </w:rPr>
        <w:t>vo výške 1.500,- Eur.</w:t>
      </w:r>
    </w:p>
    <w:p w:rsidR="00E67D6A" w:rsidRDefault="00E67D6A" w:rsidP="009E0C60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  <w:sz w:val="20"/>
          <w:szCs w:val="20"/>
        </w:rPr>
      </w:pPr>
      <w:r>
        <w:rPr>
          <w:rFonts w:ascii="FuturaTEE-Book" w:hAnsi="FuturaTEE-Book" w:cs="FuturaTEE-Book"/>
          <w:b/>
          <w:sz w:val="20"/>
          <w:szCs w:val="20"/>
        </w:rPr>
        <w:t>Tieto finančné prostriedky boli z príjmového účtu školy odvedené zriaďovateľovi vo výške</w:t>
      </w:r>
    </w:p>
    <w:p w:rsidR="006C496C" w:rsidRDefault="00E67D6A" w:rsidP="009E0C60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  <w:sz w:val="20"/>
          <w:szCs w:val="20"/>
        </w:rPr>
      </w:pPr>
      <w:r>
        <w:rPr>
          <w:rFonts w:ascii="FuturaTEE-Book" w:hAnsi="FuturaTEE-Book" w:cs="FuturaTEE-Book"/>
          <w:b/>
          <w:sz w:val="20"/>
          <w:szCs w:val="20"/>
        </w:rPr>
        <w:t>5.000,-Eur , s tým že ZUŠ žiadala o vrátenie len  3.500,- Eur.</w:t>
      </w:r>
    </w:p>
    <w:p w:rsidR="006C496C" w:rsidRDefault="00E67D6A" w:rsidP="009E0C60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  <w:sz w:val="20"/>
          <w:szCs w:val="20"/>
        </w:rPr>
      </w:pPr>
      <w:r>
        <w:rPr>
          <w:rFonts w:ascii="FuturaTEE-Book" w:hAnsi="FuturaTEE-Book" w:cs="FuturaTEE-Book"/>
          <w:b/>
          <w:sz w:val="20"/>
          <w:szCs w:val="20"/>
        </w:rPr>
        <w:t xml:space="preserve"> </w:t>
      </w:r>
    </w:p>
    <w:p w:rsidR="00E67D6A" w:rsidRDefault="006C496C" w:rsidP="009E0C60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  <w:sz w:val="20"/>
          <w:szCs w:val="20"/>
        </w:rPr>
      </w:pPr>
      <w:r>
        <w:rPr>
          <w:rFonts w:ascii="FuturaTEE-Book" w:hAnsi="FuturaTEE-Book" w:cs="FuturaTEE-Book"/>
          <w:b/>
          <w:sz w:val="20"/>
          <w:szCs w:val="20"/>
        </w:rPr>
        <w:t xml:space="preserve">      </w:t>
      </w:r>
      <w:r w:rsidR="00E67D6A">
        <w:rPr>
          <w:rFonts w:ascii="FuturaTEE-Book" w:hAnsi="FuturaTEE-Book" w:cs="FuturaTEE-Book"/>
          <w:b/>
          <w:sz w:val="20"/>
          <w:szCs w:val="20"/>
        </w:rPr>
        <w:t xml:space="preserve"> Prevod z </w:t>
      </w:r>
      <w:r>
        <w:rPr>
          <w:rFonts w:ascii="FuturaTEE-Book" w:hAnsi="FuturaTEE-Book" w:cs="FuturaTEE-Book"/>
          <w:b/>
          <w:sz w:val="20"/>
          <w:szCs w:val="20"/>
        </w:rPr>
        <w:t>príjmo</w:t>
      </w:r>
      <w:r w:rsidR="00E67D6A">
        <w:rPr>
          <w:rFonts w:ascii="FuturaTEE-Book" w:hAnsi="FuturaTEE-Book" w:cs="FuturaTEE-Book"/>
          <w:b/>
          <w:sz w:val="20"/>
          <w:szCs w:val="20"/>
        </w:rPr>
        <w:t>vého účtu školy bol 18.12.2018</w:t>
      </w:r>
    </w:p>
    <w:p w:rsidR="00F84A7B" w:rsidRDefault="00F84A7B" w:rsidP="009E0C60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D0056B" w:rsidRDefault="00AC755E" w:rsidP="006C496C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  <w:b/>
        </w:rPr>
        <w:t xml:space="preserve"> </w:t>
      </w:r>
      <w:r w:rsidR="00D0056B">
        <w:rPr>
          <w:rFonts w:ascii="FuturaTEE-Book" w:hAnsi="FuturaTEE-Book" w:cs="FuturaTEE-Book"/>
        </w:rPr>
        <w:t xml:space="preserve">  </w:t>
      </w:r>
      <w:r w:rsidR="006C496C">
        <w:rPr>
          <w:rFonts w:ascii="FuturaTEE-Book" w:hAnsi="FuturaTEE-Book" w:cs="FuturaTEE-Book"/>
        </w:rPr>
        <w:t xml:space="preserve"> </w:t>
      </w:r>
    </w:p>
    <w:p w:rsidR="00BB4C36" w:rsidRPr="00D0056B" w:rsidRDefault="00BB4C36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893DFC" w:rsidRPr="00EE7BED" w:rsidRDefault="00C00CFB" w:rsidP="00893DFC">
      <w:pPr>
        <w:autoSpaceDE w:val="0"/>
        <w:autoSpaceDN w:val="0"/>
        <w:adjustRightInd w:val="0"/>
        <w:jc w:val="both"/>
        <w:rPr>
          <w:rFonts w:ascii="FuturaTEE-Book" w:hAnsi="FuturaTEE-Book" w:cs="FuturaTEE-Book"/>
          <w:u w:val="single"/>
        </w:rPr>
      </w:pPr>
      <w:r w:rsidRPr="00FC4AD9">
        <w:rPr>
          <w:rFonts w:ascii="FuturaTEE-Book" w:hAnsi="FuturaTEE-Book" w:cs="FuturaTEE-Book"/>
          <w:b/>
        </w:rPr>
        <w:t>e)</w:t>
      </w:r>
      <w:r>
        <w:rPr>
          <w:rFonts w:ascii="FuturaTEE-Book" w:hAnsi="FuturaTEE-Book" w:cs="FuturaTEE-Book"/>
        </w:rPr>
        <w:t xml:space="preserve"> finančné operácie</w:t>
      </w:r>
      <w:r w:rsidR="00893DFC">
        <w:rPr>
          <w:rFonts w:ascii="FuturaTEE-Book" w:hAnsi="FuturaTEE-Book" w:cs="FuturaTEE-Book"/>
        </w:rPr>
        <w:t xml:space="preserve"> v EUR ukazuje v tabuľkovej časti poznámok </w:t>
      </w:r>
      <w:r w:rsidR="00893DFC" w:rsidRPr="00EE7BED">
        <w:rPr>
          <w:rFonts w:ascii="FuturaTEE-Book" w:hAnsi="FuturaTEE-Book" w:cs="FuturaTEE-Book"/>
          <w:u w:val="single"/>
        </w:rPr>
        <w:t xml:space="preserve">tabuľka č. </w:t>
      </w:r>
      <w:r w:rsidR="00F22CDE" w:rsidRPr="00EE7BED">
        <w:rPr>
          <w:rFonts w:ascii="FuturaTEE-Book" w:hAnsi="FuturaTEE-Book" w:cs="FuturaTEE-Book"/>
          <w:u w:val="single"/>
        </w:rPr>
        <w:t>15</w:t>
      </w:r>
    </w:p>
    <w:p w:rsidR="006D2623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 </w:t>
      </w:r>
      <w:r w:rsidR="009B7945">
        <w:rPr>
          <w:rFonts w:ascii="FuturaTEE-Book" w:hAnsi="FuturaTEE-Book" w:cs="FuturaTEE-Book"/>
        </w:rPr>
        <w:t xml:space="preserve">   UJ nevykazuje</w:t>
      </w:r>
    </w:p>
    <w:p w:rsidR="009B7945" w:rsidRDefault="009B7945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9B7945" w:rsidRDefault="009B7945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6D2623" w:rsidRDefault="006D2623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  <w:r>
        <w:rPr>
          <w:rFonts w:ascii="FuturaTEE-Book" w:hAnsi="FuturaTEE-Book" w:cs="FuturaTEE-Book"/>
        </w:rPr>
        <w:t xml:space="preserve"> </w:t>
      </w:r>
      <w:r w:rsidRPr="006D2623">
        <w:rPr>
          <w:rFonts w:ascii="FuturaTEE-Book" w:hAnsi="FuturaTEE-Book" w:cs="FuturaTEE-Book"/>
          <w:b/>
        </w:rPr>
        <w:t xml:space="preserve">Príjmové finančné operácie </w:t>
      </w:r>
    </w:p>
    <w:p w:rsidR="006D2623" w:rsidRDefault="009B7945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  <w:r>
        <w:rPr>
          <w:rFonts w:ascii="FuturaTEE-Book" w:hAnsi="FuturaTEE-Book" w:cs="FuturaTEE-Book"/>
          <w:b/>
        </w:rPr>
        <w:t xml:space="preserve">       UJ nevykazuje</w:t>
      </w:r>
    </w:p>
    <w:p w:rsidR="001772F1" w:rsidRDefault="001772F1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</w:p>
    <w:p w:rsidR="001772F1" w:rsidRDefault="001772F1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</w:p>
    <w:p w:rsidR="00AB4138" w:rsidRPr="006D2623" w:rsidRDefault="001772F1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  <w:r>
        <w:rPr>
          <w:rFonts w:ascii="FuturaTEE-Book" w:hAnsi="FuturaTEE-Book" w:cs="FuturaTEE-Book"/>
          <w:b/>
        </w:rPr>
        <w:t>Výdavkové finančné operácie</w:t>
      </w:r>
    </w:p>
    <w:p w:rsidR="003E097E" w:rsidRDefault="009B7945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  <w:r>
        <w:rPr>
          <w:rFonts w:ascii="FuturaTEE-Book" w:hAnsi="FuturaTEE-Book" w:cs="FuturaTEE-Book"/>
        </w:rPr>
        <w:t xml:space="preserve">         UJ nevykazuje</w:t>
      </w:r>
      <w:r>
        <w:rPr>
          <w:rFonts w:ascii="FuturaTEE-Book" w:hAnsi="FuturaTEE-Book" w:cs="FuturaTEE-Book"/>
          <w:b/>
        </w:rPr>
        <w:t xml:space="preserve"> </w:t>
      </w:r>
    </w:p>
    <w:p w:rsidR="009B7945" w:rsidRDefault="009B7945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</w:p>
    <w:p w:rsidR="009B7945" w:rsidRDefault="009B7945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633B21" w:rsidRDefault="00633B21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00CFB" w:rsidRPr="0029054C" w:rsidRDefault="00C00CFB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29054C">
        <w:rPr>
          <w:rFonts w:ascii="FuturaTEE-Demi" w:hAnsi="FuturaTEE-Demi" w:cs="FuturaTEE-Demi"/>
          <w:b/>
        </w:rPr>
        <w:t>Čl. XII</w:t>
      </w:r>
    </w:p>
    <w:p w:rsidR="00C00CFB" w:rsidRPr="0029054C" w:rsidRDefault="00C00CFB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29054C">
        <w:rPr>
          <w:rFonts w:ascii="FuturaTEE-Demi" w:hAnsi="FuturaTEE-Demi" w:cs="FuturaTEE-Demi"/>
          <w:b/>
        </w:rPr>
        <w:t>Informácie o skutočnostiach, ktoré nastali po dni,</w:t>
      </w:r>
    </w:p>
    <w:p w:rsidR="00C00CFB" w:rsidRPr="0029054C" w:rsidRDefault="00C00CFB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29054C">
        <w:rPr>
          <w:rFonts w:ascii="FuturaTEE-Demi" w:hAnsi="FuturaTEE-Demi" w:cs="FuturaTEE-Demi"/>
          <w:b/>
        </w:rPr>
        <w:t>ku ktorému sa zostavuje účtovná závierka do dňa zostavenia účtovnej závierky</w:t>
      </w:r>
    </w:p>
    <w:p w:rsidR="00633B21" w:rsidRPr="0029054C" w:rsidRDefault="00633B21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C00CFB" w:rsidRPr="0029054C" w:rsidRDefault="0080750F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9054C">
        <w:rPr>
          <w:rFonts w:ascii="FuturaTEE-Book" w:hAnsi="FuturaTEE-Book" w:cs="FuturaTEE-Book"/>
        </w:rPr>
        <w:t xml:space="preserve"> V ÚJ nenastali žiadne </w:t>
      </w:r>
      <w:r w:rsidR="00C00CFB" w:rsidRPr="0029054C">
        <w:rPr>
          <w:rFonts w:ascii="FuturaTEE-Book" w:hAnsi="FuturaTEE-Book" w:cs="FuturaTEE-Book"/>
        </w:rPr>
        <w:t>skutočnosti</w:t>
      </w:r>
      <w:r w:rsidRPr="0029054C">
        <w:rPr>
          <w:rFonts w:ascii="FuturaTEE-Book" w:hAnsi="FuturaTEE-Book" w:cs="FuturaTEE-Book"/>
        </w:rPr>
        <w:t xml:space="preserve"> </w:t>
      </w:r>
      <w:r w:rsidR="00C00CFB" w:rsidRPr="0029054C">
        <w:rPr>
          <w:rFonts w:ascii="FuturaTEE-Book" w:hAnsi="FuturaTEE-Book" w:cs="FuturaTEE-Book"/>
        </w:rPr>
        <w:t>po dni, ku ktorému sa zostavuje účtovná závierka do dňa</w:t>
      </w:r>
      <w:r w:rsidR="00633B21" w:rsidRPr="0029054C">
        <w:rPr>
          <w:rFonts w:ascii="FuturaTEE-Book" w:hAnsi="FuturaTEE-Book" w:cs="FuturaTEE-Book"/>
        </w:rPr>
        <w:t xml:space="preserve"> </w:t>
      </w:r>
      <w:r w:rsidR="00C00CFB" w:rsidRPr="0029054C">
        <w:rPr>
          <w:rFonts w:ascii="FuturaTEE-Book" w:hAnsi="FuturaTEE-Book" w:cs="FuturaTEE-Book"/>
        </w:rPr>
        <w:t>zostavenia účtovnej závierky</w:t>
      </w:r>
    </w:p>
    <w:p w:rsidR="00633B21" w:rsidRPr="0029054C" w:rsidRDefault="00633B21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633B21" w:rsidRPr="0029054C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9054C">
        <w:rPr>
          <w:rFonts w:ascii="FuturaTEE-Book" w:hAnsi="FuturaTEE-Book" w:cs="FuturaTEE-Book"/>
        </w:rPr>
        <w:t xml:space="preserve">a) pokles alebo zvýšenie trhovej ceny finančného majetku </w:t>
      </w:r>
      <w:r w:rsidR="006946D3" w:rsidRPr="0029054C">
        <w:rPr>
          <w:rFonts w:ascii="FuturaTEE-Book" w:hAnsi="FuturaTEE-Book" w:cs="FuturaTEE-Book"/>
        </w:rPr>
        <w:t>ÚJ neeviduje</w:t>
      </w:r>
    </w:p>
    <w:p w:rsidR="0080750F" w:rsidRPr="0029054C" w:rsidRDefault="0080750F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Pr="0029054C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9054C">
        <w:rPr>
          <w:rFonts w:ascii="FuturaTEE-Book" w:hAnsi="FuturaTEE-Book" w:cs="FuturaTEE-Book"/>
        </w:rPr>
        <w:t>b) dôvody pre zmenu vý</w:t>
      </w:r>
      <w:r w:rsidR="0080750F" w:rsidRPr="0029054C">
        <w:rPr>
          <w:rFonts w:ascii="FuturaTEE-Book" w:hAnsi="FuturaTEE-Book" w:cs="FuturaTEE-Book"/>
        </w:rPr>
        <w:t>šky rezerv a opravných položiek nenastali</w:t>
      </w:r>
    </w:p>
    <w:p w:rsidR="00633B21" w:rsidRPr="0029054C" w:rsidRDefault="00633B21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633B21" w:rsidRPr="0029054C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9054C">
        <w:rPr>
          <w:rFonts w:ascii="FuturaTEE-Book" w:hAnsi="FuturaTEE-Book" w:cs="FuturaTEE-Book"/>
        </w:rPr>
        <w:t>c) zmeny významných položiek dlhodobého finančného majetku,</w:t>
      </w:r>
      <w:r w:rsidR="0080750F" w:rsidRPr="0029054C">
        <w:rPr>
          <w:rFonts w:ascii="FuturaTEE-Book" w:hAnsi="FuturaTEE-Book" w:cs="FuturaTEE-Book"/>
        </w:rPr>
        <w:t xml:space="preserve"> nenastali</w:t>
      </w:r>
    </w:p>
    <w:p w:rsidR="0080750F" w:rsidRPr="0029054C" w:rsidRDefault="0080750F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Pr="0029054C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9054C">
        <w:rPr>
          <w:rFonts w:ascii="FuturaTEE-Book" w:hAnsi="FuturaTEE-Book" w:cs="FuturaTEE-Book"/>
        </w:rPr>
        <w:t xml:space="preserve">d) </w:t>
      </w:r>
      <w:r w:rsidR="0080750F" w:rsidRPr="0029054C">
        <w:rPr>
          <w:rFonts w:ascii="FuturaTEE-Book" w:hAnsi="FuturaTEE-Book" w:cs="FuturaTEE-Book"/>
        </w:rPr>
        <w:t xml:space="preserve">neboli </w:t>
      </w:r>
      <w:r w:rsidRPr="0029054C">
        <w:rPr>
          <w:rFonts w:ascii="FuturaTEE-Book" w:hAnsi="FuturaTEE-Book" w:cs="FuturaTEE-Book"/>
        </w:rPr>
        <w:t>vydané dlhopisy a</w:t>
      </w:r>
      <w:r w:rsidR="0080750F" w:rsidRPr="0029054C">
        <w:rPr>
          <w:rFonts w:ascii="FuturaTEE-Book" w:hAnsi="FuturaTEE-Book" w:cs="FuturaTEE-Book"/>
        </w:rPr>
        <w:t xml:space="preserve">ni </w:t>
      </w:r>
      <w:r w:rsidRPr="0029054C">
        <w:rPr>
          <w:rFonts w:ascii="FuturaTEE-Book" w:hAnsi="FuturaTEE-Book" w:cs="FuturaTEE-Book"/>
        </w:rPr>
        <w:t xml:space="preserve"> iné cenné papiere,</w:t>
      </w:r>
    </w:p>
    <w:p w:rsidR="00633B21" w:rsidRPr="0029054C" w:rsidRDefault="00633B21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Pr="0029054C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9054C">
        <w:rPr>
          <w:rFonts w:ascii="FuturaTEE-Book" w:hAnsi="FuturaTEE-Book" w:cs="FuturaTEE-Book"/>
        </w:rPr>
        <w:t xml:space="preserve">e) </w:t>
      </w:r>
      <w:r w:rsidR="006946D3" w:rsidRPr="0029054C">
        <w:rPr>
          <w:rFonts w:ascii="FuturaTEE-Book" w:hAnsi="FuturaTEE-Book" w:cs="FuturaTEE-Book"/>
        </w:rPr>
        <w:t xml:space="preserve">nebola uskutočnená zmena </w:t>
      </w:r>
      <w:r w:rsidRPr="0029054C">
        <w:rPr>
          <w:rFonts w:ascii="FuturaTEE-Book" w:hAnsi="FuturaTEE-Book" w:cs="FuturaTEE-Book"/>
        </w:rPr>
        <w:t xml:space="preserve"> právnej formy účtovnej jednotky,</w:t>
      </w:r>
    </w:p>
    <w:p w:rsidR="00633B21" w:rsidRPr="0029054C" w:rsidRDefault="00633B21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6946D3" w:rsidRPr="0029054C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9054C">
        <w:rPr>
          <w:rFonts w:ascii="FuturaTEE-Book" w:hAnsi="FuturaTEE-Book" w:cs="FuturaTEE-Book"/>
        </w:rPr>
        <w:t xml:space="preserve">f) </w:t>
      </w:r>
      <w:r w:rsidR="006946D3" w:rsidRPr="0029054C">
        <w:rPr>
          <w:rFonts w:ascii="FuturaTEE-Book" w:hAnsi="FuturaTEE-Book" w:cs="FuturaTEE-Book"/>
        </w:rPr>
        <w:t xml:space="preserve">nenastali </w:t>
      </w:r>
      <w:r w:rsidRPr="0029054C">
        <w:rPr>
          <w:rFonts w:ascii="FuturaTEE-Book" w:hAnsi="FuturaTEE-Book" w:cs="FuturaTEE-Book"/>
        </w:rPr>
        <w:t>mimoriadne udalosti, ak</w:t>
      </w:r>
      <w:r w:rsidR="0080750F" w:rsidRPr="0029054C">
        <w:rPr>
          <w:rFonts w:ascii="FuturaTEE-Book" w:hAnsi="FuturaTEE-Book" w:cs="FuturaTEE-Book"/>
        </w:rPr>
        <w:t xml:space="preserve"> </w:t>
      </w:r>
      <w:r w:rsidRPr="0029054C">
        <w:rPr>
          <w:rFonts w:ascii="FuturaTEE-Book" w:hAnsi="FuturaTEE-Book" w:cs="FuturaTEE-Book"/>
        </w:rPr>
        <w:t xml:space="preserve">majú vplyv na hospodárenie účtovnej jednotky, </w:t>
      </w:r>
    </w:p>
    <w:p w:rsidR="00C00CFB" w:rsidRPr="0029054C" w:rsidRDefault="0080750F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9054C">
        <w:rPr>
          <w:rFonts w:ascii="FuturaTEE-Book" w:hAnsi="FuturaTEE-Book" w:cs="FuturaTEE-Book"/>
        </w:rPr>
        <w:t xml:space="preserve">   </w:t>
      </w:r>
      <w:r w:rsidR="00C00CFB" w:rsidRPr="0029054C">
        <w:rPr>
          <w:rFonts w:ascii="FuturaTEE-Book" w:hAnsi="FuturaTEE-Book" w:cs="FuturaTEE-Book"/>
        </w:rPr>
        <w:t>živelné pohromy,</w:t>
      </w:r>
    </w:p>
    <w:p w:rsidR="00633B21" w:rsidRPr="0029054C" w:rsidRDefault="00633B21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Pr="0029054C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9054C">
        <w:rPr>
          <w:rFonts w:ascii="FuturaTEE-Book" w:hAnsi="FuturaTEE-Book" w:cs="FuturaTEE-Book"/>
        </w:rPr>
        <w:t xml:space="preserve">g) </w:t>
      </w:r>
      <w:r w:rsidR="006946D3" w:rsidRPr="0029054C">
        <w:rPr>
          <w:rFonts w:ascii="FuturaTEE-Book" w:hAnsi="FuturaTEE-Book" w:cs="FuturaTEE-Book"/>
        </w:rPr>
        <w:t xml:space="preserve">nenastali </w:t>
      </w:r>
      <w:r w:rsidRPr="0029054C">
        <w:rPr>
          <w:rFonts w:ascii="FuturaTEE-Book" w:hAnsi="FuturaTEE-Book" w:cs="FuturaTEE-Book"/>
        </w:rPr>
        <w:t>iné mimoriadne skutočnosti.</w:t>
      </w:r>
    </w:p>
    <w:p w:rsidR="00633B21" w:rsidRPr="0029054C" w:rsidRDefault="00633B21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633B21" w:rsidRPr="0029054C" w:rsidRDefault="00633B21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9054C">
        <w:rPr>
          <w:rFonts w:ascii="FuturaTEE-Book" w:hAnsi="FuturaTEE-Book" w:cs="FuturaTEE-Book"/>
        </w:rPr>
        <w:lastRenderedPageBreak/>
        <w:t>–––––––––––––––––––––––-</w:t>
      </w:r>
    </w:p>
    <w:p w:rsidR="0019636C" w:rsidRPr="0029054C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sz w:val="20"/>
          <w:szCs w:val="20"/>
        </w:rPr>
      </w:pPr>
      <w:r w:rsidRPr="0029054C">
        <w:rPr>
          <w:rFonts w:ascii="FuturaTEE-Book" w:hAnsi="FuturaTEE-Book" w:cs="FuturaTEE-Book"/>
          <w:sz w:val="20"/>
          <w:szCs w:val="20"/>
        </w:rPr>
        <w:t>5) Napríklad zákon č. 583/2004 Z. z. o rozpočtových pravidlách územnej samosprávy a o zmene a doplnení niektorých</w:t>
      </w:r>
      <w:r w:rsidR="009D5B6E" w:rsidRPr="0029054C">
        <w:rPr>
          <w:rFonts w:ascii="FuturaTEE-Book" w:hAnsi="FuturaTEE-Book" w:cs="FuturaTEE-Book"/>
          <w:sz w:val="20"/>
          <w:szCs w:val="20"/>
        </w:rPr>
        <w:t xml:space="preserve"> </w:t>
      </w:r>
      <w:r w:rsidRPr="0029054C">
        <w:rPr>
          <w:rFonts w:ascii="FuturaTEE-Book" w:hAnsi="FuturaTEE-Book" w:cs="FuturaTEE-Book"/>
          <w:sz w:val="20"/>
          <w:szCs w:val="20"/>
        </w:rPr>
        <w:t>zákonov v znení neskorších predpisov.</w:t>
      </w:r>
    </w:p>
    <w:p w:rsidR="004A788C" w:rsidRPr="0029054C" w:rsidRDefault="004A788C" w:rsidP="00027BBA">
      <w:pPr>
        <w:jc w:val="both"/>
        <w:rPr>
          <w:rFonts w:ascii="FuturaTEE-Book" w:hAnsi="FuturaTEE-Book" w:cs="FuturaTEE-Book"/>
          <w:sz w:val="20"/>
          <w:szCs w:val="20"/>
        </w:rPr>
      </w:pPr>
    </w:p>
    <w:p w:rsidR="00027BBA" w:rsidRDefault="00027BBA" w:rsidP="00C00CFB">
      <w:pPr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C00CFB">
      <w:pPr>
        <w:rPr>
          <w:rFonts w:ascii="FuturaTEE-Book" w:hAnsi="FuturaTEE-Book" w:cs="FuturaTEE-Book"/>
          <w:sz w:val="20"/>
          <w:szCs w:val="20"/>
        </w:rPr>
      </w:pPr>
    </w:p>
    <w:p w:rsidR="004A788C" w:rsidRDefault="004A788C" w:rsidP="00C00CFB">
      <w:pPr>
        <w:rPr>
          <w:rFonts w:ascii="FuturaTEE-Book" w:hAnsi="FuturaTEE-Book" w:cs="FuturaTEE-Book"/>
          <w:sz w:val="20"/>
          <w:szCs w:val="20"/>
        </w:rPr>
      </w:pPr>
    </w:p>
    <w:p w:rsidR="004A788C" w:rsidRPr="004A788C" w:rsidRDefault="004A788C" w:rsidP="00C00CFB">
      <w:pPr>
        <w:rPr>
          <w:rFonts w:ascii="FuturaTEE-Book" w:hAnsi="FuturaTEE-Book" w:cs="FuturaTEE-Book"/>
          <w:b/>
          <w:sz w:val="20"/>
          <w:szCs w:val="20"/>
        </w:rPr>
      </w:pPr>
      <w:r w:rsidRPr="004A788C">
        <w:rPr>
          <w:rFonts w:ascii="FuturaTEE-Book" w:hAnsi="FuturaTEE-Book" w:cs="FuturaTEE-Book"/>
          <w:b/>
          <w:sz w:val="20"/>
          <w:szCs w:val="20"/>
        </w:rPr>
        <w:t xml:space="preserve">Použité skratky: </w:t>
      </w:r>
    </w:p>
    <w:p w:rsidR="004A788C" w:rsidRDefault="004A788C" w:rsidP="00C00CFB">
      <w:pPr>
        <w:rPr>
          <w:rFonts w:ascii="FuturaTEE-Book" w:hAnsi="FuturaTEE-Book" w:cs="FuturaTEE-Book"/>
          <w:sz w:val="20"/>
          <w:szCs w:val="20"/>
        </w:rPr>
      </w:pPr>
    </w:p>
    <w:p w:rsidR="004A788C" w:rsidRDefault="004A788C" w:rsidP="00C00CFB">
      <w:pPr>
        <w:rPr>
          <w:rFonts w:ascii="FuturaTEE-Book" w:hAnsi="FuturaTEE-Book" w:cs="FuturaTEE-Book"/>
          <w:sz w:val="20"/>
          <w:szCs w:val="20"/>
        </w:rPr>
      </w:pPr>
      <w:r>
        <w:rPr>
          <w:rFonts w:ascii="FuturaTEE-Book" w:hAnsi="FuturaTEE-Book" w:cs="FuturaTEE-Book"/>
          <w:sz w:val="20"/>
          <w:szCs w:val="20"/>
        </w:rPr>
        <w:t>ÚJ                    Účtovná jednotka</w:t>
      </w:r>
    </w:p>
    <w:p w:rsidR="004A788C" w:rsidRDefault="004A788C" w:rsidP="00C00CFB">
      <w:pPr>
        <w:rPr>
          <w:rFonts w:ascii="FuturaTEE-Book" w:hAnsi="FuturaTEE-Book" w:cs="FuturaTEE-Book"/>
          <w:sz w:val="20"/>
          <w:szCs w:val="20"/>
        </w:rPr>
      </w:pPr>
      <w:r>
        <w:rPr>
          <w:rFonts w:ascii="FuturaTEE-Book" w:hAnsi="FuturaTEE-Book" w:cs="FuturaTEE-Book"/>
          <w:sz w:val="20"/>
          <w:szCs w:val="20"/>
        </w:rPr>
        <w:t>ZŠ                    Základná škola</w:t>
      </w:r>
    </w:p>
    <w:p w:rsidR="004A788C" w:rsidRDefault="004A788C" w:rsidP="00C00CFB">
      <w:pPr>
        <w:rPr>
          <w:rFonts w:ascii="FuturaTEE-Book" w:hAnsi="FuturaTEE-Book" w:cs="FuturaTEE-Book"/>
          <w:sz w:val="20"/>
          <w:szCs w:val="20"/>
        </w:rPr>
      </w:pPr>
      <w:r>
        <w:rPr>
          <w:rFonts w:ascii="FuturaTEE-Book" w:hAnsi="FuturaTEE-Book" w:cs="FuturaTEE-Book"/>
          <w:sz w:val="20"/>
          <w:szCs w:val="20"/>
        </w:rPr>
        <w:t xml:space="preserve">ZUŠ                 Základná umelecká škola   </w:t>
      </w:r>
    </w:p>
    <w:p w:rsidR="004A788C" w:rsidRDefault="004A788C" w:rsidP="00C00CFB">
      <w:pPr>
        <w:rPr>
          <w:rFonts w:ascii="FuturaTEE-Book" w:hAnsi="FuturaTEE-Book" w:cs="FuturaTEE-Book"/>
          <w:sz w:val="20"/>
          <w:szCs w:val="20"/>
        </w:rPr>
      </w:pPr>
      <w:r>
        <w:rPr>
          <w:rFonts w:ascii="FuturaTEE-Book" w:hAnsi="FuturaTEE-Book" w:cs="FuturaTEE-Book"/>
          <w:sz w:val="20"/>
          <w:szCs w:val="20"/>
        </w:rPr>
        <w:t>RO                   Rozpočtová organizácia</w:t>
      </w:r>
    </w:p>
    <w:p w:rsidR="004A788C" w:rsidRDefault="004A788C" w:rsidP="00C00CFB">
      <w:pPr>
        <w:rPr>
          <w:rFonts w:ascii="FuturaTEE-Book" w:hAnsi="FuturaTEE-Book" w:cs="FuturaTEE-Book"/>
          <w:sz w:val="20"/>
          <w:szCs w:val="20"/>
        </w:rPr>
      </w:pPr>
      <w:r>
        <w:rPr>
          <w:rFonts w:ascii="FuturaTEE-Book" w:hAnsi="FuturaTEE-Book" w:cs="FuturaTEE-Book"/>
          <w:sz w:val="20"/>
          <w:szCs w:val="20"/>
        </w:rPr>
        <w:t>s.r.o.                 spoločnosť s ručením obmedzeným</w:t>
      </w:r>
    </w:p>
    <w:p w:rsidR="007B13AB" w:rsidRDefault="007B13AB" w:rsidP="00C00CFB">
      <w:pPr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A788C" w:rsidRPr="00F5259E" w:rsidRDefault="004A788C" w:rsidP="00C00CFB">
      <w:pPr>
        <w:rPr>
          <w:sz w:val="40"/>
          <w:szCs w:val="40"/>
        </w:rPr>
      </w:pPr>
    </w:p>
    <w:sectPr w:rsidR="004A788C" w:rsidRPr="00F525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74326"/>
    <w:multiLevelType w:val="hybridMultilevel"/>
    <w:tmpl w:val="F06C03C6"/>
    <w:lvl w:ilvl="0" w:tplc="18CE0E7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E2A75CA"/>
    <w:multiLevelType w:val="hybridMultilevel"/>
    <w:tmpl w:val="17440E22"/>
    <w:lvl w:ilvl="0" w:tplc="041B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">
    <w:nsid w:val="25CE13EA"/>
    <w:multiLevelType w:val="hybridMultilevel"/>
    <w:tmpl w:val="6AEE8FA2"/>
    <w:lvl w:ilvl="0" w:tplc="9FBEA3AA">
      <w:start w:val="1"/>
      <w:numFmt w:val="decimal"/>
      <w:lvlText w:val="(%1)"/>
      <w:lvlJc w:val="left"/>
      <w:pPr>
        <w:tabs>
          <w:tab w:val="num" w:pos="375"/>
        </w:tabs>
        <w:ind w:left="375" w:hanging="375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368B3717"/>
    <w:multiLevelType w:val="hybridMultilevel"/>
    <w:tmpl w:val="1068D100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70FA7EF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75A0EED"/>
    <w:multiLevelType w:val="hybridMultilevel"/>
    <w:tmpl w:val="BF3E5852"/>
    <w:lvl w:ilvl="0" w:tplc="5E9A916E">
      <w:start w:val="2"/>
      <w:numFmt w:val="decimal"/>
      <w:lvlText w:val="(%1)"/>
      <w:lvlJc w:val="left"/>
      <w:pPr>
        <w:tabs>
          <w:tab w:val="num" w:pos="405"/>
        </w:tabs>
        <w:ind w:left="405" w:hanging="405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692A43C0"/>
    <w:multiLevelType w:val="hybridMultilevel"/>
    <w:tmpl w:val="CAFA5DA0"/>
    <w:lvl w:ilvl="0" w:tplc="9E6C44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2"/>
  </w:num>
  <w:num w:numId="5">
    <w:abstractNumId w:val="0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embedSystemFonts/>
  <w:hideGrammaticalErrors/>
  <w:proofState w:grammar="clean"/>
  <w:stylePaneFormatFilter w:val="3F01"/>
  <w:defaultTabStop w:val="708"/>
  <w:hyphenationZone w:val="425"/>
  <w:characterSpacingControl w:val="doNotCompress"/>
  <w:compat/>
  <w:rsids>
    <w:rsidRoot w:val="00C00CFB"/>
    <w:rsid w:val="00000FD5"/>
    <w:rsid w:val="0000437F"/>
    <w:rsid w:val="00007CE1"/>
    <w:rsid w:val="0001213F"/>
    <w:rsid w:val="0001468E"/>
    <w:rsid w:val="00024CB0"/>
    <w:rsid w:val="00027BBA"/>
    <w:rsid w:val="00035B4E"/>
    <w:rsid w:val="0004018A"/>
    <w:rsid w:val="00042692"/>
    <w:rsid w:val="0004277F"/>
    <w:rsid w:val="00044398"/>
    <w:rsid w:val="0005056C"/>
    <w:rsid w:val="0005594C"/>
    <w:rsid w:val="00055F92"/>
    <w:rsid w:val="00057029"/>
    <w:rsid w:val="00060A02"/>
    <w:rsid w:val="00066F9C"/>
    <w:rsid w:val="00074CD6"/>
    <w:rsid w:val="00081B1D"/>
    <w:rsid w:val="000A1DC3"/>
    <w:rsid w:val="000A491B"/>
    <w:rsid w:val="000A55D0"/>
    <w:rsid w:val="000A7ACA"/>
    <w:rsid w:val="000B501A"/>
    <w:rsid w:val="000C22AB"/>
    <w:rsid w:val="000C2460"/>
    <w:rsid w:val="000C26A1"/>
    <w:rsid w:val="000C3EDD"/>
    <w:rsid w:val="000C463D"/>
    <w:rsid w:val="000C4718"/>
    <w:rsid w:val="000D03C2"/>
    <w:rsid w:val="000D0F2B"/>
    <w:rsid w:val="000D2364"/>
    <w:rsid w:val="000D4947"/>
    <w:rsid w:val="000E0BC6"/>
    <w:rsid w:val="000E44A8"/>
    <w:rsid w:val="000E4A91"/>
    <w:rsid w:val="000F2135"/>
    <w:rsid w:val="000F2CC2"/>
    <w:rsid w:val="00101022"/>
    <w:rsid w:val="00107BD7"/>
    <w:rsid w:val="001109E0"/>
    <w:rsid w:val="00110B0E"/>
    <w:rsid w:val="001111BB"/>
    <w:rsid w:val="001164A2"/>
    <w:rsid w:val="001222EE"/>
    <w:rsid w:val="00122B24"/>
    <w:rsid w:val="001262A1"/>
    <w:rsid w:val="0013112B"/>
    <w:rsid w:val="00132401"/>
    <w:rsid w:val="0013500A"/>
    <w:rsid w:val="00136E17"/>
    <w:rsid w:val="00142741"/>
    <w:rsid w:val="00142A6B"/>
    <w:rsid w:val="0014666E"/>
    <w:rsid w:val="00150664"/>
    <w:rsid w:val="00152328"/>
    <w:rsid w:val="0015410A"/>
    <w:rsid w:val="001544A5"/>
    <w:rsid w:val="00156EBD"/>
    <w:rsid w:val="00157E8A"/>
    <w:rsid w:val="0016240E"/>
    <w:rsid w:val="00176829"/>
    <w:rsid w:val="001772F1"/>
    <w:rsid w:val="00177596"/>
    <w:rsid w:val="001812E7"/>
    <w:rsid w:val="00183FEC"/>
    <w:rsid w:val="00184B46"/>
    <w:rsid w:val="00186804"/>
    <w:rsid w:val="00194770"/>
    <w:rsid w:val="0019636C"/>
    <w:rsid w:val="001A191A"/>
    <w:rsid w:val="001B1622"/>
    <w:rsid w:val="001B1D35"/>
    <w:rsid w:val="001B2C3E"/>
    <w:rsid w:val="001C0536"/>
    <w:rsid w:val="001C0EE2"/>
    <w:rsid w:val="001C2A87"/>
    <w:rsid w:val="001C2DD8"/>
    <w:rsid w:val="001C380E"/>
    <w:rsid w:val="001C3F24"/>
    <w:rsid w:val="001C67C1"/>
    <w:rsid w:val="001C684B"/>
    <w:rsid w:val="001D0A38"/>
    <w:rsid w:val="001D3972"/>
    <w:rsid w:val="001D5C58"/>
    <w:rsid w:val="001D7809"/>
    <w:rsid w:val="001E0032"/>
    <w:rsid w:val="001E235E"/>
    <w:rsid w:val="001E3455"/>
    <w:rsid w:val="001E545F"/>
    <w:rsid w:val="00201879"/>
    <w:rsid w:val="002032F7"/>
    <w:rsid w:val="00205321"/>
    <w:rsid w:val="0020722C"/>
    <w:rsid w:val="00210D41"/>
    <w:rsid w:val="00213273"/>
    <w:rsid w:val="002145AE"/>
    <w:rsid w:val="002235E4"/>
    <w:rsid w:val="00224971"/>
    <w:rsid w:val="002272E1"/>
    <w:rsid w:val="00235F6D"/>
    <w:rsid w:val="00241F9D"/>
    <w:rsid w:val="002511FE"/>
    <w:rsid w:val="00253B60"/>
    <w:rsid w:val="00255240"/>
    <w:rsid w:val="00256CE8"/>
    <w:rsid w:val="00260B29"/>
    <w:rsid w:val="002641F2"/>
    <w:rsid w:val="00264889"/>
    <w:rsid w:val="00264E69"/>
    <w:rsid w:val="00267FF1"/>
    <w:rsid w:val="00272FF6"/>
    <w:rsid w:val="00276FB6"/>
    <w:rsid w:val="00284700"/>
    <w:rsid w:val="00284ABF"/>
    <w:rsid w:val="0029054C"/>
    <w:rsid w:val="00290F87"/>
    <w:rsid w:val="00296CF4"/>
    <w:rsid w:val="00296F2D"/>
    <w:rsid w:val="002A065A"/>
    <w:rsid w:val="002A2EB4"/>
    <w:rsid w:val="002A35D5"/>
    <w:rsid w:val="002A79B4"/>
    <w:rsid w:val="002B2D13"/>
    <w:rsid w:val="002D295D"/>
    <w:rsid w:val="002D5132"/>
    <w:rsid w:val="002D54EC"/>
    <w:rsid w:val="002E32F8"/>
    <w:rsid w:val="002E3504"/>
    <w:rsid w:val="002E59E4"/>
    <w:rsid w:val="002F0B89"/>
    <w:rsid w:val="002F1B62"/>
    <w:rsid w:val="002F216D"/>
    <w:rsid w:val="002F7FC4"/>
    <w:rsid w:val="003008A8"/>
    <w:rsid w:val="00300EDA"/>
    <w:rsid w:val="003041DB"/>
    <w:rsid w:val="003057A8"/>
    <w:rsid w:val="0030657C"/>
    <w:rsid w:val="00322AD6"/>
    <w:rsid w:val="00327FC1"/>
    <w:rsid w:val="003311A7"/>
    <w:rsid w:val="0034074D"/>
    <w:rsid w:val="00342936"/>
    <w:rsid w:val="00343E19"/>
    <w:rsid w:val="00345393"/>
    <w:rsid w:val="0034636F"/>
    <w:rsid w:val="003525D1"/>
    <w:rsid w:val="0035374E"/>
    <w:rsid w:val="00355CCC"/>
    <w:rsid w:val="00360F62"/>
    <w:rsid w:val="0036155A"/>
    <w:rsid w:val="00365A19"/>
    <w:rsid w:val="00370647"/>
    <w:rsid w:val="00373BB2"/>
    <w:rsid w:val="00377741"/>
    <w:rsid w:val="003805D9"/>
    <w:rsid w:val="00381A46"/>
    <w:rsid w:val="0038236E"/>
    <w:rsid w:val="00382649"/>
    <w:rsid w:val="00383428"/>
    <w:rsid w:val="003921C2"/>
    <w:rsid w:val="0039373B"/>
    <w:rsid w:val="003A0EB8"/>
    <w:rsid w:val="003A67A4"/>
    <w:rsid w:val="003B289B"/>
    <w:rsid w:val="003B30B6"/>
    <w:rsid w:val="003B58B8"/>
    <w:rsid w:val="003B79EC"/>
    <w:rsid w:val="003C0839"/>
    <w:rsid w:val="003C0F31"/>
    <w:rsid w:val="003C1204"/>
    <w:rsid w:val="003C12E5"/>
    <w:rsid w:val="003C2BC8"/>
    <w:rsid w:val="003D5C23"/>
    <w:rsid w:val="003E036B"/>
    <w:rsid w:val="003E097E"/>
    <w:rsid w:val="003E1D0C"/>
    <w:rsid w:val="003E218A"/>
    <w:rsid w:val="003F0EC4"/>
    <w:rsid w:val="003F73B8"/>
    <w:rsid w:val="00401BD4"/>
    <w:rsid w:val="0040431D"/>
    <w:rsid w:val="0040741A"/>
    <w:rsid w:val="0041269A"/>
    <w:rsid w:val="0041320B"/>
    <w:rsid w:val="004138F2"/>
    <w:rsid w:val="00414894"/>
    <w:rsid w:val="004226EB"/>
    <w:rsid w:val="00427054"/>
    <w:rsid w:val="00430A74"/>
    <w:rsid w:val="00434810"/>
    <w:rsid w:val="00443653"/>
    <w:rsid w:val="00450F50"/>
    <w:rsid w:val="004514F3"/>
    <w:rsid w:val="00457F3C"/>
    <w:rsid w:val="004626E7"/>
    <w:rsid w:val="00462AA2"/>
    <w:rsid w:val="00462E90"/>
    <w:rsid w:val="0046605F"/>
    <w:rsid w:val="00470C25"/>
    <w:rsid w:val="00477DF2"/>
    <w:rsid w:val="00480F88"/>
    <w:rsid w:val="00482C16"/>
    <w:rsid w:val="00483700"/>
    <w:rsid w:val="004901BD"/>
    <w:rsid w:val="004953EA"/>
    <w:rsid w:val="004A022A"/>
    <w:rsid w:val="004A3715"/>
    <w:rsid w:val="004A4AC0"/>
    <w:rsid w:val="004A5A63"/>
    <w:rsid w:val="004A64CC"/>
    <w:rsid w:val="004A6CB2"/>
    <w:rsid w:val="004A788C"/>
    <w:rsid w:val="004B490D"/>
    <w:rsid w:val="004E0F31"/>
    <w:rsid w:val="004E1335"/>
    <w:rsid w:val="004E70A6"/>
    <w:rsid w:val="004E7F9D"/>
    <w:rsid w:val="004F10AA"/>
    <w:rsid w:val="004F2F19"/>
    <w:rsid w:val="005023DF"/>
    <w:rsid w:val="0050260F"/>
    <w:rsid w:val="005050D2"/>
    <w:rsid w:val="00510EDB"/>
    <w:rsid w:val="00514377"/>
    <w:rsid w:val="00521213"/>
    <w:rsid w:val="00532EB6"/>
    <w:rsid w:val="00535819"/>
    <w:rsid w:val="0053634E"/>
    <w:rsid w:val="00536CA8"/>
    <w:rsid w:val="005416BE"/>
    <w:rsid w:val="005435D6"/>
    <w:rsid w:val="00557C35"/>
    <w:rsid w:val="00561619"/>
    <w:rsid w:val="005623F2"/>
    <w:rsid w:val="005662A6"/>
    <w:rsid w:val="005670D9"/>
    <w:rsid w:val="00567ACF"/>
    <w:rsid w:val="00570684"/>
    <w:rsid w:val="00572D8E"/>
    <w:rsid w:val="00575413"/>
    <w:rsid w:val="005758F2"/>
    <w:rsid w:val="00581BE7"/>
    <w:rsid w:val="00583778"/>
    <w:rsid w:val="00583A26"/>
    <w:rsid w:val="00583ACF"/>
    <w:rsid w:val="00586056"/>
    <w:rsid w:val="0059213F"/>
    <w:rsid w:val="005A2AE1"/>
    <w:rsid w:val="005A561C"/>
    <w:rsid w:val="005B1357"/>
    <w:rsid w:val="005B1DFB"/>
    <w:rsid w:val="005B650F"/>
    <w:rsid w:val="005B7B30"/>
    <w:rsid w:val="005C37DC"/>
    <w:rsid w:val="005C54DE"/>
    <w:rsid w:val="005C7525"/>
    <w:rsid w:val="005C7E75"/>
    <w:rsid w:val="005D2388"/>
    <w:rsid w:val="005D3F0A"/>
    <w:rsid w:val="005E1981"/>
    <w:rsid w:val="005E4182"/>
    <w:rsid w:val="005F10A3"/>
    <w:rsid w:val="005F30EC"/>
    <w:rsid w:val="005F6973"/>
    <w:rsid w:val="00602146"/>
    <w:rsid w:val="00604B04"/>
    <w:rsid w:val="00610F5E"/>
    <w:rsid w:val="00617DD4"/>
    <w:rsid w:val="00633B21"/>
    <w:rsid w:val="00636029"/>
    <w:rsid w:val="00636299"/>
    <w:rsid w:val="00637D3B"/>
    <w:rsid w:val="00637EE5"/>
    <w:rsid w:val="006424A7"/>
    <w:rsid w:val="00642963"/>
    <w:rsid w:val="00642AC7"/>
    <w:rsid w:val="00643D82"/>
    <w:rsid w:val="00653393"/>
    <w:rsid w:val="00661496"/>
    <w:rsid w:val="006618F1"/>
    <w:rsid w:val="006619E2"/>
    <w:rsid w:val="00672F58"/>
    <w:rsid w:val="00677E78"/>
    <w:rsid w:val="00691978"/>
    <w:rsid w:val="006946D3"/>
    <w:rsid w:val="0069576C"/>
    <w:rsid w:val="006A7498"/>
    <w:rsid w:val="006C496C"/>
    <w:rsid w:val="006C7F8C"/>
    <w:rsid w:val="006D18EC"/>
    <w:rsid w:val="006D2623"/>
    <w:rsid w:val="006D2F95"/>
    <w:rsid w:val="006D35B9"/>
    <w:rsid w:val="006D4514"/>
    <w:rsid w:val="006D4BAB"/>
    <w:rsid w:val="006D7666"/>
    <w:rsid w:val="007030CE"/>
    <w:rsid w:val="00704330"/>
    <w:rsid w:val="00717038"/>
    <w:rsid w:val="00726754"/>
    <w:rsid w:val="00730BE7"/>
    <w:rsid w:val="00731705"/>
    <w:rsid w:val="00734742"/>
    <w:rsid w:val="00742052"/>
    <w:rsid w:val="00744F71"/>
    <w:rsid w:val="00753052"/>
    <w:rsid w:val="00753491"/>
    <w:rsid w:val="00761116"/>
    <w:rsid w:val="00761CFA"/>
    <w:rsid w:val="00761EE1"/>
    <w:rsid w:val="00766840"/>
    <w:rsid w:val="00767757"/>
    <w:rsid w:val="007708D0"/>
    <w:rsid w:val="00772117"/>
    <w:rsid w:val="007726BD"/>
    <w:rsid w:val="00775CD5"/>
    <w:rsid w:val="007768A5"/>
    <w:rsid w:val="00777AED"/>
    <w:rsid w:val="0078589E"/>
    <w:rsid w:val="00793307"/>
    <w:rsid w:val="00796732"/>
    <w:rsid w:val="007A1F7A"/>
    <w:rsid w:val="007A3D02"/>
    <w:rsid w:val="007B13AB"/>
    <w:rsid w:val="007B1628"/>
    <w:rsid w:val="007B2286"/>
    <w:rsid w:val="007B626E"/>
    <w:rsid w:val="007B64F9"/>
    <w:rsid w:val="007C47E8"/>
    <w:rsid w:val="007D0C37"/>
    <w:rsid w:val="007D3540"/>
    <w:rsid w:val="007D4FEC"/>
    <w:rsid w:val="007E08F2"/>
    <w:rsid w:val="007E11EE"/>
    <w:rsid w:val="007E2AE2"/>
    <w:rsid w:val="007E3810"/>
    <w:rsid w:val="007E4359"/>
    <w:rsid w:val="007E47DE"/>
    <w:rsid w:val="007E70D0"/>
    <w:rsid w:val="007F0145"/>
    <w:rsid w:val="007F0490"/>
    <w:rsid w:val="007F6603"/>
    <w:rsid w:val="007F7774"/>
    <w:rsid w:val="00800C80"/>
    <w:rsid w:val="0080142B"/>
    <w:rsid w:val="0080307D"/>
    <w:rsid w:val="0080750F"/>
    <w:rsid w:val="00811ECE"/>
    <w:rsid w:val="00814294"/>
    <w:rsid w:val="00814874"/>
    <w:rsid w:val="008376F6"/>
    <w:rsid w:val="00837E4A"/>
    <w:rsid w:val="00844396"/>
    <w:rsid w:val="008472FC"/>
    <w:rsid w:val="008506AA"/>
    <w:rsid w:val="00856769"/>
    <w:rsid w:val="00860745"/>
    <w:rsid w:val="00866381"/>
    <w:rsid w:val="008716A1"/>
    <w:rsid w:val="008729BD"/>
    <w:rsid w:val="0087398E"/>
    <w:rsid w:val="00873E83"/>
    <w:rsid w:val="00875476"/>
    <w:rsid w:val="00881C9D"/>
    <w:rsid w:val="00893DFC"/>
    <w:rsid w:val="00896C68"/>
    <w:rsid w:val="008A2DE6"/>
    <w:rsid w:val="008A32F0"/>
    <w:rsid w:val="008A4EB5"/>
    <w:rsid w:val="008A7144"/>
    <w:rsid w:val="008B2D33"/>
    <w:rsid w:val="008B377E"/>
    <w:rsid w:val="008B7240"/>
    <w:rsid w:val="008B7564"/>
    <w:rsid w:val="008C03EB"/>
    <w:rsid w:val="008D1F14"/>
    <w:rsid w:val="008D27A7"/>
    <w:rsid w:val="008D2F00"/>
    <w:rsid w:val="008D5930"/>
    <w:rsid w:val="008D59DA"/>
    <w:rsid w:val="008E19E0"/>
    <w:rsid w:val="008F270A"/>
    <w:rsid w:val="008F3E2C"/>
    <w:rsid w:val="00901202"/>
    <w:rsid w:val="0090229A"/>
    <w:rsid w:val="009039EF"/>
    <w:rsid w:val="009043E2"/>
    <w:rsid w:val="00906D06"/>
    <w:rsid w:val="0091311A"/>
    <w:rsid w:val="00913624"/>
    <w:rsid w:val="00916601"/>
    <w:rsid w:val="0092108B"/>
    <w:rsid w:val="0092112E"/>
    <w:rsid w:val="00922D5B"/>
    <w:rsid w:val="00945625"/>
    <w:rsid w:val="00953700"/>
    <w:rsid w:val="00957087"/>
    <w:rsid w:val="00961E86"/>
    <w:rsid w:val="00966942"/>
    <w:rsid w:val="0098364C"/>
    <w:rsid w:val="00983720"/>
    <w:rsid w:val="00983C78"/>
    <w:rsid w:val="009863B9"/>
    <w:rsid w:val="00992840"/>
    <w:rsid w:val="00997069"/>
    <w:rsid w:val="009A4481"/>
    <w:rsid w:val="009B7057"/>
    <w:rsid w:val="009B7945"/>
    <w:rsid w:val="009C0345"/>
    <w:rsid w:val="009C1F9C"/>
    <w:rsid w:val="009D5B6E"/>
    <w:rsid w:val="009D6C8C"/>
    <w:rsid w:val="009D7043"/>
    <w:rsid w:val="009D7851"/>
    <w:rsid w:val="009E0C60"/>
    <w:rsid w:val="009E161E"/>
    <w:rsid w:val="009F0DA4"/>
    <w:rsid w:val="00A049D9"/>
    <w:rsid w:val="00A04A63"/>
    <w:rsid w:val="00A0630F"/>
    <w:rsid w:val="00A06D23"/>
    <w:rsid w:val="00A07273"/>
    <w:rsid w:val="00A11D49"/>
    <w:rsid w:val="00A13DE1"/>
    <w:rsid w:val="00A20C25"/>
    <w:rsid w:val="00A351CE"/>
    <w:rsid w:val="00A4196F"/>
    <w:rsid w:val="00A4617F"/>
    <w:rsid w:val="00A471BD"/>
    <w:rsid w:val="00A47273"/>
    <w:rsid w:val="00A50F5E"/>
    <w:rsid w:val="00A51181"/>
    <w:rsid w:val="00A52020"/>
    <w:rsid w:val="00A676F2"/>
    <w:rsid w:val="00A721E9"/>
    <w:rsid w:val="00A73324"/>
    <w:rsid w:val="00A73DC6"/>
    <w:rsid w:val="00A828CB"/>
    <w:rsid w:val="00A901D3"/>
    <w:rsid w:val="00A92E9A"/>
    <w:rsid w:val="00A9623E"/>
    <w:rsid w:val="00A963AD"/>
    <w:rsid w:val="00A96666"/>
    <w:rsid w:val="00A97D0A"/>
    <w:rsid w:val="00AA5822"/>
    <w:rsid w:val="00AA70F8"/>
    <w:rsid w:val="00AB4138"/>
    <w:rsid w:val="00AC36EA"/>
    <w:rsid w:val="00AC4FF5"/>
    <w:rsid w:val="00AC755E"/>
    <w:rsid w:val="00AE608F"/>
    <w:rsid w:val="00AE67E2"/>
    <w:rsid w:val="00AF0D68"/>
    <w:rsid w:val="00AF24D5"/>
    <w:rsid w:val="00AF39A8"/>
    <w:rsid w:val="00AF69C6"/>
    <w:rsid w:val="00B03B08"/>
    <w:rsid w:val="00B16A0C"/>
    <w:rsid w:val="00B20A5E"/>
    <w:rsid w:val="00B21CC2"/>
    <w:rsid w:val="00B2474D"/>
    <w:rsid w:val="00B26B48"/>
    <w:rsid w:val="00B27597"/>
    <w:rsid w:val="00B27831"/>
    <w:rsid w:val="00B27BD8"/>
    <w:rsid w:val="00B310A5"/>
    <w:rsid w:val="00B31575"/>
    <w:rsid w:val="00B3201D"/>
    <w:rsid w:val="00B430FE"/>
    <w:rsid w:val="00B43219"/>
    <w:rsid w:val="00B46C6B"/>
    <w:rsid w:val="00B47D86"/>
    <w:rsid w:val="00B579FD"/>
    <w:rsid w:val="00B669E3"/>
    <w:rsid w:val="00B67490"/>
    <w:rsid w:val="00B7093B"/>
    <w:rsid w:val="00B70C1A"/>
    <w:rsid w:val="00B72157"/>
    <w:rsid w:val="00B828C7"/>
    <w:rsid w:val="00B910A1"/>
    <w:rsid w:val="00BA3CDF"/>
    <w:rsid w:val="00BA4A3F"/>
    <w:rsid w:val="00BA666F"/>
    <w:rsid w:val="00BB4C36"/>
    <w:rsid w:val="00BB65E4"/>
    <w:rsid w:val="00BD167F"/>
    <w:rsid w:val="00BD4D22"/>
    <w:rsid w:val="00BE7E94"/>
    <w:rsid w:val="00BF3867"/>
    <w:rsid w:val="00BF3E78"/>
    <w:rsid w:val="00BF41CD"/>
    <w:rsid w:val="00BF5CD7"/>
    <w:rsid w:val="00BF7EF0"/>
    <w:rsid w:val="00C00CFB"/>
    <w:rsid w:val="00C04628"/>
    <w:rsid w:val="00C05723"/>
    <w:rsid w:val="00C077D5"/>
    <w:rsid w:val="00C107CB"/>
    <w:rsid w:val="00C1320E"/>
    <w:rsid w:val="00C13AD8"/>
    <w:rsid w:val="00C15423"/>
    <w:rsid w:val="00C16715"/>
    <w:rsid w:val="00C202F3"/>
    <w:rsid w:val="00C245BD"/>
    <w:rsid w:val="00C24C6E"/>
    <w:rsid w:val="00C30A1B"/>
    <w:rsid w:val="00C32BFC"/>
    <w:rsid w:val="00C3594F"/>
    <w:rsid w:val="00C4367D"/>
    <w:rsid w:val="00C5205D"/>
    <w:rsid w:val="00C55070"/>
    <w:rsid w:val="00C55DFA"/>
    <w:rsid w:val="00C56743"/>
    <w:rsid w:val="00C60A38"/>
    <w:rsid w:val="00C60C9D"/>
    <w:rsid w:val="00C611DD"/>
    <w:rsid w:val="00C61CE2"/>
    <w:rsid w:val="00C645B7"/>
    <w:rsid w:val="00C672D4"/>
    <w:rsid w:val="00C67993"/>
    <w:rsid w:val="00C745CA"/>
    <w:rsid w:val="00C760D9"/>
    <w:rsid w:val="00C8699E"/>
    <w:rsid w:val="00C87571"/>
    <w:rsid w:val="00C95DC4"/>
    <w:rsid w:val="00C96731"/>
    <w:rsid w:val="00C97EBE"/>
    <w:rsid w:val="00CA1A7D"/>
    <w:rsid w:val="00CA6EA5"/>
    <w:rsid w:val="00CB11AC"/>
    <w:rsid w:val="00CB18AA"/>
    <w:rsid w:val="00CC42AC"/>
    <w:rsid w:val="00CC4D1A"/>
    <w:rsid w:val="00CC6D38"/>
    <w:rsid w:val="00CD2BEB"/>
    <w:rsid w:val="00CD2EAF"/>
    <w:rsid w:val="00CD4EE3"/>
    <w:rsid w:val="00CD566C"/>
    <w:rsid w:val="00CE05A0"/>
    <w:rsid w:val="00CE1745"/>
    <w:rsid w:val="00CE4C39"/>
    <w:rsid w:val="00D0056B"/>
    <w:rsid w:val="00D04D5A"/>
    <w:rsid w:val="00D15978"/>
    <w:rsid w:val="00D238A4"/>
    <w:rsid w:val="00D243A9"/>
    <w:rsid w:val="00D30B4F"/>
    <w:rsid w:val="00D31C81"/>
    <w:rsid w:val="00D37E1B"/>
    <w:rsid w:val="00D43D84"/>
    <w:rsid w:val="00D44ECE"/>
    <w:rsid w:val="00D469D6"/>
    <w:rsid w:val="00D5004B"/>
    <w:rsid w:val="00D5162E"/>
    <w:rsid w:val="00D52910"/>
    <w:rsid w:val="00D567EB"/>
    <w:rsid w:val="00D6148A"/>
    <w:rsid w:val="00D61960"/>
    <w:rsid w:val="00D6438E"/>
    <w:rsid w:val="00D71461"/>
    <w:rsid w:val="00D74E77"/>
    <w:rsid w:val="00D8007B"/>
    <w:rsid w:val="00D80EED"/>
    <w:rsid w:val="00D86AAF"/>
    <w:rsid w:val="00D8746C"/>
    <w:rsid w:val="00DA2BB5"/>
    <w:rsid w:val="00DA47A1"/>
    <w:rsid w:val="00DA657F"/>
    <w:rsid w:val="00DB07AC"/>
    <w:rsid w:val="00DB11EF"/>
    <w:rsid w:val="00DC467E"/>
    <w:rsid w:val="00DC6CDA"/>
    <w:rsid w:val="00DD05F8"/>
    <w:rsid w:val="00DD2EEA"/>
    <w:rsid w:val="00DD3D77"/>
    <w:rsid w:val="00DD4DEB"/>
    <w:rsid w:val="00DE30C1"/>
    <w:rsid w:val="00DE67F2"/>
    <w:rsid w:val="00DE69A3"/>
    <w:rsid w:val="00DE7ED9"/>
    <w:rsid w:val="00DF648B"/>
    <w:rsid w:val="00DF6DAD"/>
    <w:rsid w:val="00E05B5C"/>
    <w:rsid w:val="00E1186C"/>
    <w:rsid w:val="00E13EEA"/>
    <w:rsid w:val="00E158A2"/>
    <w:rsid w:val="00E17FD6"/>
    <w:rsid w:val="00E241A2"/>
    <w:rsid w:val="00E2435C"/>
    <w:rsid w:val="00E25F08"/>
    <w:rsid w:val="00E319F4"/>
    <w:rsid w:val="00E32EAF"/>
    <w:rsid w:val="00E34DD1"/>
    <w:rsid w:val="00E40734"/>
    <w:rsid w:val="00E43892"/>
    <w:rsid w:val="00E44AC0"/>
    <w:rsid w:val="00E455E7"/>
    <w:rsid w:val="00E45FF9"/>
    <w:rsid w:val="00E47DE6"/>
    <w:rsid w:val="00E50461"/>
    <w:rsid w:val="00E53CF1"/>
    <w:rsid w:val="00E61F1D"/>
    <w:rsid w:val="00E67A55"/>
    <w:rsid w:val="00E67D6A"/>
    <w:rsid w:val="00E81B11"/>
    <w:rsid w:val="00E8674F"/>
    <w:rsid w:val="00E90A8B"/>
    <w:rsid w:val="00E93AA2"/>
    <w:rsid w:val="00E93F9F"/>
    <w:rsid w:val="00E95170"/>
    <w:rsid w:val="00EA6808"/>
    <w:rsid w:val="00EA76DE"/>
    <w:rsid w:val="00EB40C5"/>
    <w:rsid w:val="00EB4346"/>
    <w:rsid w:val="00EB76D3"/>
    <w:rsid w:val="00EC6DF5"/>
    <w:rsid w:val="00EC7764"/>
    <w:rsid w:val="00ED029D"/>
    <w:rsid w:val="00EE2D85"/>
    <w:rsid w:val="00EE7BED"/>
    <w:rsid w:val="00EF2820"/>
    <w:rsid w:val="00EF5F9C"/>
    <w:rsid w:val="00EF70EF"/>
    <w:rsid w:val="00EF7E81"/>
    <w:rsid w:val="00F12AB1"/>
    <w:rsid w:val="00F16D4F"/>
    <w:rsid w:val="00F17B9A"/>
    <w:rsid w:val="00F22CDE"/>
    <w:rsid w:val="00F30DC6"/>
    <w:rsid w:val="00F31563"/>
    <w:rsid w:val="00F4349F"/>
    <w:rsid w:val="00F47859"/>
    <w:rsid w:val="00F5259E"/>
    <w:rsid w:val="00F530D8"/>
    <w:rsid w:val="00F5695C"/>
    <w:rsid w:val="00F569B9"/>
    <w:rsid w:val="00F6098F"/>
    <w:rsid w:val="00F625C0"/>
    <w:rsid w:val="00F6406C"/>
    <w:rsid w:val="00F647B8"/>
    <w:rsid w:val="00F66481"/>
    <w:rsid w:val="00F67F29"/>
    <w:rsid w:val="00F70C04"/>
    <w:rsid w:val="00F801FF"/>
    <w:rsid w:val="00F8285D"/>
    <w:rsid w:val="00F84A7B"/>
    <w:rsid w:val="00F85BE2"/>
    <w:rsid w:val="00F87363"/>
    <w:rsid w:val="00F95844"/>
    <w:rsid w:val="00F97867"/>
    <w:rsid w:val="00FA040E"/>
    <w:rsid w:val="00FB16BD"/>
    <w:rsid w:val="00FB23CA"/>
    <w:rsid w:val="00FC0D27"/>
    <w:rsid w:val="00FC259B"/>
    <w:rsid w:val="00FC25D1"/>
    <w:rsid w:val="00FC4AD9"/>
    <w:rsid w:val="00FD3607"/>
    <w:rsid w:val="00FE1229"/>
    <w:rsid w:val="00FE272C"/>
    <w:rsid w:val="00FF3C31"/>
    <w:rsid w:val="00FF76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B27BD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0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0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2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846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47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3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8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23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78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0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25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0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56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0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26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4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1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91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14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75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8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53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8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7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1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2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0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2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0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2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1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2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2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47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BAD85A-AFCA-42BB-90EE-B672F012EB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3531</Words>
  <Characters>20127</Characters>
  <Application>Microsoft Office Word</Application>
  <DocSecurity>0</DocSecurity>
  <Lines>167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>Mesto Krupina</Company>
  <LinksUpToDate>false</LinksUpToDate>
  <CharactersWithSpaces>23611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Jana Krčmáriková</dc:creator>
  <cp:keywords/>
  <cp:lastModifiedBy>Roseváková</cp:lastModifiedBy>
  <cp:revision>2</cp:revision>
  <cp:lastPrinted>2019-02-14T08:57:00Z</cp:lastPrinted>
  <dcterms:created xsi:type="dcterms:W3CDTF">2019-02-14T11:06:00Z</dcterms:created>
  <dcterms:modified xsi:type="dcterms:W3CDTF">2019-02-14T11:06:00Z</dcterms:modified>
</cp:coreProperties>
</file>