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33" w:rsidRDefault="00C97E33" w:rsidP="00C97E33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proofErr w:type="spellStart"/>
      <w:r>
        <w:rPr>
          <w:szCs w:val="22"/>
        </w:rPr>
        <w:t>Art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Pro</w:t>
      </w:r>
      <w:proofErr w:type="spellEnd"/>
      <w:r>
        <w:rPr>
          <w:szCs w:val="22"/>
        </w:rPr>
        <w:t xml:space="preserve"> Plus 03, s.r.o., </w:t>
      </w:r>
      <w:proofErr w:type="spellStart"/>
      <w:r>
        <w:rPr>
          <w:szCs w:val="22"/>
        </w:rPr>
        <w:t>J.A.Komenského</w:t>
      </w:r>
      <w:proofErr w:type="spellEnd"/>
      <w:r>
        <w:rPr>
          <w:szCs w:val="22"/>
        </w:rPr>
        <w:t xml:space="preserve"> 5130/25, 984 01 Lučenec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Spoločnosť bola založená dňa 13.08.2016.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-uskutočňovanie stavieb a ich zmien</w:t>
      </w:r>
    </w:p>
    <w:p w:rsidR="00C97E33" w:rsidRPr="002A54BB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v tejto oblasti v roku 2016 začala podnikať od augusta 2016. </w:t>
      </w:r>
    </w:p>
    <w:p w:rsidR="00C97E33" w:rsidRPr="00BE791A" w:rsidRDefault="00C97E33" w:rsidP="00C97E33">
      <w:pPr>
        <w:pStyle w:val="Odsekzoznamu"/>
        <w:spacing w:after="0"/>
        <w:rPr>
          <w:szCs w:val="22"/>
        </w:rPr>
      </w:pPr>
    </w:p>
    <w:p w:rsidR="00C97E33" w:rsidRDefault="00C97E33" w:rsidP="00C97E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97E33" w:rsidRPr="003F477D" w:rsidTr="00C97E3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7E33" w:rsidRPr="003F477D" w:rsidRDefault="00CB3DE8" w:rsidP="00CB3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97E33" w:rsidRPr="003F477D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7E33" w:rsidRPr="003F477D" w:rsidTr="00C97E3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97E33" w:rsidRPr="003F477D" w:rsidRDefault="00CB3DE8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97E33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97E33" w:rsidRPr="003F477D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97E33" w:rsidRDefault="00C97E33" w:rsidP="00C97E33">
      <w:pPr>
        <w:pStyle w:val="Odsekzoznamu"/>
        <w:rPr>
          <w:b/>
        </w:rPr>
      </w:pPr>
    </w:p>
    <w:p w:rsidR="00C97E33" w:rsidRDefault="00C97E33" w:rsidP="00C97E3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C97E33" w:rsidRDefault="00C97E33" w:rsidP="00C97E33">
      <w:pPr>
        <w:pStyle w:val="Odsekzoznamu"/>
      </w:pPr>
      <w:r w:rsidRPr="00B56253">
        <w:t>S</w:t>
      </w:r>
      <w:r>
        <w:t>poločnosť nie je neobmedzene ručiacim spoločníkom v iných spoločnostiach podľa § 56 ods. 5 Obchodného zákonníka. Spoločnosť nemá podiel v skupine žiadnych účtovných jednotiek konsolidovaného celku.</w:t>
      </w:r>
    </w:p>
    <w:p w:rsidR="00C97E33" w:rsidRDefault="00C97E33" w:rsidP="00C97E33">
      <w:pPr>
        <w:pStyle w:val="Odsekzoznamu"/>
      </w:pPr>
    </w:p>
    <w:p w:rsidR="00C97E33" w:rsidRDefault="00C97E33" w:rsidP="00C97E33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C97E33" w:rsidRDefault="00C97E33" w:rsidP="00C97E33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proofErr w:type="spellStart"/>
      <w:r w:rsidR="00410AC2">
        <w:t>Art</w:t>
      </w:r>
      <w:proofErr w:type="spellEnd"/>
      <w:r w:rsidR="00410AC2">
        <w:t xml:space="preserve"> </w:t>
      </w:r>
      <w:proofErr w:type="spellStart"/>
      <w:r w:rsidR="00410AC2">
        <w:t>Pro</w:t>
      </w:r>
      <w:proofErr w:type="spellEnd"/>
      <w:r w:rsidR="00410AC2">
        <w:t xml:space="preserve"> Plus 03, s.r.o. počnúc </w:t>
      </w:r>
      <w:r>
        <w:t>rok</w:t>
      </w:r>
      <w:r w:rsidR="00410AC2">
        <w:t>om</w:t>
      </w:r>
      <w:r>
        <w:t xml:space="preserve"> 201</w:t>
      </w:r>
      <w:r w:rsidR="00410AC2">
        <w:t xml:space="preserve">6 začne prevádzať </w:t>
      </w:r>
      <w:r>
        <w:t xml:space="preserve"> svoju hlavnú činnosť a</w:t>
      </w:r>
      <w:r w:rsidR="006C44E5">
        <w:t xml:space="preserve"> </w:t>
      </w:r>
      <w:r w:rsidR="00410AC2">
        <w:t>za účelom dosiahnutia zisku.</w:t>
      </w:r>
      <w:r>
        <w:t xml:space="preserve"> V budúcnosti </w:t>
      </w:r>
      <w:r w:rsidR="00410AC2">
        <w:t>spoločnosť plánuje zamestnať vlastných pracovníkov</w:t>
      </w:r>
      <w:r w:rsidR="00CB3DE8">
        <w:t xml:space="preserve"> momentálne zamestnáva 2 pracovníkov</w:t>
      </w:r>
      <w:r w:rsidR="00410AC2">
        <w:t>.</w:t>
      </w:r>
      <w:r>
        <w:t xml:space="preserve"> </w:t>
      </w:r>
    </w:p>
    <w:p w:rsidR="00C97E33" w:rsidRDefault="00C97E33" w:rsidP="00C97E33">
      <w:pPr>
        <w:pStyle w:val="Odsekzoznamu"/>
      </w:pPr>
      <w:r>
        <w:t>Účtovné metódy a všeobecné zásady boli účtovnou jednotkou konzistentne aplikované.</w:t>
      </w:r>
    </w:p>
    <w:p w:rsidR="00C97E33" w:rsidRDefault="00C97E33" w:rsidP="00C97E33">
      <w:pPr>
        <w:pStyle w:val="Odsekzoznamu"/>
      </w:pPr>
      <w:r>
        <w:t>V účtovnom období 201</w:t>
      </w:r>
      <w:r w:rsidR="00CB3DE8">
        <w:t xml:space="preserve">8 </w:t>
      </w:r>
      <w:r>
        <w:t xml:space="preserve"> spoločnosť nevykonávala žiadne opravy významných chýb minulých období</w:t>
      </w:r>
      <w:r w:rsidR="00410AC2">
        <w:t>, nakoľko spoločnosť vznikla len v mesiaci august 2016.</w:t>
      </w:r>
      <w:r>
        <w:t>.</w:t>
      </w:r>
    </w:p>
    <w:p w:rsidR="00C97E33" w:rsidRDefault="00C97E33" w:rsidP="00C97E33">
      <w:pPr>
        <w:pStyle w:val="Odsekzoznamu"/>
      </w:pPr>
      <w:r>
        <w:t>Spôsob oceňovania jednotlivých položiek majetku a záväzkov, a to: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C97E33" w:rsidRDefault="00C97E33" w:rsidP="00C97E33">
      <w:pPr>
        <w:pStyle w:val="Odsekzoznamu"/>
        <w:ind w:left="1080"/>
      </w:pPr>
      <w:r>
        <w:t xml:space="preserve"> vlastnými nákladmi (zásoby vytvorené vlastnou činnosťou)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C97E33" w:rsidRPr="00D8481A" w:rsidRDefault="00C97E33" w:rsidP="00C97E33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97E33" w:rsidRPr="003F477D" w:rsidTr="00C97E3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7E33" w:rsidRPr="003F477D" w:rsidTr="00C97E3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7E33" w:rsidRPr="003F477D" w:rsidTr="00C97E3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Default="00C97E33" w:rsidP="00C97E33"/>
    <w:p w:rsidR="00C97E33" w:rsidRPr="00ED5F24" w:rsidRDefault="00C97E33" w:rsidP="00C97E33"/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97E33" w:rsidRPr="003F477D" w:rsidTr="00C97E3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97E33" w:rsidRPr="003F477D" w:rsidTr="00C97E3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7E33" w:rsidRPr="003F477D" w:rsidTr="00C97E3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7E33" w:rsidRPr="003F477D" w:rsidTr="00C97E3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9F39E7" w:rsidRDefault="00C97E33" w:rsidP="00C97E33"/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C97E33" w:rsidRPr="003F477D" w:rsidTr="00C97E3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9F39E7" w:rsidRDefault="00C97E33" w:rsidP="00C97E33"/>
    <w:p w:rsidR="00C97E33" w:rsidRPr="003F477D" w:rsidRDefault="00C97E33" w:rsidP="00C97E33"/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C97E33" w:rsidRPr="003F477D" w:rsidTr="00C97E3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97E33" w:rsidRPr="003F477D" w:rsidTr="00C97E3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C97E33" w:rsidRPr="003F477D" w:rsidTr="00C97E3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1212B2" w:rsidRDefault="00C97E33" w:rsidP="00C97E33"/>
    <w:p w:rsidR="00C97E33" w:rsidRPr="009F39E7" w:rsidRDefault="00C97E33" w:rsidP="00C97E33">
      <w:pPr>
        <w:spacing w:after="0"/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7E33" w:rsidRPr="003F477D" w:rsidTr="00C97E3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Spolu</w:t>
            </w:r>
          </w:p>
        </w:tc>
      </w:tr>
      <w:tr w:rsidR="00C97E33" w:rsidRPr="003F477D" w:rsidTr="00C97E3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7E33" w:rsidRPr="003F477D" w:rsidTr="00C97E3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Spolu</w:t>
            </w:r>
          </w:p>
        </w:tc>
      </w:tr>
      <w:tr w:rsidR="00C97E33" w:rsidRPr="003F477D" w:rsidTr="00C97E3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C97E33" w:rsidRPr="003F477D" w:rsidTr="00C97E3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C97E33" w:rsidRPr="003F477D" w:rsidTr="00C97E3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97E33" w:rsidRPr="003F477D" w:rsidTr="00C97E3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 ÚJ na ZI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 ÚJ na hlasovacích právach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3F477D" w:rsidRDefault="00C97E33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97E33" w:rsidRPr="003F477D" w:rsidTr="00C97E3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Vyradenie dlhového CP z účtovníctva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12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C97E33" w:rsidRPr="003F477D" w:rsidTr="00C97E3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C97E33" w:rsidRPr="003F477D" w:rsidTr="00C97E3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Tvorba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OP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97E33" w:rsidRPr="003F477D" w:rsidTr="00C97E3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97E33" w:rsidRPr="003F477D" w:rsidTr="00C97E3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97E33" w:rsidRPr="003F477D" w:rsidTr="00C97E3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C97E33" w:rsidRPr="003F477D" w:rsidTr="00C97E3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C97E33" w:rsidRPr="003F477D" w:rsidTr="00C97E3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C97E33" w:rsidRPr="003F477D" w:rsidTr="00C97E3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7E33" w:rsidRPr="003F477D" w:rsidTr="00C97E3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C97E33" w:rsidRPr="003F477D" w:rsidTr="00C97E3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C97E33" w:rsidRPr="003F477D" w:rsidTr="00C97E3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97E33" w:rsidRPr="003F477D" w:rsidTr="00C97E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Pohľadávky spolu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jc w:val="both"/>
        <w:rPr>
          <w:szCs w:val="22"/>
        </w:rPr>
      </w:pPr>
    </w:p>
    <w:p w:rsidR="00C97E33" w:rsidRPr="003F477D" w:rsidRDefault="00C97E33" w:rsidP="00C97E33">
      <w:pPr>
        <w:spacing w:after="0" w:line="240" w:lineRule="auto"/>
        <w:jc w:val="both"/>
        <w:rPr>
          <w:szCs w:val="22"/>
        </w:rPr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C97E33" w:rsidRPr="003F477D" w:rsidTr="00C97E3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97E33" w:rsidRPr="003F477D" w:rsidTr="00C97E3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9F39E7" w:rsidRDefault="00C97E33" w:rsidP="00C97E33"/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97E33" w:rsidRPr="003F477D" w:rsidRDefault="00C97E33" w:rsidP="00C97E3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97E33" w:rsidRPr="003F477D" w:rsidTr="00C97E3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B3DE8" w:rsidP="00EB0A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29051</w:t>
            </w:r>
          </w:p>
        </w:tc>
      </w:tr>
      <w:tr w:rsidR="00C97E33" w:rsidRPr="003F477D" w:rsidTr="00C97E3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C97E33" w:rsidRPr="003F477D" w:rsidTr="00C97E3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B3DE8" w:rsidP="00CB3D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29081</w:t>
            </w: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C97E33" w:rsidRPr="003F477D" w:rsidTr="00C97E33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Prírastky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Úbytky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9C21AB" w:rsidRDefault="00C97E33" w:rsidP="00C97E33">
            <w:pPr>
              <w:pStyle w:val="TopHeader"/>
            </w:pPr>
            <w:r w:rsidRPr="009C21AB">
              <w:t>Presuny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konci účtovného obdobia</w:t>
            </w:r>
          </w:p>
        </w:tc>
      </w:tr>
      <w:tr w:rsidR="00C97E33" w:rsidRPr="003F477D" w:rsidTr="00C97E3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C97E33" w:rsidRPr="003F477D" w:rsidTr="00C97E3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Zúčtovanie OP z dôvodu vyradenia majetku z účtovníctva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C97E33" w:rsidRPr="003F477D" w:rsidTr="00C97E3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97E33" w:rsidRPr="0005176E" w:rsidRDefault="00C97E33" w:rsidP="00C97E33">
      <w:pPr>
        <w:spacing w:after="0"/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C97E33" w:rsidRPr="003F477D" w:rsidTr="00C97E3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Zvýšenie/ zníženie hodnoty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Vplyv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97E33" w:rsidRPr="003F477D" w:rsidTr="00C97E3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97E33" w:rsidRPr="003F477D" w:rsidTr="00C97E3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</w:tr>
      <w:tr w:rsidR="00C97E33" w:rsidRPr="003F477D" w:rsidTr="00C97E3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97E33" w:rsidRPr="003F477D" w:rsidTr="00C97E3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B3DE8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B3DE8" w:rsidP="00CB3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97E33" w:rsidRPr="003F477D" w:rsidTr="00C97E3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97E33" w:rsidRPr="003F477D" w:rsidTr="00C97E3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DE8">
              <w:rPr>
                <w:szCs w:val="22"/>
              </w:rPr>
              <w:t>420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3DE8">
              <w:rPr>
                <w:szCs w:val="22"/>
              </w:rPr>
              <w:t xml:space="preserve">420 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Pr="003F477D" w:rsidRDefault="00C97E33" w:rsidP="00C97E33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97E33" w:rsidRPr="003F477D" w:rsidTr="00C97E3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97E33" w:rsidRPr="003F477D" w:rsidTr="00C97E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E71855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B3DE8" w:rsidP="00C97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1855" w:rsidRDefault="00E71855" w:rsidP="00E71855"/>
    <w:p w:rsidR="00E71855" w:rsidRDefault="00E71855" w:rsidP="00E71855"/>
    <w:p w:rsidR="00E71855" w:rsidRPr="00E71855" w:rsidRDefault="00E71855" w:rsidP="00E71855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C97E33" w:rsidRPr="003F477D" w:rsidTr="00C97E3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97E33" w:rsidRPr="003F477D" w:rsidTr="00C97E3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B3DE8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C97E33" w:rsidRPr="003F477D" w:rsidTr="00C97E3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97E33" w:rsidRPr="003F477D" w:rsidTr="00C97E3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eurách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Pr="003F477D" w:rsidRDefault="00E71855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97E33" w:rsidRPr="003F477D" w:rsidTr="00C97E3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eurách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C97E33" w:rsidRPr="003F477D" w:rsidTr="00C97E3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97E33" w:rsidRPr="003F477D" w:rsidTr="00C97E3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C97E33" w:rsidRPr="003F477D" w:rsidTr="00C97E33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vlastné imanie</w:t>
            </w:r>
          </w:p>
        </w:tc>
      </w:tr>
      <w:tr w:rsidR="00C97E33" w:rsidRPr="003F477D" w:rsidTr="00C97E3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C97E33" w:rsidRPr="003F477D" w:rsidTr="00C97E3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Reálna hodnota</w:t>
            </w:r>
          </w:p>
        </w:tc>
      </w:tr>
      <w:tr w:rsidR="00C97E33" w:rsidRPr="003F477D" w:rsidTr="00C97E3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E71855" w:rsidRDefault="00E71855" w:rsidP="00C97E33"/>
    <w:p w:rsidR="00E71855" w:rsidRDefault="00E71855" w:rsidP="00C97E33"/>
    <w:p w:rsidR="00E71855" w:rsidRDefault="00E71855" w:rsidP="00C97E33"/>
    <w:p w:rsidR="00E71855" w:rsidRDefault="00E71855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97E33" w:rsidRPr="003F477D" w:rsidTr="00C97E3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</w:tr>
      <w:tr w:rsidR="00C97E33" w:rsidRPr="003F477D" w:rsidTr="00C97E3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C97E33" w:rsidRPr="003F477D" w:rsidTr="00C97E3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Zmena stavu vnútroorganizačných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zásob </w:t>
            </w:r>
          </w:p>
        </w:tc>
      </w:tr>
      <w:tr w:rsidR="00C97E33" w:rsidRPr="003F477D" w:rsidTr="00C97E3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spacing w:after="0" w:line="240" w:lineRule="auto"/>
        <w:rPr>
          <w:kern w:val="28"/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C97E33" w:rsidRPr="003F477D" w:rsidTr="00C97E3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24715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24715</w:t>
            </w: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C97E33" w:rsidRPr="003F477D" w:rsidTr="00C97E3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C97E33" w:rsidRPr="003F477D" w:rsidTr="00C97E3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Default="00C97E33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C97E33" w:rsidRPr="003F477D" w:rsidTr="00C97E3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 v %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96301F" w:rsidP="006C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9C21AB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9C21AB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96301F" w:rsidRDefault="00C97E33" w:rsidP="00C97E33">
            <w:pPr>
              <w:spacing w:after="0" w:line="240" w:lineRule="auto"/>
              <w:rPr>
                <w:szCs w:val="22"/>
                <w:highlight w:val="yellow"/>
              </w:rPr>
            </w:pPr>
            <w:r w:rsidRPr="0096301F">
              <w:rPr>
                <w:szCs w:val="22"/>
                <w:highlight w:val="yell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96301F" w:rsidRDefault="0096301F" w:rsidP="00C97E33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3008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963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71855" w:rsidP="006C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C44E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963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6301F">
              <w:rPr>
                <w:szCs w:val="22"/>
              </w:rPr>
              <w:t>1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963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Pr="003F477D" w:rsidRDefault="00E71855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C97E33" w:rsidRPr="003F477D" w:rsidTr="00C97E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 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7185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4E5"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6C4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01F"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963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6744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4E5">
              <w:rPr>
                <w:szCs w:val="22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tabs>
          <w:tab w:val="left" w:pos="1276"/>
        </w:tabs>
        <w:spacing w:after="0" w:line="240" w:lineRule="auto"/>
        <w:rPr>
          <w:szCs w:val="22"/>
        </w:rPr>
      </w:pPr>
    </w:p>
    <w:p w:rsidR="00C97E33" w:rsidRPr="003F477D" w:rsidRDefault="00C97E33" w:rsidP="00C97E3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97E33" w:rsidRPr="003F477D" w:rsidTr="00C97E3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 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96301F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tabs>
          <w:tab w:val="left" w:pos="1525"/>
        </w:tabs>
        <w:spacing w:after="0" w:line="240" w:lineRule="auto"/>
        <w:rPr>
          <w:b/>
          <w:szCs w:val="22"/>
        </w:rPr>
        <w:sectPr w:rsidR="00C97E33" w:rsidRPr="003F477D" w:rsidSect="00C97E3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97E33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97E33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C97E33" w:rsidRPr="003F477D" w:rsidRDefault="00C97E33" w:rsidP="00C97E33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C97E33" w:rsidRDefault="00C97E33" w:rsidP="00C97E33"/>
    <w:p w:rsidR="007D0AC4" w:rsidRDefault="007D0AC4"/>
    <w:sectPr w:rsidR="007D0AC4" w:rsidSect="00C97E33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45E" w:rsidRDefault="0039245E" w:rsidP="00C97E33">
      <w:pPr>
        <w:spacing w:after="0" w:line="240" w:lineRule="auto"/>
      </w:pPr>
      <w:r>
        <w:separator/>
      </w:r>
    </w:p>
  </w:endnote>
  <w:endnote w:type="continuationSeparator" w:id="1">
    <w:p w:rsidR="0039245E" w:rsidRDefault="0039245E" w:rsidP="00C9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DE8" w:rsidRPr="003D38D7" w:rsidRDefault="00CB3DE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D385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D3851" w:rsidRPr="003D38D7">
      <w:rPr>
        <w:szCs w:val="22"/>
      </w:rPr>
      <w:fldChar w:fldCharType="separate"/>
    </w:r>
    <w:r w:rsidR="00F77F14">
      <w:rPr>
        <w:noProof/>
        <w:szCs w:val="22"/>
      </w:rPr>
      <w:t>2</w:t>
    </w:r>
    <w:r w:rsidR="009D3851" w:rsidRPr="003D38D7">
      <w:rPr>
        <w:szCs w:val="22"/>
      </w:rPr>
      <w:fldChar w:fldCharType="end"/>
    </w:r>
  </w:p>
  <w:p w:rsidR="00CB3DE8" w:rsidRDefault="00CB3D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45E" w:rsidRDefault="0039245E" w:rsidP="00C97E33">
      <w:pPr>
        <w:spacing w:after="0" w:line="240" w:lineRule="auto"/>
      </w:pPr>
      <w:r>
        <w:separator/>
      </w:r>
    </w:p>
  </w:footnote>
  <w:footnote w:type="continuationSeparator" w:id="1">
    <w:p w:rsidR="0039245E" w:rsidRDefault="0039245E" w:rsidP="00C9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B3DE8" w:rsidRPr="003F477D" w:rsidTr="00C97E3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CB3DE8" w:rsidRPr="003F477D" w:rsidTr="00C97E3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DE8" w:rsidRPr="003F477D" w:rsidRDefault="00CB3DE8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DE8" w:rsidRPr="003F477D" w:rsidRDefault="00CB3DE8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CB3DE8" w:rsidRDefault="00CB3DE8" w:rsidP="00C97E33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CB3DE8" w:rsidRPr="004268D2" w:rsidRDefault="00CB3DE8" w:rsidP="00C97E33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DE8" w:rsidRPr="004268D2" w:rsidRDefault="00CB3DE8" w:rsidP="00C97E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E33"/>
    <w:rsid w:val="0039245E"/>
    <w:rsid w:val="00410AC2"/>
    <w:rsid w:val="00432CA4"/>
    <w:rsid w:val="00656CFC"/>
    <w:rsid w:val="006C44E5"/>
    <w:rsid w:val="007D0AC4"/>
    <w:rsid w:val="008761D0"/>
    <w:rsid w:val="008E4EF1"/>
    <w:rsid w:val="0096301F"/>
    <w:rsid w:val="009D3851"/>
    <w:rsid w:val="00C97E33"/>
    <w:rsid w:val="00CB3DE8"/>
    <w:rsid w:val="00E71855"/>
    <w:rsid w:val="00EB0AFE"/>
    <w:rsid w:val="00EE5722"/>
    <w:rsid w:val="00F7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E33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97E3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97E3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97E3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97E33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97E3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97E33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97E33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97E33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97E33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97E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97E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97E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97E3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97E3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97E3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97E3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97E3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97E33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C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7E3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E33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7E3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7E33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97E33"/>
    <w:rPr>
      <w:rFonts w:ascii="Arial Narrow" w:eastAsia="Times New Roman" w:hAnsi="Arial Narrow"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97E33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97E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7E3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97E33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7E33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97E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97E3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97E33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97E3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97E33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7E3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7E33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97E33"/>
    <w:rPr>
      <w:rFonts w:ascii="Arial Narrow" w:eastAsia="Times New Roman" w:hAnsi="Arial Narrow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7E3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7E3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97E33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97E33"/>
    <w:pPr>
      <w:ind w:left="720"/>
      <w:contextualSpacing/>
    </w:pPr>
  </w:style>
  <w:style w:type="paragraph" w:customStyle="1" w:styleId="TopHeader">
    <w:name w:val="Top Header"/>
    <w:basedOn w:val="Normlny"/>
    <w:qFormat/>
    <w:rsid w:val="00C97E33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4424</Words>
  <Characters>25219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2017-01-20T08:49:00Z</cp:lastPrinted>
  <dcterms:created xsi:type="dcterms:W3CDTF">2019-03-14T09:06:00Z</dcterms:created>
  <dcterms:modified xsi:type="dcterms:W3CDTF">2019-03-14T09:06:00Z</dcterms:modified>
</cp:coreProperties>
</file>