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2017</w:t>
      </w:r>
    </w:p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55F15" w:rsidRDefault="008B7A90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55F15" w:rsidRDefault="00855F15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855F15" w:rsidRDefault="00855F15">
      <w:pPr>
        <w:rPr>
          <w:rFonts w:ascii="Arial Narrow" w:hAnsi="Arial Narrow" w:cs="Arial Narrow"/>
          <w:sz w:val="22"/>
          <w:szCs w:val="22"/>
        </w:rPr>
      </w:pPr>
    </w:p>
    <w:tbl>
      <w:tblPr>
        <w:tblW w:w="9625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593"/>
        <w:gridCol w:w="6815"/>
        <w:gridCol w:w="217"/>
      </w:tblGrid>
      <w:tr w:rsidR="00855F15">
        <w:trPr>
          <w:trHeight w:val="231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1543A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BOLONI</w:t>
            </w:r>
            <w:r w:rsidR="0010352C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7A90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  <w:tc>
          <w:tcPr>
            <w:tcW w:w="10" w:type="dxa"/>
            <w:shd w:val="clear" w:color="auto" w:fill="auto"/>
          </w:tcPr>
          <w:p w:rsidR="00855F15" w:rsidRDefault="00855F15"/>
        </w:tc>
      </w:tr>
      <w:tr w:rsidR="00855F15">
        <w:trPr>
          <w:trHeight w:val="249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1543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Kapušianské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Kľačany 200, 079 01 Veľké Kapušany</w:t>
            </w:r>
          </w:p>
        </w:tc>
        <w:tc>
          <w:tcPr>
            <w:tcW w:w="10" w:type="dxa"/>
            <w:shd w:val="clear" w:color="auto" w:fill="auto"/>
          </w:tcPr>
          <w:p w:rsidR="00855F15" w:rsidRDefault="00855F15"/>
        </w:tc>
      </w:tr>
      <w:tr w:rsidR="00855F15">
        <w:trPr>
          <w:trHeight w:val="125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10" w:type="dxa"/>
            <w:shd w:val="clear" w:color="auto" w:fill="auto"/>
          </w:tcPr>
          <w:p w:rsidR="00855F15" w:rsidRDefault="00855F15"/>
        </w:tc>
      </w:tr>
      <w:tr w:rsidR="00855F15">
        <w:trPr>
          <w:trHeight w:val="143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 w:rsidP="0010352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  </w:t>
            </w:r>
            <w:r w:rsidR="001543AA">
              <w:rPr>
                <w:rFonts w:ascii="Arial Narrow" w:hAnsi="Arial Narrow" w:cs="Arial Narrow"/>
                <w:sz w:val="22"/>
                <w:szCs w:val="22"/>
              </w:rPr>
              <w:t>11.11.2010</w:t>
            </w:r>
          </w:p>
        </w:tc>
      </w:tr>
      <w:tr w:rsidR="00855F15">
        <w:trPr>
          <w:trHeight w:val="175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1543AA">
            <w:pPr>
              <w:jc w:val="both"/>
            </w:pPr>
            <w:r>
              <w:t>Maloobchod</w:t>
            </w:r>
          </w:p>
        </w:tc>
      </w:tr>
      <w:tr w:rsidR="00855F15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10352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</w:t>
            </w:r>
            <w:r w:rsidR="001543AA">
              <w:rPr>
                <w:rFonts w:ascii="Arial Narrow" w:hAnsi="Arial Narrow" w:cs="Arial Narrow"/>
                <w:sz w:val="22"/>
                <w:szCs w:val="22"/>
              </w:rPr>
              <w:t>osť BOLONI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8B7A90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 w:rsidR="008B7A90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8B7A90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855F15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55F15" w:rsidRDefault="00FB319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2018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855F15" w:rsidRDefault="008B7A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10, ale nepresiahol 50).  </w:t>
      </w: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198"/>
        <w:gridCol w:w="2835"/>
        <w:gridCol w:w="3260"/>
        <w:gridCol w:w="1285"/>
      </w:tblGrid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332641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283911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1025845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972474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55F15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t>10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1543AA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  </w:t>
      </w:r>
      <w:r w:rsidR="00FB319E">
        <w:rPr>
          <w:rFonts w:ascii="Arial Narrow" w:hAnsi="Arial Narrow" w:cs="Arial Narrow"/>
          <w:sz w:val="22"/>
          <w:szCs w:val="22"/>
        </w:rPr>
        <w:t>06.03.2018</w:t>
      </w:r>
    </w:p>
    <w:p w:rsidR="00855F15" w:rsidRDefault="00855F15">
      <w:pPr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  Riadna</w:t>
      </w: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</w:p>
    <w:p w:rsidR="00855F15" w:rsidRDefault="008B7A9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Účtovná jednotka nezostavuje konsolidovanú účtovnú závierku.</w:t>
      </w:r>
      <w:bookmarkStart w:id="0" w:name="_GoBack"/>
      <w:bookmarkEnd w:id="0"/>
    </w:p>
    <w:p w:rsidR="00855F15" w:rsidRDefault="00855F15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5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855F15">
        <w:trPr>
          <w:trHeight w:val="537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55F15">
        <w:trPr>
          <w:trHeight w:val="163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1543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55F15" w:rsidRDefault="001543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855F15" w:rsidRDefault="00855F1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855F15" w:rsidRDefault="00855F1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9724" w:type="dxa"/>
        <w:tblInd w:w="10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5239"/>
        <w:gridCol w:w="2268"/>
        <w:gridCol w:w="2217"/>
      </w:tblGrid>
      <w:tr w:rsidR="00855F15" w:rsidTr="00233899">
        <w:trPr>
          <w:trHeight w:val="780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Orgány účtovnej jednotky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Bežné účtovné obdobie</w:t>
            </w: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pStyle w:val="TopHeader"/>
            </w:pPr>
            <w:r>
              <w:t>Bezprostredne predchádzajúce účtovné obdobie</w:t>
            </w:r>
          </w:p>
        </w:tc>
      </w:tr>
      <w:tr w:rsidR="00855F15" w:rsidTr="00233899">
        <w:trPr>
          <w:trHeight w:val="267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     Konateľ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233899" w:rsidRPr="00233899" w:rsidRDefault="001543AA" w:rsidP="002338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Barnabáš </w:t>
            </w:r>
            <w:proofErr w:type="spellStart"/>
            <w:r>
              <w:rPr>
                <w:sz w:val="20"/>
                <w:szCs w:val="20"/>
              </w:rPr>
              <w:t>Boloni</w:t>
            </w:r>
            <w:proofErr w:type="spellEnd"/>
          </w:p>
          <w:p w:rsidR="00233899" w:rsidRPr="00233899" w:rsidRDefault="00233899" w:rsidP="002338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233899" w:rsidRDefault="001543AA" w:rsidP="00233899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Barnabáš Boloni</w:t>
            </w:r>
          </w:p>
          <w:p w:rsidR="00233899" w:rsidRPr="00233899" w:rsidRDefault="00233899" w:rsidP="00233899">
            <w:pPr>
              <w:jc w:val="center"/>
              <w:rPr>
                <w:sz w:val="20"/>
                <w:szCs w:val="20"/>
              </w:rPr>
            </w:pPr>
          </w:p>
        </w:tc>
      </w:tr>
      <w:tr w:rsidR="00855F15" w:rsidTr="00233899">
        <w:trPr>
          <w:trHeight w:val="144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snapToGrid w:val="0"/>
            </w:pPr>
          </w:p>
        </w:tc>
      </w:tr>
      <w:tr w:rsidR="00855F15" w:rsidTr="00233899">
        <w:trPr>
          <w:trHeight w:val="161"/>
        </w:trPr>
        <w:tc>
          <w:tcPr>
            <w:tcW w:w="5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B7A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pStyle w:val="Obsahtabuky"/>
            </w:pPr>
          </w:p>
        </w:tc>
        <w:tc>
          <w:tcPr>
            <w:tcW w:w="2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55F15" w:rsidRDefault="00855F15">
            <w:pPr>
              <w:pStyle w:val="Obsahtabuky"/>
            </w:pPr>
          </w:p>
        </w:tc>
      </w:tr>
    </w:tbl>
    <w:p w:rsidR="00855F15" w:rsidRDefault="00855F1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55F1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55F15" w:rsidRDefault="008B7A9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55F15" w:rsidRDefault="00855F1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55F15" w:rsidRDefault="008B7A90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855F15" w:rsidRDefault="008B7A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</w:p>
    <w:p w:rsidR="00855F15" w:rsidRDefault="008B7A9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v priebehu účtovného obdobia nemenila účtovné zásady ani účtovné metódy.</w:t>
      </w: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Účtovná jednotka má všetky transakcie uvedené v súvahe.</w:t>
      </w: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855F15" w:rsidRDefault="008B7A90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855F15" w:rsidRDefault="00855F1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705"/>
        <w:gridCol w:w="5301"/>
        <w:gridCol w:w="3610"/>
      </w:tblGrid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</w:p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55F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55F15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55F15" w:rsidRDefault="008B7A90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Tvorba odpisového plánu pre dlhodobý majetok, pričom sa uvádza doba odpisovania, sadzby odpisov a odpisové metódy pre účtovné odpisy</w:t>
      </w:r>
      <w:r>
        <w:t>:</w:t>
      </w: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6"/>
        <w:gridCol w:w="2278"/>
      </w:tblGrid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16,6</w:t>
            </w:r>
          </w:p>
        </w:tc>
      </w:tr>
      <w:tr w:rsidR="00855F15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pre administratívu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55F15" w:rsidRDefault="008B7A90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</w:t>
            </w:r>
          </w:p>
        </w:tc>
      </w:tr>
    </w:tbl>
    <w:p w:rsidR="00855F15" w:rsidRDefault="008B7A9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55F15">
      <w:pPr>
        <w:spacing w:after="120"/>
      </w:pPr>
    </w:p>
    <w:p w:rsidR="00855F15" w:rsidRDefault="008B7A90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Účtovné odpisy sa rovnajú daňovým odpisom.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855F15" w:rsidRDefault="008B7A9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55F15" w:rsidRDefault="008B7A9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855F15" w:rsidRDefault="00855F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Účtovná jednotka neprijala žiadne dotácie.</w:t>
      </w:r>
    </w:p>
    <w:p w:rsidR="00855F15" w:rsidRDefault="00855F1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55F15" w:rsidRDefault="008B7A9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Účtovná jednotka neúčtovala o oprave významných chýb minulých účtovných období.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855F15" w:rsidRDefault="00855F15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855F15" w:rsidRDefault="008B7A90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a) Účtovná jednotka neúčtovala o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855F15" w:rsidRDefault="00855F15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 žiadnych derivátoch.</w:t>
      </w:r>
    </w:p>
    <w:p w:rsidR="00855F15" w:rsidRDefault="008B7A9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Účtovná jednotka nemá vlastné akcie.</w:t>
      </w:r>
    </w:p>
    <w:p w:rsidR="00855F15" w:rsidRDefault="008B7A90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5) Účtovná jednotka neúčtovala o žiadnych nákladoch alebo výnosoch majúcich výnimočný charakter.</w:t>
      </w:r>
    </w:p>
    <w:p w:rsidR="00855F15" w:rsidRDefault="00855F1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55F15" w:rsidRDefault="008B7A90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55F15" w:rsidRDefault="008B7A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 Nie je.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Nie sú.</w:t>
      </w:r>
    </w:p>
    <w:p w:rsidR="00855F15" w:rsidRDefault="008B7A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– Nie sú.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</w:t>
      </w:r>
      <w:r>
        <w:rPr>
          <w:rFonts w:ascii="Arial Narrow" w:hAnsi="Arial Narrow"/>
        </w:rPr>
        <w:t>Nie sú.</w:t>
      </w:r>
    </w:p>
    <w:p w:rsidR="00855F15" w:rsidRDefault="00855F15">
      <w:pPr>
        <w:jc w:val="both"/>
        <w:rPr>
          <w:rFonts w:ascii="Arial Narrow" w:hAnsi="Arial Narrow" w:cs="Arial Narrow"/>
          <w:sz w:val="22"/>
          <w:szCs w:val="22"/>
        </w:rPr>
      </w:pP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strát, napríklad: V účtovnej jednotke nenastali žiadne významné 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855F15" w:rsidRDefault="00855F1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55F1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55F15" w:rsidRDefault="00855F1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55F15" w:rsidRDefault="008B7A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Nie sú.</w:t>
      </w:r>
    </w:p>
    <w:sectPr w:rsidR="00855F15">
      <w:headerReference w:type="default" r:id="rId9"/>
      <w:footerReference w:type="default" r:id="rId10"/>
      <w:pgSz w:w="11906" w:h="16838"/>
      <w:pgMar w:top="1417" w:right="992" w:bottom="1417" w:left="1417" w:header="567" w:footer="567" w:gutter="0"/>
      <w:pgNumType w:start="13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4861" w:rsidRDefault="00944861">
      <w:r>
        <w:separator/>
      </w:r>
    </w:p>
  </w:endnote>
  <w:endnote w:type="continuationSeparator" w:id="0">
    <w:p w:rsidR="00944861" w:rsidRDefault="009448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F15" w:rsidRDefault="008B7A9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 w:rsidR="00FB319E">
      <w:rPr>
        <w:noProof/>
      </w:rPr>
      <w:t>17</w:t>
    </w:r>
    <w:r>
      <w:fldChar w:fldCharType="end"/>
    </w:r>
  </w:p>
  <w:p w:rsidR="00855F15" w:rsidRDefault="00855F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4861" w:rsidRDefault="00944861">
      <w:r>
        <w:separator/>
      </w:r>
    </w:p>
  </w:footnote>
  <w:footnote w:type="continuationSeparator" w:id="0">
    <w:p w:rsidR="00944861" w:rsidRDefault="009448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F15" w:rsidRDefault="008B7A9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1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1543AA">
      <w:rPr>
        <w:rFonts w:ascii="Arial" w:hAnsi="Arial" w:cs="Arial"/>
        <w:sz w:val="22"/>
        <w:szCs w:val="22"/>
        <w:bdr w:val="single" w:sz="4" w:space="0" w:color="000001"/>
      </w:rPr>
      <w:t>ČO: 45916926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1543AA">
      <w:rPr>
        <w:rFonts w:ascii="Arial" w:hAnsi="Arial" w:cs="Arial"/>
        <w:sz w:val="22"/>
        <w:szCs w:val="22"/>
        <w:bdr w:val="single" w:sz="4" w:space="0" w:color="000001"/>
      </w:rPr>
      <w:t>Č:2023135884</w:t>
    </w:r>
  </w:p>
  <w:p w:rsidR="00855F15" w:rsidRDefault="00855F15">
    <w:pPr>
      <w:pStyle w:val="Hlavika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9304F"/>
    <w:multiLevelType w:val="multilevel"/>
    <w:tmpl w:val="105E3D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E24639F"/>
    <w:multiLevelType w:val="multilevel"/>
    <w:tmpl w:val="2B5A68C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00000A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6FF6F40"/>
    <w:multiLevelType w:val="multilevel"/>
    <w:tmpl w:val="5600C664"/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proofState w:spelling="clean" w:grammar="clean"/>
  <w:defaultTabStop w:val="113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55F15"/>
    <w:rsid w:val="00002E12"/>
    <w:rsid w:val="0010352C"/>
    <w:rsid w:val="001543AA"/>
    <w:rsid w:val="00233899"/>
    <w:rsid w:val="00667FA7"/>
    <w:rsid w:val="00855F15"/>
    <w:rsid w:val="008B7A90"/>
    <w:rsid w:val="00944861"/>
    <w:rsid w:val="00FB3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Normlny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adpis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D02E15"/>
    <w:rPr>
      <w:rFonts w:cs="Times New Roman"/>
    </w:rPr>
  </w:style>
  <w:style w:type="character" w:customStyle="1" w:styleId="WW8Num2z0">
    <w:name w:val="WW8Num2z0"/>
    <w:qFormat/>
    <w:rsid w:val="00D02E15"/>
    <w:rPr>
      <w:rFonts w:ascii="Wingdings" w:hAnsi="Wingdings" w:cs="Wingdings"/>
    </w:rPr>
  </w:style>
  <w:style w:type="character" w:customStyle="1" w:styleId="WW8Num2z1">
    <w:name w:val="WW8Num2z1"/>
    <w:qFormat/>
    <w:rsid w:val="00D02E15"/>
    <w:rPr>
      <w:rFonts w:ascii="Courier New" w:hAnsi="Courier New" w:cs="Courier New"/>
    </w:rPr>
  </w:style>
  <w:style w:type="character" w:customStyle="1" w:styleId="WW8Num2z3">
    <w:name w:val="WW8Num2z3"/>
    <w:qFormat/>
    <w:rsid w:val="00D02E15"/>
    <w:rPr>
      <w:rFonts w:ascii="Symbol" w:hAnsi="Symbol" w:cs="Symbol"/>
    </w:rPr>
  </w:style>
  <w:style w:type="character" w:customStyle="1" w:styleId="WW8Num3z0">
    <w:name w:val="WW8Num3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3z1">
    <w:name w:val="WW8Num3z1"/>
    <w:qFormat/>
    <w:rsid w:val="00D02E15"/>
    <w:rPr>
      <w:rFonts w:ascii="Courier New" w:hAnsi="Courier New" w:cs="Courier New"/>
    </w:rPr>
  </w:style>
  <w:style w:type="character" w:customStyle="1" w:styleId="WW8Num3z3">
    <w:name w:val="WW8Num3z3"/>
    <w:qFormat/>
    <w:rsid w:val="00D02E15"/>
    <w:rPr>
      <w:rFonts w:ascii="Symbol" w:hAnsi="Symbol" w:cs="Symbol"/>
    </w:rPr>
  </w:style>
  <w:style w:type="character" w:customStyle="1" w:styleId="WW8Num4z0">
    <w:name w:val="WW8Num4z0"/>
    <w:qFormat/>
    <w:rsid w:val="00D02E15"/>
  </w:style>
  <w:style w:type="character" w:customStyle="1" w:styleId="WW8Num4z1">
    <w:name w:val="WW8Num4z1"/>
    <w:qFormat/>
    <w:rsid w:val="00D02E15"/>
  </w:style>
  <w:style w:type="character" w:customStyle="1" w:styleId="WW8Num4z2">
    <w:name w:val="WW8Num4z2"/>
    <w:qFormat/>
    <w:rsid w:val="00D02E15"/>
  </w:style>
  <w:style w:type="character" w:customStyle="1" w:styleId="WW8Num4z3">
    <w:name w:val="WW8Num4z3"/>
    <w:qFormat/>
    <w:rsid w:val="00D02E15"/>
  </w:style>
  <w:style w:type="character" w:customStyle="1" w:styleId="WW8Num4z4">
    <w:name w:val="WW8Num4z4"/>
    <w:qFormat/>
    <w:rsid w:val="00D02E15"/>
  </w:style>
  <w:style w:type="character" w:customStyle="1" w:styleId="WW8Num4z5">
    <w:name w:val="WW8Num4z5"/>
    <w:qFormat/>
    <w:rsid w:val="00D02E15"/>
  </w:style>
  <w:style w:type="character" w:customStyle="1" w:styleId="WW8Num4z6">
    <w:name w:val="WW8Num4z6"/>
    <w:qFormat/>
    <w:rsid w:val="00D02E15"/>
  </w:style>
  <w:style w:type="character" w:customStyle="1" w:styleId="WW8Num4z7">
    <w:name w:val="WW8Num4z7"/>
    <w:qFormat/>
    <w:rsid w:val="00D02E15"/>
  </w:style>
  <w:style w:type="character" w:customStyle="1" w:styleId="WW8Num4z8">
    <w:name w:val="WW8Num4z8"/>
    <w:qFormat/>
    <w:rsid w:val="00D02E15"/>
  </w:style>
  <w:style w:type="character" w:customStyle="1" w:styleId="WW8Num5z0">
    <w:name w:val="WW8Num5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5z1">
    <w:name w:val="WW8Num5z1"/>
    <w:qFormat/>
    <w:rsid w:val="00D02E15"/>
    <w:rPr>
      <w:rFonts w:ascii="Courier New" w:hAnsi="Courier New" w:cs="Courier New"/>
    </w:rPr>
  </w:style>
  <w:style w:type="character" w:customStyle="1" w:styleId="WW8Num5z3">
    <w:name w:val="WW8Num5z3"/>
    <w:qFormat/>
    <w:rsid w:val="00D02E15"/>
    <w:rPr>
      <w:rFonts w:ascii="Symbol" w:hAnsi="Symbol" w:cs="Symbol"/>
    </w:rPr>
  </w:style>
  <w:style w:type="character" w:customStyle="1" w:styleId="WW8Num6z0">
    <w:name w:val="WW8Num6z0"/>
    <w:qFormat/>
    <w:rsid w:val="00D02E15"/>
    <w:rPr>
      <w:rFonts w:ascii="Wingdings" w:hAnsi="Wingdings" w:cs="Wingdings"/>
    </w:rPr>
  </w:style>
  <w:style w:type="character" w:customStyle="1" w:styleId="WW8Num6z1">
    <w:name w:val="WW8Num6z1"/>
    <w:qFormat/>
    <w:rsid w:val="00D02E15"/>
    <w:rPr>
      <w:rFonts w:ascii="Courier New" w:hAnsi="Courier New" w:cs="Courier New"/>
    </w:rPr>
  </w:style>
  <w:style w:type="character" w:customStyle="1" w:styleId="WW8Num6z3">
    <w:name w:val="WW8Num6z3"/>
    <w:qFormat/>
    <w:rsid w:val="00D02E15"/>
    <w:rPr>
      <w:rFonts w:ascii="Symbol" w:hAnsi="Symbol" w:cs="Symbol"/>
    </w:rPr>
  </w:style>
  <w:style w:type="character" w:customStyle="1" w:styleId="WW8Num7z0">
    <w:name w:val="WW8Num7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7z1">
    <w:name w:val="WW8Num7z1"/>
    <w:qFormat/>
    <w:rsid w:val="00D02E15"/>
    <w:rPr>
      <w:rFonts w:ascii="Courier New" w:hAnsi="Courier New" w:cs="Courier New"/>
    </w:rPr>
  </w:style>
  <w:style w:type="character" w:customStyle="1" w:styleId="WW8Num7z3">
    <w:name w:val="WW8Num7z3"/>
    <w:qFormat/>
    <w:rsid w:val="00D02E15"/>
    <w:rPr>
      <w:rFonts w:ascii="Symbol" w:hAnsi="Symbol" w:cs="Symbol"/>
    </w:rPr>
  </w:style>
  <w:style w:type="character" w:customStyle="1" w:styleId="WW8Num8z0">
    <w:name w:val="WW8Num8z0"/>
    <w:qFormat/>
    <w:rsid w:val="00D02E15"/>
  </w:style>
  <w:style w:type="character" w:customStyle="1" w:styleId="WW8Num8z1">
    <w:name w:val="WW8Num8z1"/>
    <w:qFormat/>
    <w:rsid w:val="00D02E15"/>
  </w:style>
  <w:style w:type="character" w:customStyle="1" w:styleId="WW8Num8z2">
    <w:name w:val="WW8Num8z2"/>
    <w:qFormat/>
    <w:rsid w:val="00D02E15"/>
  </w:style>
  <w:style w:type="character" w:customStyle="1" w:styleId="WW8Num8z3">
    <w:name w:val="WW8Num8z3"/>
    <w:qFormat/>
    <w:rsid w:val="00D02E15"/>
  </w:style>
  <w:style w:type="character" w:customStyle="1" w:styleId="WW8Num8z4">
    <w:name w:val="WW8Num8z4"/>
    <w:qFormat/>
    <w:rsid w:val="00D02E15"/>
  </w:style>
  <w:style w:type="character" w:customStyle="1" w:styleId="WW8Num8z5">
    <w:name w:val="WW8Num8z5"/>
    <w:qFormat/>
    <w:rsid w:val="00D02E15"/>
  </w:style>
  <w:style w:type="character" w:customStyle="1" w:styleId="WW8Num8z6">
    <w:name w:val="WW8Num8z6"/>
    <w:qFormat/>
    <w:rsid w:val="00D02E15"/>
  </w:style>
  <w:style w:type="character" w:customStyle="1" w:styleId="WW8Num8z7">
    <w:name w:val="WW8Num8z7"/>
    <w:qFormat/>
    <w:rsid w:val="00D02E15"/>
  </w:style>
  <w:style w:type="character" w:customStyle="1" w:styleId="WW8Num8z8">
    <w:name w:val="WW8Num8z8"/>
    <w:qFormat/>
    <w:rsid w:val="00D02E15"/>
  </w:style>
  <w:style w:type="character" w:customStyle="1" w:styleId="WW8Num9z0">
    <w:name w:val="WW8Num9z0"/>
    <w:qFormat/>
    <w:rsid w:val="00D02E15"/>
  </w:style>
  <w:style w:type="character" w:customStyle="1" w:styleId="WW8Num9z1">
    <w:name w:val="WW8Num9z1"/>
    <w:qFormat/>
    <w:rsid w:val="00D02E15"/>
  </w:style>
  <w:style w:type="character" w:customStyle="1" w:styleId="WW8Num9z2">
    <w:name w:val="WW8Num9z2"/>
    <w:qFormat/>
    <w:rsid w:val="00D02E15"/>
  </w:style>
  <w:style w:type="character" w:customStyle="1" w:styleId="WW8Num9z3">
    <w:name w:val="WW8Num9z3"/>
    <w:qFormat/>
    <w:rsid w:val="00D02E15"/>
  </w:style>
  <w:style w:type="character" w:customStyle="1" w:styleId="WW8Num9z4">
    <w:name w:val="WW8Num9z4"/>
    <w:qFormat/>
    <w:rsid w:val="00D02E15"/>
  </w:style>
  <w:style w:type="character" w:customStyle="1" w:styleId="WW8Num9z5">
    <w:name w:val="WW8Num9z5"/>
    <w:qFormat/>
    <w:rsid w:val="00D02E15"/>
  </w:style>
  <w:style w:type="character" w:customStyle="1" w:styleId="WW8Num9z6">
    <w:name w:val="WW8Num9z6"/>
    <w:qFormat/>
    <w:rsid w:val="00D02E15"/>
  </w:style>
  <w:style w:type="character" w:customStyle="1" w:styleId="WW8Num9z7">
    <w:name w:val="WW8Num9z7"/>
    <w:qFormat/>
    <w:rsid w:val="00D02E15"/>
  </w:style>
  <w:style w:type="character" w:customStyle="1" w:styleId="WW8Num9z8">
    <w:name w:val="WW8Num9z8"/>
    <w:qFormat/>
    <w:rsid w:val="00D02E15"/>
  </w:style>
  <w:style w:type="character" w:customStyle="1" w:styleId="WW8Num10z0">
    <w:name w:val="WW8Num10z0"/>
    <w:qFormat/>
    <w:rsid w:val="00D02E15"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sid w:val="00D02E15"/>
    <w:rPr>
      <w:rFonts w:ascii="Courier New" w:hAnsi="Courier New" w:cs="Courier New"/>
    </w:rPr>
  </w:style>
  <w:style w:type="character" w:customStyle="1" w:styleId="WW8Num10z2">
    <w:name w:val="WW8Num10z2"/>
    <w:qFormat/>
    <w:rsid w:val="00D02E15"/>
    <w:rPr>
      <w:rFonts w:ascii="Wingdings" w:hAnsi="Wingdings" w:cs="Wingdings"/>
    </w:rPr>
  </w:style>
  <w:style w:type="character" w:customStyle="1" w:styleId="WW8Num10z3">
    <w:name w:val="WW8Num10z3"/>
    <w:qFormat/>
    <w:rsid w:val="00D02E15"/>
    <w:rPr>
      <w:rFonts w:ascii="Symbol" w:hAnsi="Symbol" w:cs="Symbol"/>
    </w:rPr>
  </w:style>
  <w:style w:type="character" w:customStyle="1" w:styleId="WW8Num11z0">
    <w:name w:val="WW8Num11z0"/>
    <w:qFormat/>
    <w:rsid w:val="00D02E15"/>
    <w:rPr>
      <w:rFonts w:ascii="Wingdings" w:hAnsi="Wingdings" w:cs="Wingdings"/>
    </w:rPr>
  </w:style>
  <w:style w:type="character" w:customStyle="1" w:styleId="WW8Num11z1">
    <w:name w:val="WW8Num11z1"/>
    <w:qFormat/>
    <w:rsid w:val="00D02E15"/>
    <w:rPr>
      <w:rFonts w:ascii="Courier New" w:hAnsi="Courier New" w:cs="Courier New"/>
    </w:rPr>
  </w:style>
  <w:style w:type="character" w:customStyle="1" w:styleId="WW8Num11z3">
    <w:name w:val="WW8Num11z3"/>
    <w:qFormat/>
    <w:rsid w:val="00D02E15"/>
    <w:rPr>
      <w:rFonts w:ascii="Symbol" w:hAnsi="Symbol" w:cs="Symbol"/>
    </w:rPr>
  </w:style>
  <w:style w:type="character" w:customStyle="1" w:styleId="WW8Num12z0">
    <w:name w:val="WW8Num12z0"/>
    <w:qFormat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qFormat/>
    <w:rsid w:val="00D02E15"/>
  </w:style>
  <w:style w:type="character" w:customStyle="1" w:styleId="WW8Num12z2">
    <w:name w:val="WW8Num12z2"/>
    <w:qFormat/>
    <w:rsid w:val="00D02E15"/>
  </w:style>
  <w:style w:type="character" w:customStyle="1" w:styleId="WW8Num12z3">
    <w:name w:val="WW8Num12z3"/>
    <w:qFormat/>
    <w:rsid w:val="00D02E15"/>
  </w:style>
  <w:style w:type="character" w:customStyle="1" w:styleId="WW8Num12z4">
    <w:name w:val="WW8Num12z4"/>
    <w:qFormat/>
    <w:rsid w:val="00D02E15"/>
  </w:style>
  <w:style w:type="character" w:customStyle="1" w:styleId="WW8Num12z5">
    <w:name w:val="WW8Num12z5"/>
    <w:qFormat/>
    <w:rsid w:val="00D02E15"/>
  </w:style>
  <w:style w:type="character" w:customStyle="1" w:styleId="WW8Num12z6">
    <w:name w:val="WW8Num12z6"/>
    <w:qFormat/>
    <w:rsid w:val="00D02E15"/>
  </w:style>
  <w:style w:type="character" w:customStyle="1" w:styleId="WW8Num12z7">
    <w:name w:val="WW8Num12z7"/>
    <w:qFormat/>
    <w:rsid w:val="00D02E15"/>
  </w:style>
  <w:style w:type="character" w:customStyle="1" w:styleId="WW8Num12z8">
    <w:name w:val="WW8Num12z8"/>
    <w:qFormat/>
    <w:rsid w:val="00D02E15"/>
  </w:style>
  <w:style w:type="character" w:customStyle="1" w:styleId="WW8Num13z0">
    <w:name w:val="WW8Num13z0"/>
    <w:qFormat/>
    <w:rsid w:val="00D02E15"/>
  </w:style>
  <w:style w:type="character" w:customStyle="1" w:styleId="WW8Num13z1">
    <w:name w:val="WW8Num13z1"/>
    <w:qFormat/>
    <w:rsid w:val="00D02E15"/>
  </w:style>
  <w:style w:type="character" w:customStyle="1" w:styleId="WW8Num13z2">
    <w:name w:val="WW8Num13z2"/>
    <w:qFormat/>
    <w:rsid w:val="00D02E15"/>
  </w:style>
  <w:style w:type="character" w:customStyle="1" w:styleId="WW8Num13z3">
    <w:name w:val="WW8Num13z3"/>
    <w:qFormat/>
    <w:rsid w:val="00D02E15"/>
  </w:style>
  <w:style w:type="character" w:customStyle="1" w:styleId="WW8Num13z4">
    <w:name w:val="WW8Num13z4"/>
    <w:qFormat/>
    <w:rsid w:val="00D02E15"/>
  </w:style>
  <w:style w:type="character" w:customStyle="1" w:styleId="WW8Num13z5">
    <w:name w:val="WW8Num13z5"/>
    <w:qFormat/>
    <w:rsid w:val="00D02E15"/>
  </w:style>
  <w:style w:type="character" w:customStyle="1" w:styleId="WW8Num13z6">
    <w:name w:val="WW8Num13z6"/>
    <w:qFormat/>
    <w:rsid w:val="00D02E15"/>
  </w:style>
  <w:style w:type="character" w:customStyle="1" w:styleId="WW8Num13z7">
    <w:name w:val="WW8Num13z7"/>
    <w:qFormat/>
    <w:rsid w:val="00D02E15"/>
  </w:style>
  <w:style w:type="character" w:customStyle="1" w:styleId="WW8Num13z8">
    <w:name w:val="WW8Num13z8"/>
    <w:qFormat/>
    <w:rsid w:val="00D02E15"/>
  </w:style>
  <w:style w:type="character" w:customStyle="1" w:styleId="WW8Num14z0">
    <w:name w:val="WW8Num14z0"/>
    <w:qFormat/>
    <w:rsid w:val="00D02E15"/>
    <w:rPr>
      <w:rFonts w:ascii="Wingdings" w:hAnsi="Wingdings" w:cs="Wingdings"/>
    </w:rPr>
  </w:style>
  <w:style w:type="character" w:customStyle="1" w:styleId="WW8Num14z1">
    <w:name w:val="WW8Num14z1"/>
    <w:qFormat/>
    <w:rsid w:val="00D02E15"/>
    <w:rPr>
      <w:rFonts w:ascii="Courier New" w:hAnsi="Courier New" w:cs="Courier New"/>
    </w:rPr>
  </w:style>
  <w:style w:type="character" w:customStyle="1" w:styleId="WW8Num14z3">
    <w:name w:val="WW8Num14z3"/>
    <w:qFormat/>
    <w:rsid w:val="00D02E15"/>
    <w:rPr>
      <w:rFonts w:ascii="Symbol" w:hAnsi="Symbol" w:cs="Symbol"/>
    </w:rPr>
  </w:style>
  <w:style w:type="character" w:customStyle="1" w:styleId="WW8Num15z0">
    <w:name w:val="WW8Num15z0"/>
    <w:qFormat/>
    <w:rsid w:val="00D02E15"/>
  </w:style>
  <w:style w:type="character" w:customStyle="1" w:styleId="WW8Num15z1">
    <w:name w:val="WW8Num15z1"/>
    <w:qFormat/>
    <w:rsid w:val="00D02E15"/>
  </w:style>
  <w:style w:type="character" w:customStyle="1" w:styleId="WW8Num15z2">
    <w:name w:val="WW8Num15z2"/>
    <w:qFormat/>
    <w:rsid w:val="00D02E15"/>
  </w:style>
  <w:style w:type="character" w:customStyle="1" w:styleId="WW8Num15z3">
    <w:name w:val="WW8Num15z3"/>
    <w:qFormat/>
    <w:rsid w:val="00D02E15"/>
  </w:style>
  <w:style w:type="character" w:customStyle="1" w:styleId="WW8Num15z4">
    <w:name w:val="WW8Num15z4"/>
    <w:qFormat/>
    <w:rsid w:val="00D02E15"/>
  </w:style>
  <w:style w:type="character" w:customStyle="1" w:styleId="WW8Num15z5">
    <w:name w:val="WW8Num15z5"/>
    <w:qFormat/>
    <w:rsid w:val="00D02E15"/>
  </w:style>
  <w:style w:type="character" w:customStyle="1" w:styleId="WW8Num15z6">
    <w:name w:val="WW8Num15z6"/>
    <w:qFormat/>
    <w:rsid w:val="00D02E15"/>
  </w:style>
  <w:style w:type="character" w:customStyle="1" w:styleId="WW8Num15z7">
    <w:name w:val="WW8Num15z7"/>
    <w:qFormat/>
    <w:rsid w:val="00D02E15"/>
  </w:style>
  <w:style w:type="character" w:customStyle="1" w:styleId="WW8Num15z8">
    <w:name w:val="WW8Num15z8"/>
    <w:qFormat/>
    <w:rsid w:val="00D02E15"/>
  </w:style>
  <w:style w:type="character" w:customStyle="1" w:styleId="WW8Num16z0">
    <w:name w:val="WW8Num16z0"/>
    <w:qFormat/>
    <w:rsid w:val="00D02E15"/>
    <w:rPr>
      <w:rFonts w:ascii="Wingdings" w:hAnsi="Wingdings" w:cs="Wingdings"/>
    </w:rPr>
  </w:style>
  <w:style w:type="character" w:customStyle="1" w:styleId="WW8Num16z1">
    <w:name w:val="WW8Num16z1"/>
    <w:qFormat/>
    <w:rsid w:val="00D02E15"/>
    <w:rPr>
      <w:rFonts w:ascii="Courier New" w:hAnsi="Courier New" w:cs="Courier New"/>
    </w:rPr>
  </w:style>
  <w:style w:type="character" w:customStyle="1" w:styleId="WW8Num16z3">
    <w:name w:val="WW8Num16z3"/>
    <w:qFormat/>
    <w:rsid w:val="00D02E15"/>
    <w:rPr>
      <w:rFonts w:ascii="Symbol" w:hAnsi="Symbol" w:cs="Symbol"/>
    </w:rPr>
  </w:style>
  <w:style w:type="character" w:customStyle="1" w:styleId="WW8Num17z0">
    <w:name w:val="WW8Num17z0"/>
    <w:qFormat/>
    <w:rsid w:val="00D02E15"/>
  </w:style>
  <w:style w:type="character" w:customStyle="1" w:styleId="WW8Num17z1">
    <w:name w:val="WW8Num17z1"/>
    <w:qFormat/>
    <w:rsid w:val="00D02E15"/>
  </w:style>
  <w:style w:type="character" w:customStyle="1" w:styleId="WW8Num17z2">
    <w:name w:val="WW8Num17z2"/>
    <w:qFormat/>
    <w:rsid w:val="00D02E15"/>
  </w:style>
  <w:style w:type="character" w:customStyle="1" w:styleId="WW8Num17z3">
    <w:name w:val="WW8Num17z3"/>
    <w:qFormat/>
    <w:rsid w:val="00D02E15"/>
  </w:style>
  <w:style w:type="character" w:customStyle="1" w:styleId="WW8Num17z4">
    <w:name w:val="WW8Num17z4"/>
    <w:qFormat/>
    <w:rsid w:val="00D02E15"/>
  </w:style>
  <w:style w:type="character" w:customStyle="1" w:styleId="WW8Num17z5">
    <w:name w:val="WW8Num17z5"/>
    <w:qFormat/>
    <w:rsid w:val="00D02E15"/>
  </w:style>
  <w:style w:type="character" w:customStyle="1" w:styleId="WW8Num17z6">
    <w:name w:val="WW8Num17z6"/>
    <w:qFormat/>
    <w:rsid w:val="00D02E15"/>
  </w:style>
  <w:style w:type="character" w:customStyle="1" w:styleId="WW8Num17z7">
    <w:name w:val="WW8Num17z7"/>
    <w:qFormat/>
    <w:rsid w:val="00D02E15"/>
  </w:style>
  <w:style w:type="character" w:customStyle="1" w:styleId="WW8Num17z8">
    <w:name w:val="WW8Num17z8"/>
    <w:qFormat/>
    <w:rsid w:val="00D02E15"/>
  </w:style>
  <w:style w:type="character" w:customStyle="1" w:styleId="Predvolenpsmoodseku1">
    <w:name w:val="Predvolené písmo odseku1"/>
    <w:qFormat/>
    <w:rsid w:val="00D02E15"/>
  </w:style>
  <w:style w:type="character" w:customStyle="1" w:styleId="Nadpis1Char">
    <w:name w:val="Nadpis 1 Char"/>
    <w:qFormat/>
    <w:rsid w:val="00D02E15"/>
    <w:rPr>
      <w:b/>
      <w:bCs/>
      <w:sz w:val="24"/>
      <w:szCs w:val="24"/>
      <w:lang w:val="sk-SK"/>
    </w:rPr>
  </w:style>
  <w:style w:type="character" w:customStyle="1" w:styleId="Nadpis2Char">
    <w:name w:val="Nadpis 2 Char"/>
    <w:qFormat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sid w:val="00D02E15"/>
    <w:rPr>
      <w:sz w:val="20"/>
      <w:szCs w:val="20"/>
    </w:rPr>
  </w:style>
  <w:style w:type="character" w:customStyle="1" w:styleId="FootnoteCharacters">
    <w:name w:val="Footnote Characters"/>
    <w:qFormat/>
    <w:rsid w:val="00D02E15"/>
    <w:rPr>
      <w:vertAlign w:val="superscript"/>
    </w:rPr>
  </w:style>
  <w:style w:type="character" w:customStyle="1" w:styleId="PtaChar">
    <w:name w:val="Päta Char"/>
    <w:qFormat/>
    <w:rsid w:val="00D02E15"/>
    <w:rPr>
      <w:sz w:val="24"/>
      <w:szCs w:val="24"/>
    </w:rPr>
  </w:style>
  <w:style w:type="character" w:styleId="slostrany">
    <w:name w:val="page number"/>
    <w:basedOn w:val="Predvolenpsmoodseku1"/>
    <w:qFormat/>
    <w:rsid w:val="00D02E15"/>
  </w:style>
  <w:style w:type="character" w:customStyle="1" w:styleId="NzovChar">
    <w:name w:val="Názov Char"/>
    <w:qFormat/>
    <w:rsid w:val="00D02E15"/>
    <w:rPr>
      <w:rFonts w:ascii="Arial Narrow" w:hAnsi="Arial Narrow" w:cs="Arial Narrow"/>
      <w:b/>
      <w:bCs/>
      <w:sz w:val="32"/>
      <w:szCs w:val="32"/>
      <w:lang w:val="sk-SK"/>
    </w:rPr>
  </w:style>
  <w:style w:type="character" w:customStyle="1" w:styleId="HlavikaChar">
    <w:name w:val="Hlavička Char"/>
    <w:qFormat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qFormat/>
    <w:rsid w:val="00D02E15"/>
    <w:rPr>
      <w:sz w:val="24"/>
      <w:szCs w:val="24"/>
      <w:lang w:val="en-US"/>
    </w:rPr>
  </w:style>
  <w:style w:type="character" w:customStyle="1" w:styleId="ListLabel1">
    <w:name w:val="ListLabel 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Pr>
      <w:rFonts w:ascii="Arial Narrow" w:hAnsi="Arial Narrow" w:cs="Wingdings"/>
      <w:sz w:val="22"/>
      <w:szCs w:val="22"/>
    </w:rPr>
  </w:style>
  <w:style w:type="character" w:customStyle="1" w:styleId="ListLabel3">
    <w:name w:val="ListLabel 3"/>
    <w:qFormat/>
    <w:rPr>
      <w:rFonts w:cs="Arial Narrow"/>
    </w:rPr>
  </w:style>
  <w:style w:type="paragraph" w:customStyle="1" w:styleId="Nadpis">
    <w:name w:val="Nadpis"/>
    <w:basedOn w:val="Normlny"/>
    <w:next w:val="Zkladntext"/>
    <w:qFormat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kladntext">
    <w:name w:val="Body Text"/>
    <w:basedOn w:val="Normlny"/>
    <w:rsid w:val="00D02E15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D02E15"/>
    <w:rPr>
      <w:rFonts w:cs="Mangal"/>
    </w:rPr>
  </w:style>
  <w:style w:type="paragraph" w:styleId="Popis">
    <w:name w:val="caption"/>
    <w:basedOn w:val="Normlny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rsid w:val="00D02E15"/>
    <w:pPr>
      <w:suppressLineNumbers/>
    </w:pPr>
    <w:rPr>
      <w:rFonts w:cs="Mangal"/>
    </w:rPr>
  </w:style>
  <w:style w:type="paragraph" w:customStyle="1" w:styleId="Zkladntext0">
    <w:name w:val="Základní text"/>
    <w:qFormat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qFormat/>
    <w:rsid w:val="00D02E15"/>
    <w:rPr>
      <w:sz w:val="20"/>
      <w:szCs w:val="20"/>
    </w:rPr>
  </w:style>
  <w:style w:type="paragraph" w:styleId="Pta">
    <w:name w:val="footer"/>
    <w:basedOn w:val="Normlny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D02E15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rsid w:val="00D02E15"/>
    <w:pPr>
      <w:suppressLineNumbers/>
    </w:pPr>
  </w:style>
  <w:style w:type="paragraph" w:customStyle="1" w:styleId="Nadpistabuky">
    <w:name w:val="Nadpis tabuľky"/>
    <w:basedOn w:val="Obsahtabuky"/>
    <w:qFormat/>
    <w:rsid w:val="00D02E15"/>
    <w:pPr>
      <w:jc w:val="center"/>
    </w:pPr>
    <w:rPr>
      <w:b/>
      <w:bCs/>
    </w:rPr>
  </w:style>
  <w:style w:type="paragraph" w:customStyle="1" w:styleId="Citcie">
    <w:name w:val="Citácie"/>
    <w:basedOn w:val="Normlny"/>
    <w:qFormat/>
    <w:rsid w:val="00D02E15"/>
    <w:pPr>
      <w:spacing w:after="283"/>
      <w:ind w:left="567" w:right="567"/>
    </w:pPr>
  </w:style>
  <w:style w:type="paragraph" w:styleId="Nzov">
    <w:name w:val="Title"/>
    <w:basedOn w:val="Nadpis"/>
    <w:qFormat/>
    <w:rsid w:val="00D02E15"/>
    <w:rPr>
      <w:sz w:val="56"/>
      <w:szCs w:val="56"/>
    </w:rPr>
  </w:style>
  <w:style w:type="paragraph" w:styleId="Podtitul">
    <w:name w:val="Subtitle"/>
    <w:basedOn w:val="Nadpis"/>
    <w:qFormat/>
    <w:rsid w:val="00D02E15"/>
    <w:pPr>
      <w:spacing w:before="60" w:after="120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DB1B2-BC84-4E1C-8314-B7FB30748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1354</Words>
  <Characters>7718</Characters>
  <Application>Microsoft Office Word</Application>
  <DocSecurity>0</DocSecurity>
  <Lines>64</Lines>
  <Paragraphs>18</Paragraphs>
  <ScaleCrop>false</ScaleCrop>
  <Company>DUK</Company>
  <LinksUpToDate>false</LinksUpToDate>
  <CharactersWithSpaces>9054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HP</cp:lastModifiedBy>
  <cp:revision>10</cp:revision>
  <cp:lastPrinted>2018-02-06T16:22:00Z</cp:lastPrinted>
  <dcterms:created xsi:type="dcterms:W3CDTF">2017-02-15T07:01:00Z</dcterms:created>
  <dcterms:modified xsi:type="dcterms:W3CDTF">2019-03-09T14:17:00Z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DUK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