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9C2C47">
        <w:rPr>
          <w:rFonts w:cs="Arial"/>
          <w:b/>
          <w:sz w:val="28"/>
          <w:szCs w:val="28"/>
        </w:rPr>
        <w:t>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9C2C47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9C2C47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75374C" w:rsidRDefault="00403A08" w:rsidP="0075374C">
      <w:pPr>
        <w:jc w:val="center"/>
        <w:rPr>
          <w:rFonts w:cs="Arial"/>
          <w:b/>
          <w:sz w:val="24"/>
          <w:szCs w:val="24"/>
        </w:rPr>
      </w:pPr>
      <w:r w:rsidRPr="0075374C">
        <w:rPr>
          <w:rFonts w:cs="Arial"/>
          <w:b/>
          <w:sz w:val="24"/>
          <w:szCs w:val="24"/>
        </w:rPr>
        <w:t xml:space="preserve">Čl. I. </w:t>
      </w:r>
      <w:r w:rsidR="007B0660" w:rsidRPr="0075374C">
        <w:rPr>
          <w:rFonts w:cs="Arial"/>
          <w:b/>
          <w:sz w:val="24"/>
          <w:szCs w:val="24"/>
        </w:rPr>
        <w:t>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75374C">
              <w:rPr>
                <w:rFonts w:cs="Arial"/>
                <w:b/>
                <w:szCs w:val="22"/>
              </w:rPr>
              <w:t>a)</w:t>
            </w:r>
            <w:r w:rsidRPr="003E7910">
              <w:rPr>
                <w:rFonts w:cs="Arial"/>
                <w:szCs w:val="22"/>
              </w:rPr>
              <w:t xml:space="preserve"> </w:t>
            </w:r>
            <w:r w:rsidRPr="0075374C">
              <w:rPr>
                <w:rFonts w:cs="Arial"/>
                <w:b/>
                <w:szCs w:val="22"/>
              </w:rPr>
              <w:t>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Fe.MONT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196/20, Ružomberok</w:t>
            </w:r>
          </w:p>
        </w:tc>
      </w:tr>
      <w:tr w:rsidR="004534D4" w:rsidRPr="003E7910" w:rsidTr="00403A0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03A0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50227394          DIČ:  2120218408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Označenie OR: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Oddiel: </w:t>
            </w:r>
            <w:proofErr w:type="spellStart"/>
            <w:r>
              <w:rPr>
                <w:rFonts w:cs="Arial"/>
                <w:szCs w:val="22"/>
              </w:rPr>
              <w:t>Sro</w:t>
            </w:r>
            <w:proofErr w:type="spellEnd"/>
            <w:r>
              <w:rPr>
                <w:rFonts w:cs="Arial"/>
                <w:szCs w:val="22"/>
              </w:rPr>
              <w:t>, Vložka číslo: 65257/L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26279C">
      <w:pPr>
        <w:spacing w:after="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b) Opis hospodárskej činnosti účtovnej jednotky:</w:t>
      </w:r>
    </w:p>
    <w:p w:rsidR="0075374C" w:rsidRPr="0075374C" w:rsidRDefault="0075374C" w:rsidP="0026279C">
      <w:pPr>
        <w:spacing w:after="0"/>
        <w:jc w:val="both"/>
        <w:rPr>
          <w:rFonts w:cs="Arial"/>
          <w:b/>
          <w:szCs w:val="22"/>
        </w:rPr>
      </w:pPr>
    </w:p>
    <w:p w:rsidR="004534D4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dátum výpisu: 10.3.2016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zoznam výpisov číslo: 2/Re/436/2016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Oddiel: </w:t>
      </w:r>
      <w:proofErr w:type="spellStart"/>
      <w:r>
        <w:rPr>
          <w:rFonts w:cs="Arial"/>
          <w:szCs w:val="22"/>
        </w:rPr>
        <w:t>Sro</w:t>
      </w:r>
      <w:proofErr w:type="spellEnd"/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Vložka: 65257/L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Hlavné činnosti:</w:t>
      </w:r>
    </w:p>
    <w:p w:rsidR="0026279C" w:rsidRDefault="0026279C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 w:rsidRPr="00CE1846">
        <w:rPr>
          <w:rFonts w:cs="Arial"/>
          <w:szCs w:val="22"/>
        </w:rPr>
        <w:t>uskutočňovanie stavieb a ich zmien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prípravné práce k realizácii stavby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vedenie účtovníctva</w:t>
      </w:r>
    </w:p>
    <w:p w:rsidR="00C150F6" w:rsidRPr="00CE184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činnosť podnikateľských, organizačných a ekonomických poradcov</w:t>
      </w:r>
    </w:p>
    <w:p w:rsidR="00CE1846" w:rsidRPr="00CE1846" w:rsidRDefault="00CE1846" w:rsidP="00CE1846">
      <w:pPr>
        <w:spacing w:after="0"/>
        <w:jc w:val="both"/>
        <w:rPr>
          <w:rFonts w:cs="Arial"/>
          <w:szCs w:val="22"/>
        </w:rPr>
      </w:pPr>
    </w:p>
    <w:p w:rsidR="003E7910" w:rsidRPr="0075374C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c) Informácie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627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6279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627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nie je neobmedzene ručiaca v iných spoločnostiach</w:t>
      </w: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 xml:space="preserve">e) Právny dôvod na zostavenie účtovnej závierky: </w:t>
      </w:r>
    </w:p>
    <w:p w:rsidR="007B0660" w:rsidRPr="004534D4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riadna účtovná závierka</w:t>
      </w:r>
    </w:p>
    <w:p w:rsidR="009C2C47" w:rsidRDefault="007B0660" w:rsidP="009C2C47">
      <w:pPr>
        <w:ind w:right="-468"/>
        <w:jc w:val="both"/>
        <w:rPr>
          <w:rFonts w:cs="Arial"/>
          <w:szCs w:val="22"/>
        </w:rPr>
      </w:pPr>
      <w:r w:rsidRPr="0075374C">
        <w:rPr>
          <w:rFonts w:cs="Arial"/>
          <w:b/>
          <w:szCs w:val="22"/>
        </w:rPr>
        <w:lastRenderedPageBreak/>
        <w:t>f) Dátum schválenia účtovnej závierky za bezprostredne predchádzajúce účtovné obdobie príslušným orgánom účtovnej jednotky:</w:t>
      </w:r>
      <w:r w:rsidRPr="003E7910">
        <w:rPr>
          <w:rFonts w:cs="Arial"/>
          <w:szCs w:val="22"/>
        </w:rPr>
        <w:t xml:space="preserve"> </w:t>
      </w:r>
      <w:r w:rsidR="00516859">
        <w:rPr>
          <w:rFonts w:cs="Arial"/>
          <w:szCs w:val="22"/>
        </w:rPr>
        <w:t>24</w:t>
      </w:r>
      <w:r w:rsidR="00B94156">
        <w:rPr>
          <w:rFonts w:cs="Arial"/>
          <w:szCs w:val="22"/>
        </w:rPr>
        <w:t>.03.201</w:t>
      </w:r>
      <w:r w:rsidR="009C2C47">
        <w:rPr>
          <w:rFonts w:cs="Arial"/>
          <w:szCs w:val="22"/>
        </w:rPr>
        <w:t>8</w:t>
      </w:r>
    </w:p>
    <w:p w:rsidR="007B0660" w:rsidRPr="0075374C" w:rsidRDefault="005B1B00" w:rsidP="009C2C47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g</w:t>
      </w:r>
      <w:r w:rsidR="00403A08" w:rsidRPr="0075374C">
        <w:rPr>
          <w:rFonts w:cs="Arial"/>
          <w:b/>
          <w:szCs w:val="22"/>
        </w:rPr>
        <w:t>)</w:t>
      </w:r>
      <w:r w:rsidR="007B0660" w:rsidRPr="0075374C">
        <w:rPr>
          <w:rFonts w:cs="Arial"/>
          <w:b/>
          <w:szCs w:val="22"/>
        </w:rPr>
        <w:t xml:space="preserve"> </w:t>
      </w:r>
      <w:r w:rsidR="00403A08" w:rsidRPr="0075374C">
        <w:rPr>
          <w:rFonts w:cs="Arial"/>
          <w:b/>
          <w:szCs w:val="22"/>
        </w:rPr>
        <w:t>č</w:t>
      </w:r>
      <w:r w:rsidR="007B0660" w:rsidRPr="0075374C">
        <w:rPr>
          <w:rFonts w:cs="Arial"/>
          <w:b/>
          <w:szCs w:val="22"/>
        </w:rPr>
        <w:t>lenovia orgánov spoločnosti</w:t>
      </w:r>
      <w:r w:rsidR="00403A08" w:rsidRPr="0075374C">
        <w:rPr>
          <w:rFonts w:cs="Arial"/>
          <w:b/>
          <w:szCs w:val="22"/>
        </w:rPr>
        <w:t xml:space="preserve"> – informácie o štruktúre spoločníkov ku dňu, ku ktorému sa zostavuje účtovná závierka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403A08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7B0660" w:rsidRPr="003E7910" w:rsidRDefault="007B0660" w:rsidP="00C150F6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403A08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 w:rsidP="00C150F6">
            <w:pPr>
              <w:spacing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do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dňa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 v 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štruktúre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spoločníkov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Výška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podielu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základnom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hlasovacích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právach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Iný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ostatných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položkách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VI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ako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Dátum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26279C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5374C">
              <w:rPr>
                <w:rFonts w:ascii="Arial" w:hAnsi="Arial" w:cs="Arial"/>
                <w:b/>
                <w:sz w:val="18"/>
                <w:szCs w:val="18"/>
              </w:rPr>
              <w:t>Zuzana</w:t>
            </w: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5374C">
              <w:rPr>
                <w:rFonts w:ascii="Arial" w:hAnsi="Arial" w:cs="Arial"/>
                <w:b/>
                <w:sz w:val="18"/>
                <w:szCs w:val="18"/>
              </w:rPr>
              <w:t>Omastová</w:t>
            </w:r>
            <w:proofErr w:type="spellEnd"/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, Mgr.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26279C" w:rsidRDefault="0026279C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75374C" w:rsidRDefault="00CE1846" w:rsidP="007B0660">
      <w:pPr>
        <w:ind w:right="-468"/>
        <w:jc w:val="both"/>
        <w:rPr>
          <w:rFonts w:cs="Arial"/>
          <w:b/>
          <w:bCs/>
          <w:szCs w:val="22"/>
        </w:rPr>
      </w:pPr>
      <w:r w:rsidRPr="0075374C">
        <w:rPr>
          <w:rFonts w:cs="Arial"/>
          <w:b/>
          <w:bCs/>
          <w:szCs w:val="22"/>
        </w:rPr>
        <w:t>f) a</w:t>
      </w:r>
      <w:r w:rsidR="007B0660" w:rsidRPr="0075374C">
        <w:rPr>
          <w:rFonts w:cs="Arial"/>
          <w:b/>
          <w:bCs/>
          <w:szCs w:val="22"/>
        </w:rPr>
        <w:t>k je účtovná jednotka súčasťou konsolidovaného celku poznámky obsahujú aj tieto informácie:</w:t>
      </w:r>
    </w:p>
    <w:p w:rsidR="007B066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- ú</w:t>
      </w:r>
      <w:r w:rsidR="007B0660" w:rsidRPr="003E7910">
        <w:rPr>
          <w:rFonts w:cs="Arial"/>
          <w:szCs w:val="22"/>
        </w:rPr>
        <w:t>čtovná jednotka nie je súčasťou konsolidovaného celku</w:t>
      </w:r>
    </w:p>
    <w:p w:rsidR="0075374C" w:rsidRPr="005611A8" w:rsidRDefault="0075374C" w:rsidP="007B0660">
      <w:pPr>
        <w:ind w:right="-468"/>
        <w:jc w:val="both"/>
        <w:rPr>
          <w:rFonts w:cs="Arial"/>
          <w:szCs w:val="22"/>
        </w:rPr>
      </w:pPr>
    </w:p>
    <w:p w:rsidR="007B0660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</w:t>
      </w:r>
      <w:r w:rsidR="0075374C" w:rsidRPr="0075374C">
        <w:rPr>
          <w:rFonts w:cs="Arial"/>
          <w:b/>
          <w:bCs/>
          <w:sz w:val="24"/>
          <w:szCs w:val="24"/>
        </w:rPr>
        <w:t>l</w:t>
      </w:r>
      <w:r w:rsidRPr="0075374C">
        <w:rPr>
          <w:rFonts w:cs="Arial"/>
          <w:b/>
          <w:bCs/>
          <w:sz w:val="24"/>
          <w:szCs w:val="24"/>
        </w:rPr>
        <w:t>. II. Informácie o prijatých postupoch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a) Splnenie predpokladu, že účtovná jednotka bude </w:t>
      </w:r>
      <w:r w:rsidRPr="0075374C">
        <w:rPr>
          <w:rFonts w:cs="Arial"/>
          <w:b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75374C" w:rsidRDefault="007B0660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 </w:t>
      </w:r>
      <w:r w:rsidR="0075374C" w:rsidRPr="0075374C">
        <w:rPr>
          <w:rFonts w:cs="Arial"/>
          <w:i/>
          <w:szCs w:val="22"/>
        </w:rPr>
        <w:t xml:space="preserve">- </w:t>
      </w:r>
      <w:r w:rsidRPr="0075374C">
        <w:rPr>
          <w:rFonts w:cs="Arial"/>
          <w:i/>
          <w:szCs w:val="22"/>
        </w:rPr>
        <w:t>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75374C">
        <w:rPr>
          <w:rFonts w:cs="Arial"/>
          <w:b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75374C">
        <w:rPr>
          <w:rFonts w:cs="Arial"/>
          <w:b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lastRenderedPageBreak/>
        <w:t>d)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Tvorba odpisového plánu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75374C" w:rsidRDefault="0075374C" w:rsidP="007B0660">
      <w:pPr>
        <w:rPr>
          <w:i/>
          <w:sz w:val="24"/>
          <w:szCs w:val="24"/>
        </w:rPr>
      </w:pPr>
      <w:r w:rsidRPr="0075374C">
        <w:rPr>
          <w:i/>
        </w:rPr>
        <w:t xml:space="preserve">- </w:t>
      </w:r>
      <w:r w:rsidR="007B0660" w:rsidRPr="0075374C">
        <w:rPr>
          <w:i/>
        </w:rPr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e)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Dotácie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poskytnuté na obstaranie majetku s uvedením zložky majetku a ich ocenenia: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neboli poskytnuté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f)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Informácie o oprave významných chýb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75374C" w:rsidRDefault="0075374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v účtovnom období nebolo účtované o oprave minulých chýb</w:t>
      </w:r>
    </w:p>
    <w:p w:rsidR="00CE1846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Čl. III. Informácie, ktoré vysvetľujú a dopĺňaj súvahu a výkaz ziskov a</w:t>
      </w:r>
      <w:r w:rsidR="009E473D" w:rsidRPr="0075374C">
        <w:rPr>
          <w:rFonts w:cs="Arial"/>
          <w:b/>
          <w:bCs/>
          <w:sz w:val="24"/>
          <w:szCs w:val="24"/>
        </w:rPr>
        <w:t> </w:t>
      </w:r>
      <w:r w:rsidRPr="0075374C">
        <w:rPr>
          <w:rFonts w:cs="Arial"/>
          <w:b/>
          <w:bCs/>
          <w:sz w:val="24"/>
          <w:szCs w:val="24"/>
        </w:rPr>
        <w:t>strát</w:t>
      </w:r>
    </w:p>
    <w:p w:rsidR="009E473D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nákladoch alebo výnosoch, ktoré majú výnimočný rozsah alebo výskyt, napr. z dôvodu predaja podniku alebo časti podniku, z dôvodu škody zo živelných pohrôm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dlhodobých záväzkoch so zostatkovou dobou splatnosti dlhšou ako päť rokov a o zabezpečených záväzkoch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vlastných akciách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zárukách a pôžičkách poskytnutých členom štatutárneho orgánu, dozornému orgánu a iného orgánu účtovnej jednotky, o celkovej sume použitých finančných prostriedkov alebo iného plnenia na súkromné účely členmi štatutárneho orgánu, dozorného orgánu a iného orgánu účtovnej jednotky, ktoré je potrebné vyúčtovať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významných finančných povinnostiach a významných podmienených záväzkoch, ktoré sa nevykazujú v súvahe, ale sú významné na posúdenie finančnej situácie účtovnej jednotky, napríklad povinnosti nájomcu z operatívneho prenájmu, z licenčných zmlúv za celé zostávajúce obdobie platnosti zmluvy, možné povinnosti z poskytnutých záruk</w:t>
      </w:r>
      <w:r>
        <w:rPr>
          <w:rFonts w:ascii="Verdana" w:hAnsi="Verdana" w:cs="Arial"/>
          <w:bCs/>
          <w:szCs w:val="22"/>
        </w:rPr>
        <w:t>;</w:t>
      </w:r>
      <w:r>
        <w:rPr>
          <w:rFonts w:cs="Arial"/>
          <w:bCs/>
          <w:szCs w:val="22"/>
        </w:rPr>
        <w:t xml:space="preserve"> o podmienených záväzkoch a finančných povinnostiach z uzatvorených zmlúv sa účtuje na podsúvahových účtoch</w:t>
      </w:r>
    </w:p>
    <w:p w:rsidR="00C150F6" w:rsidRPr="0075374C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lastRenderedPageBreak/>
        <w:t>o udelení výlučného práva alebo osobitného práva, ktorým sa udelilo</w:t>
      </w:r>
      <w:r w:rsidR="00C150F6">
        <w:rPr>
          <w:rFonts w:cs="Arial"/>
          <w:bCs/>
          <w:szCs w:val="22"/>
        </w:rPr>
        <w:t>, ktorým sa udelilo právo poskytovať služby vo verejnom záujme, pričom sa uvádza náhrada za túto činnosť v akejkoľvek forme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  <w:bookmarkStart w:id="0" w:name="_GoBack"/>
      <w:bookmarkEnd w:id="0"/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Default="00497A82" w:rsidP="0075374C">
      <w:p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1989419</wp:posOffset>
                </wp:positionH>
                <wp:positionV relativeFrom="paragraph">
                  <wp:posOffset>273564</wp:posOffset>
                </wp:positionV>
                <wp:extent cx="0" cy="1284605"/>
                <wp:effectExtent l="0" t="0" r="19050" b="10795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4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ovná spojnica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65pt,21.55pt" to="156.65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" strokecolor="black [3040]"/>
            </w:pict>
          </mc:Fallback>
        </mc:AlternateContent>
      </w: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6D17AD" wp14:editId="6D322FC5">
                <wp:simplePos x="0" y="0"/>
                <wp:positionH relativeFrom="column">
                  <wp:posOffset>289560</wp:posOffset>
                </wp:positionH>
                <wp:positionV relativeFrom="paragraph">
                  <wp:posOffset>271780</wp:posOffset>
                </wp:positionV>
                <wp:extent cx="5520690" cy="1284605"/>
                <wp:effectExtent l="0" t="0" r="22860" b="1079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690" cy="128460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374C" w:rsidRDefault="00497A82">
                            <w:r>
                              <w:t xml:space="preserve">Zostavené dňa: </w:t>
                            </w:r>
                            <w:r w:rsidR="00516859">
                              <w:t>10</w:t>
                            </w:r>
                            <w:r>
                              <w:t>.03.201</w:t>
                            </w:r>
                            <w:r w:rsidR="009C2C47">
                              <w:t>9</w:t>
                            </w:r>
                            <w:r>
                              <w:t xml:space="preserve">          Podpisový záznam:</w:t>
                            </w:r>
                          </w:p>
                          <w:p w:rsidR="00497A82" w:rsidRDefault="00497A82"/>
                          <w:p w:rsidR="00497A82" w:rsidRDefault="00497A82">
                            <w:r>
                              <w:t>Schválené dňa:</w:t>
                            </w:r>
                            <w:r w:rsidR="005B1B00">
                              <w:t xml:space="preserve"> </w:t>
                            </w:r>
                            <w:r w:rsidR="00516859">
                              <w:t>10</w:t>
                            </w:r>
                            <w:r>
                              <w:t>.03.201</w:t>
                            </w:r>
                            <w:r w:rsidR="009C2C47"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ĺžnik 2" o:spid="_x0000_s1026" style="position:absolute;left:0;text-align:left;margin-left:22.8pt;margin-top:21.4pt;width:434.7pt;height:101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" fillcolor="white [3201]" strokecolor="black [3200]" strokeweight="1pt">
                <v:textbox>
                  <w:txbxContent>
                    <w:p w:rsidR="0075374C" w:rsidRDefault="00497A82">
                      <w:r>
                        <w:t xml:space="preserve">Zostavené dňa: </w:t>
                      </w:r>
                      <w:r w:rsidR="00516859">
                        <w:t>10</w:t>
                      </w:r>
                      <w:r>
                        <w:t>.03.201</w:t>
                      </w:r>
                      <w:r w:rsidR="009C2C47">
                        <w:t>9</w:t>
                      </w:r>
                      <w:r>
                        <w:t xml:space="preserve">          Podpisový záznam:</w:t>
                      </w:r>
                    </w:p>
                    <w:p w:rsidR="00497A82" w:rsidRDefault="00497A82"/>
                    <w:p w:rsidR="00497A82" w:rsidRDefault="00497A82">
                      <w:r>
                        <w:t>Schválené dňa:</w:t>
                      </w:r>
                      <w:r w:rsidR="005B1B00">
                        <w:t xml:space="preserve"> </w:t>
                      </w:r>
                      <w:r w:rsidR="00516859">
                        <w:t>10</w:t>
                      </w:r>
                      <w:r>
                        <w:t>.03.201</w:t>
                      </w:r>
                      <w:r w:rsidR="009C2C47"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75374C"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203751</wp:posOffset>
                </wp:positionH>
                <wp:positionV relativeFrom="paragraph">
                  <wp:posOffset>229199</wp:posOffset>
                </wp:positionV>
                <wp:extent cx="5607170" cy="1406106"/>
                <wp:effectExtent l="0" t="0" r="0" b="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7170" cy="1406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ĺžnik 1" o:spid="_x0000_s1026" style="position:absolute;margin-left:16.05pt;margin-top:18.05pt;width:441.5pt;height:11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" filled="f" stroked="f" strokeweight="2pt"/>
            </w:pict>
          </mc:Fallback>
        </mc:AlternateConten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P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B2E0B" w:rsidRPr="009E473D" w:rsidRDefault="007B2E0B" w:rsidP="007B2E0B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74A" w:rsidRDefault="00FC374A" w:rsidP="00107589">
      <w:pPr>
        <w:spacing w:after="0" w:line="240" w:lineRule="auto"/>
      </w:pPr>
      <w:r>
        <w:separator/>
      </w:r>
    </w:p>
  </w:endnote>
  <w:endnote w:type="continuationSeparator" w:id="0">
    <w:p w:rsidR="00FC374A" w:rsidRDefault="00FC374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A08" w:rsidRPr="00981468" w:rsidRDefault="00403A0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16859">
      <w:rPr>
        <w:noProof/>
        <w:szCs w:val="22"/>
      </w:rPr>
      <w:t>4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74A" w:rsidRDefault="00FC374A" w:rsidP="00107589">
      <w:pPr>
        <w:spacing w:after="0" w:line="240" w:lineRule="auto"/>
      </w:pPr>
      <w:r>
        <w:separator/>
      </w:r>
    </w:p>
  </w:footnote>
  <w:footnote w:type="continuationSeparator" w:id="0">
    <w:p w:rsidR="00FC374A" w:rsidRDefault="00FC374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03A0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3A08" w:rsidRPr="003F477D" w:rsidRDefault="00403A0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3A08" w:rsidRPr="003F477D" w:rsidRDefault="00403A0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50227394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2120218408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03A08" w:rsidRPr="004268D2" w:rsidRDefault="00403A08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A08" w:rsidRPr="004268D2" w:rsidRDefault="00403A08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206B93"/>
    <w:multiLevelType w:val="hybridMultilevel"/>
    <w:tmpl w:val="D5D4B7CA"/>
    <w:lvl w:ilvl="0" w:tplc="C9E4B6D0">
      <w:start w:val="5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C9A2404"/>
    <w:multiLevelType w:val="hybridMultilevel"/>
    <w:tmpl w:val="9D926272"/>
    <w:lvl w:ilvl="0" w:tplc="755815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2207A6F"/>
    <w:multiLevelType w:val="hybridMultilevel"/>
    <w:tmpl w:val="05500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13"/>
  </w:num>
  <w:num w:numId="7">
    <w:abstractNumId w:val="2"/>
  </w:num>
  <w:num w:numId="8">
    <w:abstractNumId w:val="0"/>
  </w:num>
  <w:num w:numId="9">
    <w:abstractNumId w:val="16"/>
  </w:num>
  <w:num w:numId="10">
    <w:abstractNumId w:val="8"/>
  </w:num>
  <w:num w:numId="11">
    <w:abstractNumId w:val="15"/>
  </w:num>
  <w:num w:numId="12">
    <w:abstractNumId w:val="6"/>
  </w:num>
  <w:num w:numId="13">
    <w:abstractNumId w:val="14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F0292"/>
    <w:rsid w:val="00107589"/>
    <w:rsid w:val="0013442A"/>
    <w:rsid w:val="00145A57"/>
    <w:rsid w:val="00150FDA"/>
    <w:rsid w:val="00151C69"/>
    <w:rsid w:val="00153CEB"/>
    <w:rsid w:val="00166B3A"/>
    <w:rsid w:val="00180DE8"/>
    <w:rsid w:val="00186CFF"/>
    <w:rsid w:val="001923C8"/>
    <w:rsid w:val="001A1102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79C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3A08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7A82"/>
    <w:rsid w:val="004A3783"/>
    <w:rsid w:val="004A5A13"/>
    <w:rsid w:val="004A6BBF"/>
    <w:rsid w:val="004C0A56"/>
    <w:rsid w:val="004C6614"/>
    <w:rsid w:val="00504647"/>
    <w:rsid w:val="00512E8A"/>
    <w:rsid w:val="00516859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1B00"/>
    <w:rsid w:val="005C4DA9"/>
    <w:rsid w:val="005D2F62"/>
    <w:rsid w:val="005D6688"/>
    <w:rsid w:val="005D7209"/>
    <w:rsid w:val="005E3B59"/>
    <w:rsid w:val="00600751"/>
    <w:rsid w:val="006012D9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374C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3A59"/>
    <w:rsid w:val="00934878"/>
    <w:rsid w:val="009463F6"/>
    <w:rsid w:val="009507A1"/>
    <w:rsid w:val="00951544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C2C47"/>
    <w:rsid w:val="009D03E7"/>
    <w:rsid w:val="009E240F"/>
    <w:rsid w:val="009E473D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5660"/>
    <w:rsid w:val="00B5583E"/>
    <w:rsid w:val="00B615F8"/>
    <w:rsid w:val="00B6221B"/>
    <w:rsid w:val="00B6262B"/>
    <w:rsid w:val="00B7696D"/>
    <w:rsid w:val="00B80DB6"/>
    <w:rsid w:val="00B86FC2"/>
    <w:rsid w:val="00B94156"/>
    <w:rsid w:val="00BA33DA"/>
    <w:rsid w:val="00BE042D"/>
    <w:rsid w:val="00BF4AA4"/>
    <w:rsid w:val="00C04782"/>
    <w:rsid w:val="00C13B7E"/>
    <w:rsid w:val="00C150F6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1846"/>
    <w:rsid w:val="00CF3093"/>
    <w:rsid w:val="00D031EE"/>
    <w:rsid w:val="00D0340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7B2C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3EC8"/>
    <w:rsid w:val="00E64CE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1891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374A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AF969-F50C-44B3-9898-7DF09CD81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877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4</cp:revision>
  <cp:lastPrinted>2015-01-27T14:36:00Z</cp:lastPrinted>
  <dcterms:created xsi:type="dcterms:W3CDTF">2019-03-10T08:31:00Z</dcterms:created>
  <dcterms:modified xsi:type="dcterms:W3CDTF">2019-03-10T09:26:00Z</dcterms:modified>
</cp:coreProperties>
</file>