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A54C6">
              <w:rPr>
                <w:rFonts w:ascii="Arial" w:hAnsi="Arial" w:cs="Arial"/>
                <w:sz w:val="20"/>
                <w:szCs w:val="22"/>
              </w:rPr>
              <w:t>ANEA, v. o. s.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A54C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Michalská bašta 11, Nové Zámky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A54C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0A5B" w:rsidRDefault="00830A5B" w:rsidP="001869C8">
      <w:r>
        <w:separator/>
      </w:r>
    </w:p>
  </w:endnote>
  <w:endnote w:type="continuationSeparator" w:id="0">
    <w:p w:rsidR="00830A5B" w:rsidRDefault="00830A5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7332" w:rsidRDefault="005F733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7332" w:rsidRDefault="005F73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0A5B" w:rsidRDefault="00830A5B" w:rsidP="001869C8">
      <w:r>
        <w:separator/>
      </w:r>
    </w:p>
  </w:footnote>
  <w:footnote w:type="continuationSeparator" w:id="0">
    <w:p w:rsidR="00830A5B" w:rsidRDefault="00830A5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7332" w:rsidRDefault="005F733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F7332">
            <w:t xml:space="preserve"> 34106367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F7332">
            <w:t xml:space="preserve"> 2020414220</w:t>
          </w:r>
        </w:p>
        <w:p w:rsidR="005F7332" w:rsidRDefault="005F7332" w:rsidP="00655414"/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7332" w:rsidRDefault="005F73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E300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2A2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5F7332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0A5B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A54C6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702B26C"/>
  <w15:chartTrackingRefBased/>
  <w15:docId w15:val="{A75B9131-E1F7-4726-A787-3832F40A6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40373F-24C0-44E5-B006-72021861E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1466</Words>
  <Characters>8360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Diana Baloghová</cp:lastModifiedBy>
  <cp:revision>4</cp:revision>
  <cp:lastPrinted>2019-01-11T09:52:00Z</cp:lastPrinted>
  <dcterms:created xsi:type="dcterms:W3CDTF">2019-03-16T13:55:00Z</dcterms:created>
  <dcterms:modified xsi:type="dcterms:W3CDTF">2019-03-16T13:59:00Z</dcterms:modified>
</cp:coreProperties>
</file>