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333FAA">
        <w:rPr>
          <w:rFonts w:ascii="Cambria" w:hAnsi="Cambria" w:cs="Arial"/>
          <w:b/>
        </w:rPr>
        <w:t xml:space="preserve"> : MKI </w:t>
      </w:r>
      <w:proofErr w:type="spellStart"/>
      <w:r w:rsidR="00333FAA">
        <w:rPr>
          <w:rFonts w:ascii="Cambria" w:hAnsi="Cambria" w:cs="Arial"/>
          <w:b/>
        </w:rPr>
        <w:t>spol.s</w:t>
      </w:r>
      <w:proofErr w:type="spellEnd"/>
      <w:r w:rsidR="00333FAA">
        <w:rPr>
          <w:rFonts w:ascii="Cambria" w:hAnsi="Cambria" w:cs="Arial"/>
          <w:b/>
        </w:rPr>
        <w:t xml:space="preserve"> r. 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33FAA">
        <w:rPr>
          <w:rFonts w:ascii="Cambria" w:hAnsi="Cambria" w:cs="Arial"/>
        </w:rPr>
        <w:t>92701 Šaľa Vinohradnícka 69</w:t>
      </w:r>
    </w:p>
    <w:p w:rsidR="00B77972" w:rsidRPr="00B77972" w:rsidRDefault="00333FAA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DC3D98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C3D98" w:rsidRPr="00A405A5">
        <w:rPr>
          <w:rFonts w:ascii="Cambria" w:hAnsi="Cambria" w:cs="Arial"/>
          <w:b/>
          <w:sz w:val="20"/>
          <w:szCs w:val="20"/>
        </w:rPr>
      </w:r>
      <w:r w:rsidR="00DC3D98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C3D98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DC3D98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C3D98" w:rsidRPr="00A405A5">
        <w:rPr>
          <w:rFonts w:ascii="Cambria" w:hAnsi="Cambria" w:cs="Arial"/>
          <w:b/>
          <w:sz w:val="20"/>
          <w:szCs w:val="20"/>
        </w:rPr>
      </w:r>
      <w:r w:rsidR="00DC3D98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C3D98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33FAA">
            <w:rPr>
              <w:rFonts w:ascii="Cambria" w:hAnsi="Cambria" w:cs="Arial"/>
              <w:b/>
              <w:color w:val="00B050"/>
              <w:sz w:val="20"/>
              <w:szCs w:val="20"/>
            </w:rPr>
            <w:t>áno</w:t>
          </w:r>
        </w:sdtContent>
      </w:sdt>
    </w:p>
    <w:p w:rsidR="006F3E72" w:rsidRPr="00FC7A70" w:rsidRDefault="00FC7A70" w:rsidP="00FC7A70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tavecseseznamem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DC3D98" w:rsidP="0042025A">
      <w:pPr>
        <w:pStyle w:val="Bezmezer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DC3D98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C3D98" w:rsidRPr="00A405A5">
        <w:rPr>
          <w:rFonts w:ascii="Cambria" w:hAnsi="Cambria" w:cs="Arial"/>
          <w:b/>
          <w:sz w:val="20"/>
          <w:szCs w:val="20"/>
        </w:rPr>
      </w:r>
      <w:r w:rsidR="00DC3D98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C3D98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DC3D98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C3D98" w:rsidRPr="00A405A5">
        <w:rPr>
          <w:rFonts w:ascii="Cambria" w:hAnsi="Cambria" w:cs="Arial"/>
          <w:b/>
          <w:sz w:val="20"/>
          <w:szCs w:val="20"/>
        </w:rPr>
      </w:r>
      <w:r w:rsidR="00DC3D98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C3D98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DC3D98" w:rsidP="003F07D2">
      <w:pPr>
        <w:pStyle w:val="Bezmezer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333FA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333FA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Pr="009916FF">
            <w:rPr>
              <w:rFonts w:asciiTheme="majorHAnsi" w:hAnsiTheme="majorHAnsi" w:cs="Arial"/>
              <w:color w:val="00B050"/>
            </w:rPr>
            <w:t>vyberte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</w:p>
    <w:p w:rsidR="009916FF" w:rsidRDefault="00DC3D98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katabul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DC3D9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DC3D9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DC3D9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DC3D9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DC3D9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DC3D9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DC3D98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333FAA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350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333FAA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150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DC3D98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DC3D98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DC3D98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DC3D98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333FA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V Šali dňa 15.03.2019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333FAA">
      <w:pPr>
        <w:spacing w:before="240" w:line="240" w:lineRule="auto"/>
        <w:jc w:val="center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6DB2" w:rsidRDefault="00936DB2" w:rsidP="00F0301D">
      <w:pPr>
        <w:spacing w:after="0" w:line="240" w:lineRule="auto"/>
      </w:pPr>
      <w:r>
        <w:separator/>
      </w:r>
    </w:p>
  </w:endnote>
  <w:endnote w:type="continuationSeparator" w:id="0">
    <w:p w:rsidR="00936DB2" w:rsidRDefault="00936DB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DC3D98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333FAA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6DB2" w:rsidRDefault="00936DB2" w:rsidP="00F0301D">
      <w:pPr>
        <w:spacing w:after="0" w:line="240" w:lineRule="auto"/>
      </w:pPr>
      <w:r>
        <w:separator/>
      </w:r>
    </w:p>
  </w:footnote>
  <w:footnote w:type="continuationSeparator" w:id="0">
    <w:p w:rsidR="00936DB2" w:rsidRDefault="00936DB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Zhlav"/>
      <w:rPr>
        <w:rFonts w:asciiTheme="majorHAnsi" w:hAnsiTheme="majorHAnsi"/>
      </w:rPr>
    </w:pPr>
  </w:p>
  <w:p w:rsidR="006449B1" w:rsidRPr="006A6ED1" w:rsidRDefault="00DC3D98" w:rsidP="008B6583">
    <w:pPr>
      <w:pStyle w:val="Zhlav"/>
      <w:jc w:val="right"/>
      <w:rPr>
        <w:color w:val="365F91" w:themeColor="accent1" w:themeShade="BF"/>
        <w:sz w:val="36"/>
        <w:szCs w:val="36"/>
      </w:rPr>
    </w:pPr>
    <w:r w:rsidRPr="00DC3D98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Zhlav"/>
      <w:rPr>
        <w:rFonts w:asciiTheme="majorHAnsi" w:hAnsiTheme="majorHAnsi"/>
      </w:rPr>
    </w:pPr>
  </w:p>
  <w:p w:rsidR="006449B1" w:rsidRDefault="006449B1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333F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33F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333F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33F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333F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333F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33F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33F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333F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33F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33F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33F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33F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33F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33F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33F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333F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33F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6449B1" w:rsidRDefault="006449B1" w:rsidP="00212D72">
    <w:pPr>
      <w:pStyle w:val="Zhlav"/>
      <w:rPr>
        <w:rFonts w:asciiTheme="majorHAnsi" w:hAnsiTheme="majorHAnsi"/>
      </w:rPr>
    </w:pPr>
  </w:p>
  <w:p w:rsidR="006449B1" w:rsidRPr="00132CC6" w:rsidRDefault="006449B1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3FAA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6DB2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3D98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ace">
    <w:name w:val="Quote"/>
    <w:basedOn w:val="Normln"/>
    <w:next w:val="Normln"/>
    <w:link w:val="CitaceChar"/>
    <w:uiPriority w:val="29"/>
    <w:qFormat/>
    <w:rsid w:val="00567BED"/>
    <w:rPr>
      <w:i/>
      <w:iCs/>
      <w:color w:val="000000" w:themeColor="text1"/>
    </w:rPr>
  </w:style>
  <w:style w:type="character" w:customStyle="1" w:styleId="CitaceChar">
    <w:name w:val="Citace Char"/>
    <w:basedOn w:val="Standardnpsmoodstavce"/>
    <w:link w:val="Citace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7C365D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C365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Standardnpsmoodstavce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E4B558-6555-4360-BFD7-4B40A10DCB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8</Pages>
  <Words>1377</Words>
  <Characters>7853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PeHoS - Sala</Company>
  <LinksUpToDate>false</LinksUpToDate>
  <CharactersWithSpaces>9212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Jan Prachar</cp:lastModifiedBy>
  <cp:revision>2</cp:revision>
  <cp:lastPrinted>2018-01-31T17:17:00Z</cp:lastPrinted>
  <dcterms:created xsi:type="dcterms:W3CDTF">2019-03-16T13:48:00Z</dcterms:created>
  <dcterms:modified xsi:type="dcterms:W3CDTF">2019-03-16T13:48:00Z</dcterms:modified>
</cp:coreProperties>
</file>