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5C4" w:rsidRDefault="005955C4" w:rsidP="005955C4"/>
    <w:p w:rsidR="005955C4" w:rsidRDefault="005955C4" w:rsidP="005955C4"/>
    <w:p w:rsidR="001D23BA" w:rsidRDefault="001D23BA" w:rsidP="001D23BA">
      <w:bookmarkStart w:id="0" w:name="_GoBack"/>
      <w:bookmarkEnd w:id="0"/>
    </w:p>
    <w:p w:rsidR="001D23BA" w:rsidRDefault="001D23BA" w:rsidP="001D23BA"/>
    <w:p w:rsidR="001D23BA" w:rsidRDefault="001D23BA" w:rsidP="001D23BA"/>
    <w:p w:rsidR="003A7436" w:rsidRDefault="003A7436" w:rsidP="001D23BA"/>
    <w:p w:rsidR="003A7436" w:rsidRDefault="003A7436" w:rsidP="001D23BA"/>
    <w:p w:rsidR="003A7436" w:rsidRDefault="003A7436" w:rsidP="001D23BA"/>
    <w:p w:rsidR="001D23BA" w:rsidRDefault="001D23BA" w:rsidP="001D23BA"/>
    <w:p w:rsidR="001D23BA" w:rsidRDefault="001D23BA" w:rsidP="001D23BA"/>
    <w:p w:rsidR="001D23BA" w:rsidRDefault="001D23BA" w:rsidP="001D23BA"/>
    <w:p w:rsidR="001D23BA" w:rsidRDefault="001D23BA" w:rsidP="001D23BA">
      <w:pPr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2018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Martovce, marec 2019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r w:rsidR="001D23BA">
        <w:rPr>
          <w:sz w:val="32"/>
          <w:szCs w:val="32"/>
        </w:rPr>
        <w:t>Úvod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 w:rsidR="001D23BA">
        <w:rPr>
          <w:sz w:val="32"/>
          <w:szCs w:val="32"/>
        </w:rPr>
        <w:t>Prehľad o činnosti uskutočnených organizáciou v roku 2018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1D23BA">
        <w:rPr>
          <w:sz w:val="32"/>
          <w:szCs w:val="32"/>
        </w:rPr>
        <w:t xml:space="preserve">Ročná účtovná závierka a zhodnotenie základných údajov v nej </w:t>
      </w:r>
      <w:r>
        <w:rPr>
          <w:sz w:val="32"/>
          <w:szCs w:val="32"/>
        </w:rPr>
        <w:t xml:space="preserve">    </w:t>
      </w:r>
      <w:r>
        <w:rPr>
          <w:sz w:val="32"/>
          <w:szCs w:val="32"/>
        </w:rPr>
        <w:tab/>
      </w:r>
      <w:r w:rsidR="001D23BA">
        <w:rPr>
          <w:sz w:val="32"/>
          <w:szCs w:val="32"/>
        </w:rPr>
        <w:t>obsiahnutých</w:t>
      </w:r>
      <w:r w:rsidR="001D23BA">
        <w:rPr>
          <w:sz w:val="32"/>
          <w:szCs w:val="32"/>
        </w:rPr>
        <w:tab/>
        <w:t>- správa o hospodárení v roku 2018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31.12.2018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31.12.2018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31.12.2018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4. </w:t>
      </w:r>
      <w:r w:rsidR="001D23BA">
        <w:rPr>
          <w:sz w:val="32"/>
          <w:szCs w:val="32"/>
        </w:rPr>
        <w:t>Výrok audítora k ročnej účtovnej závierke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5. </w:t>
      </w:r>
      <w:r w:rsidR="001D23BA">
        <w:rPr>
          <w:sz w:val="32"/>
          <w:szCs w:val="32"/>
        </w:rPr>
        <w:t>Prílohy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rPr>
          <w:rFonts w:eastAsia="Times New Roman"/>
          <w:sz w:val="22"/>
          <w:szCs w:val="20"/>
        </w:rPr>
      </w:pPr>
    </w:p>
    <w:p w:rsidR="001D23BA" w:rsidRDefault="001D23BA" w:rsidP="001D23BA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</w:t>
      </w:r>
      <w:r w:rsidR="0003188B">
        <w:rPr>
          <w:rFonts w:eastAsia="Times New Roman"/>
          <w:sz w:val="28"/>
          <w:szCs w:val="28"/>
        </w:rPr>
        <w:t>á</w:t>
      </w:r>
      <w:r>
        <w:rPr>
          <w:rFonts w:eastAsia="Times New Roman"/>
          <w:sz w:val="28"/>
          <w:szCs w:val="28"/>
        </w:rPr>
        <w:t>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1D23BA" w:rsidRDefault="001D23BA" w:rsidP="001D23B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 </w:t>
      </w:r>
      <w:r w:rsidR="001D23BA">
        <w:rPr>
          <w:rFonts w:eastAsia="Times New Roman"/>
          <w:sz w:val="28"/>
          <w:szCs w:val="28"/>
        </w:rPr>
        <w:t>poskytovanie sociálnej pomoci a humanitárnej starostlivosti,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 w:rsidR="001D23BA">
        <w:rPr>
          <w:rFonts w:eastAsia="Times New Roman"/>
          <w:sz w:val="28"/>
          <w:szCs w:val="28"/>
        </w:rPr>
        <w:t xml:space="preserve">tvorbu, rozvoj, ochranu, obnovu a prezentáciu duchovných a kultúrnych </w:t>
      </w:r>
      <w:r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hodnôt,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</w:t>
      </w:r>
      <w:r w:rsidR="001D23BA">
        <w:rPr>
          <w:rFonts w:eastAsia="Times New Roman"/>
          <w:sz w:val="28"/>
          <w:szCs w:val="28"/>
        </w:rPr>
        <w:t>ochranu ľudských práv a základných slobôd,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</w:t>
      </w:r>
      <w:r w:rsidR="001D23BA">
        <w:rPr>
          <w:rFonts w:eastAsia="Times New Roman"/>
          <w:sz w:val="28"/>
          <w:szCs w:val="28"/>
        </w:rPr>
        <w:t>vzdelávanie, výchovu a rozvoj telesnej kultúry,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5. </w:t>
      </w:r>
      <w:r w:rsidR="001D23BA">
        <w:rPr>
          <w:rFonts w:eastAsia="Times New Roman"/>
          <w:sz w:val="28"/>
          <w:szCs w:val="28"/>
        </w:rPr>
        <w:t>výskum, vývoj, vedecko-technické služby a informačné služby,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</w:t>
      </w:r>
      <w:r w:rsidR="001D23BA"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7. </w:t>
      </w:r>
      <w:r w:rsidR="001D23BA">
        <w:rPr>
          <w:rFonts w:eastAsia="Times New Roman"/>
          <w:sz w:val="28"/>
          <w:szCs w:val="28"/>
        </w:rPr>
        <w:t>služby na podporu regionálneho rozvoja a zamestnanosti,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8. </w:t>
      </w:r>
      <w:r w:rsidR="001D23BA">
        <w:rPr>
          <w:rFonts w:eastAsia="Times New Roman"/>
          <w:sz w:val="28"/>
          <w:szCs w:val="28"/>
        </w:rPr>
        <w:t>zabezpečenie bývania, správy, údržby a obnovy bytového fondu.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</w:t>
      </w:r>
      <w:r w:rsidR="001D23BA">
        <w:rPr>
          <w:rFonts w:eastAsia="Times New Roman"/>
          <w:sz w:val="28"/>
          <w:szCs w:val="28"/>
        </w:rPr>
        <w:t xml:space="preserve">Kúpa tovaru za účelom jeho ďalšieho predaja iným prevádzkovateľom 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živnosti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 xml:space="preserve">Kúpa tovaru za účelom jeho ďalšieho predaja konečnému spotrebiteľovi v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 </w:t>
      </w:r>
      <w:r w:rsidR="001D23BA">
        <w:rPr>
          <w:rFonts w:eastAsia="Times New Roman"/>
          <w:sz w:val="28"/>
          <w:szCs w:val="28"/>
        </w:rPr>
        <w:t>Sprostredkovateľská činnosť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 </w:t>
      </w:r>
      <w:r w:rsidR="001D23BA">
        <w:rPr>
          <w:rFonts w:eastAsia="Times New Roman"/>
          <w:sz w:val="28"/>
          <w:szCs w:val="28"/>
        </w:rPr>
        <w:t>Reklamná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5.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Vydavateľská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 </w:t>
      </w:r>
      <w:r w:rsidR="001D23BA"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201</w:t>
      </w:r>
      <w:r w:rsidR="00EF5D24">
        <w:rPr>
          <w:b/>
          <w:bCs/>
          <w:sz w:val="32"/>
          <w:szCs w:val="32"/>
        </w:rPr>
        <w:t>8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201</w:t>
      </w:r>
      <w:r w:rsidR="00EF5D24">
        <w:rPr>
          <w:i/>
          <w:iCs/>
          <w:sz w:val="28"/>
          <w:szCs w:val="28"/>
        </w:rPr>
        <w:t>8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 xml:space="preserve">.) zákazníkovi v pondelok, utorok, štvrtok a piatok od 09.00 do 13.30 hod. a stredu od 09.00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1D23BA" w:rsidRDefault="001D23BA" w:rsidP="001D23BA">
      <w:pPr>
        <w:jc w:val="both"/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/>
          <w:iCs/>
          <w:sz w:val="28"/>
          <w:szCs w:val="28"/>
        </w:rPr>
        <w:tab/>
      </w:r>
    </w:p>
    <w:p w:rsidR="001D23BA" w:rsidRDefault="001D23BA" w:rsidP="001D23BA">
      <w:pPr>
        <w:jc w:val="both"/>
        <w:rPr>
          <w:rFonts w:eastAsia="Times New Roman"/>
          <w:sz w:val="32"/>
          <w:szCs w:val="32"/>
        </w:rPr>
      </w:pPr>
      <w:r>
        <w:rPr>
          <w:rFonts w:eastAsia="Times New Roman"/>
          <w:sz w:val="32"/>
          <w:szCs w:val="32"/>
        </w:rPr>
        <w:t xml:space="preserve">Kultúrna činnosť </w:t>
      </w:r>
    </w:p>
    <w:p w:rsidR="001D23BA" w:rsidRDefault="001D23BA" w:rsidP="001D23BA">
      <w:pPr>
        <w:jc w:val="both"/>
        <w:rPr>
          <w:rFonts w:eastAsia="Times New Roman"/>
          <w:sz w:val="22"/>
          <w:szCs w:val="20"/>
        </w:rPr>
      </w:pPr>
      <w:r>
        <w:rPr>
          <w:rFonts w:eastAsia="Times New Roman"/>
          <w:sz w:val="22"/>
          <w:szCs w:val="20"/>
        </w:rPr>
        <w:tab/>
      </w:r>
      <w:r>
        <w:rPr>
          <w:rFonts w:eastAsia="Times New Roman"/>
          <w:sz w:val="22"/>
          <w:szCs w:val="20"/>
        </w:rPr>
        <w:tab/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 xml:space="preserve">Na kultúrnu činnosť bol vypracovaný  projekt : </w:t>
      </w:r>
    </w:p>
    <w:p w:rsidR="001D23BA" w:rsidRDefault="001D23BA" w:rsidP="001D23BA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ab/>
        <w:t>-UNSK Nitra – Regionálny detský kultúrny festival</w:t>
      </w:r>
    </w:p>
    <w:p w:rsidR="001D23BA" w:rsidRDefault="001D23BA" w:rsidP="001D23BA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ab/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tab/>
        <w:t>P</w:t>
      </w:r>
      <w:r>
        <w:rPr>
          <w:sz w:val="28"/>
          <w:szCs w:val="28"/>
        </w:rPr>
        <w:t xml:space="preserve">rojekt bol </w:t>
      </w:r>
      <w:r w:rsidR="0003188B">
        <w:rPr>
          <w:sz w:val="28"/>
          <w:szCs w:val="28"/>
        </w:rPr>
        <w:t>ne</w:t>
      </w:r>
      <w:r>
        <w:rPr>
          <w:sz w:val="28"/>
          <w:szCs w:val="28"/>
        </w:rPr>
        <w:t xml:space="preserve">úspešný.  </w:t>
      </w:r>
    </w:p>
    <w:p w:rsidR="0003188B" w:rsidRDefault="0003188B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03188B" w:rsidRDefault="0003188B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Nezisková organizácia zúčastnila aj pri organizovaní </w:t>
      </w:r>
      <w:proofErr w:type="spellStart"/>
      <w:r>
        <w:rPr>
          <w:sz w:val="28"/>
          <w:szCs w:val="28"/>
        </w:rPr>
        <w:t>Martovského</w:t>
      </w:r>
      <w:proofErr w:type="spellEnd"/>
      <w:r>
        <w:rPr>
          <w:sz w:val="28"/>
          <w:szCs w:val="28"/>
        </w:rPr>
        <w:t xml:space="preserve"> dňa v </w:t>
      </w:r>
      <w:r>
        <w:rPr>
          <w:sz w:val="28"/>
          <w:szCs w:val="28"/>
        </w:rPr>
        <w:tab/>
        <w:t xml:space="preserve">rámci </w:t>
      </w:r>
      <w:proofErr w:type="spellStart"/>
      <w:r>
        <w:rPr>
          <w:sz w:val="28"/>
          <w:szCs w:val="28"/>
        </w:rPr>
        <w:t>Martfesztu</w:t>
      </w:r>
      <w:proofErr w:type="spellEnd"/>
      <w:r>
        <w:rPr>
          <w:sz w:val="28"/>
          <w:szCs w:val="28"/>
        </w:rPr>
        <w:t xml:space="preserve"> v Martovciach .</w:t>
      </w: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31.12.201</w:t>
      </w:r>
      <w:r w:rsidR="0003188B">
        <w:rPr>
          <w:rFonts w:eastAsia="Times New Roman"/>
          <w:b/>
          <w:bCs/>
          <w:sz w:val="32"/>
          <w:szCs w:val="32"/>
        </w:rPr>
        <w:t>8</w:t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3022"/>
        <w:gridCol w:w="2999"/>
      </w:tblGrid>
      <w:tr w:rsidR="00B674E7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B674E7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B674E7">
            <w:pPr>
              <w:tabs>
                <w:tab w:val="left" w:pos="72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predaný tovar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9,79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cestovné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28,83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871,50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B674E7">
              <w:rPr>
                <w:sz w:val="28"/>
                <w:szCs w:val="28"/>
              </w:rPr>
              <w:t>416</w:t>
            </w:r>
            <w:r>
              <w:rPr>
                <w:sz w:val="28"/>
                <w:szCs w:val="28"/>
              </w:rPr>
              <w:t>,</w:t>
            </w:r>
            <w:r w:rsidR="00B674E7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0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D23BA">
              <w:rPr>
                <w:sz w:val="28"/>
                <w:szCs w:val="28"/>
              </w:rPr>
              <w:t>oc</w:t>
            </w:r>
            <w:r>
              <w:rPr>
                <w:sz w:val="28"/>
                <w:szCs w:val="28"/>
              </w:rPr>
              <w:t>.</w:t>
            </w:r>
            <w:r w:rsidR="001D23BA">
              <w:rPr>
                <w:sz w:val="28"/>
                <w:szCs w:val="28"/>
              </w:rPr>
              <w:t xml:space="preserve"> a zdravotné </w:t>
            </w:r>
            <w:proofErr w:type="spellStart"/>
            <w:r w:rsidR="001D23BA">
              <w:rPr>
                <w:sz w:val="28"/>
                <w:szCs w:val="28"/>
              </w:rPr>
              <w:t>poist</w:t>
            </w:r>
            <w:proofErr w:type="spellEnd"/>
            <w:r w:rsidR="001D23BA"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B674E7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4,</w:t>
            </w:r>
            <w:r w:rsidR="00B674E7">
              <w:rPr>
                <w:sz w:val="28"/>
                <w:szCs w:val="28"/>
              </w:rPr>
              <w:t>36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</w:t>
            </w:r>
            <w:r w:rsidR="00B674E7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B674E7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,</w:t>
            </w:r>
            <w:r w:rsidR="00B674E7">
              <w:rPr>
                <w:sz w:val="28"/>
                <w:szCs w:val="28"/>
              </w:rPr>
              <w:t>62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B674E7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,</w:t>
            </w:r>
            <w:r w:rsidR="00B674E7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0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</w:t>
            </w:r>
            <w:r w:rsidR="00B674E7">
              <w:rPr>
                <w:b/>
                <w:sz w:val="28"/>
                <w:szCs w:val="28"/>
              </w:rPr>
              <w:t>084,70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  <w:r w:rsidR="00B674E7">
              <w:rPr>
                <w:sz w:val="28"/>
                <w:szCs w:val="28"/>
              </w:rPr>
              <w:t>60</w:t>
            </w:r>
            <w:r>
              <w:rPr>
                <w:sz w:val="28"/>
                <w:szCs w:val="28"/>
              </w:rPr>
              <w:t>,</w:t>
            </w:r>
            <w:r w:rsidR="00B674E7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6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B674E7">
              <w:rPr>
                <w:sz w:val="28"/>
                <w:szCs w:val="28"/>
              </w:rPr>
              <w:t>150</w:t>
            </w:r>
            <w:r>
              <w:rPr>
                <w:sz w:val="28"/>
                <w:szCs w:val="28"/>
              </w:rPr>
              <w:t>,</w:t>
            </w:r>
            <w:r w:rsidR="00B674E7">
              <w:rPr>
                <w:sz w:val="28"/>
                <w:szCs w:val="28"/>
              </w:rPr>
              <w:t>00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6810,46</w:t>
            </w:r>
          </w:p>
        </w:tc>
      </w:tr>
      <w:tr w:rsidR="00B674E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31.12.201</w:t>
            </w:r>
            <w:r w:rsidR="00B674E7">
              <w:rPr>
                <w:b/>
                <w:sz w:val="28"/>
                <w:szCs w:val="28"/>
              </w:rPr>
              <w:t>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  <w:r w:rsidR="001D23BA">
              <w:rPr>
                <w:b/>
                <w:sz w:val="28"/>
                <w:szCs w:val="28"/>
              </w:rPr>
              <w:t>2</w:t>
            </w:r>
            <w:r>
              <w:rPr>
                <w:b/>
                <w:sz w:val="28"/>
                <w:szCs w:val="28"/>
              </w:rPr>
              <w:t>74</w:t>
            </w:r>
            <w:r w:rsidR="001D23BA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24</w:t>
            </w:r>
          </w:p>
        </w:tc>
      </w:tr>
    </w:tbl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31.12.201</w:t>
      </w:r>
      <w:r w:rsidR="00B674E7">
        <w:rPr>
          <w:b/>
          <w:sz w:val="28"/>
          <w:szCs w:val="28"/>
        </w:rPr>
        <w:t>8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B674E7">
        <w:rPr>
          <w:sz w:val="28"/>
          <w:szCs w:val="28"/>
        </w:rPr>
        <w:t>11</w:t>
      </w:r>
      <w:r>
        <w:rPr>
          <w:sz w:val="28"/>
          <w:szCs w:val="28"/>
        </w:rPr>
        <w:t>,</w:t>
      </w:r>
      <w:r w:rsidR="00B674E7">
        <w:rPr>
          <w:sz w:val="28"/>
          <w:szCs w:val="28"/>
        </w:rPr>
        <w:t>66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 </w:t>
      </w:r>
      <w:r w:rsidR="00B674E7">
        <w:rPr>
          <w:sz w:val="28"/>
          <w:szCs w:val="28"/>
        </w:rPr>
        <w:t>95</w:t>
      </w:r>
      <w:r>
        <w:rPr>
          <w:sz w:val="28"/>
          <w:szCs w:val="28"/>
        </w:rPr>
        <w:t>,</w:t>
      </w:r>
      <w:r w:rsidR="00B674E7">
        <w:rPr>
          <w:sz w:val="28"/>
          <w:szCs w:val="28"/>
        </w:rPr>
        <w:t>3</w:t>
      </w:r>
      <w:r>
        <w:rPr>
          <w:sz w:val="28"/>
          <w:szCs w:val="28"/>
        </w:rPr>
        <w:t>0 €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31.12.201</w:t>
      </w:r>
      <w:r w:rsidR="00B674E7">
        <w:rPr>
          <w:b/>
          <w:sz w:val="28"/>
          <w:szCs w:val="28"/>
        </w:rPr>
        <w:t>8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331 - zamestnanci : 0,- € /mzdy boli vyplatené </w:t>
      </w:r>
      <w:r w:rsidR="005B3F74">
        <w:rPr>
          <w:sz w:val="28"/>
          <w:szCs w:val="28"/>
        </w:rPr>
        <w:t>31</w:t>
      </w:r>
      <w:r>
        <w:rPr>
          <w:sz w:val="28"/>
          <w:szCs w:val="28"/>
        </w:rPr>
        <w:t>.12.201</w:t>
      </w:r>
      <w:r w:rsidR="005B3F74">
        <w:rPr>
          <w:sz w:val="28"/>
          <w:szCs w:val="28"/>
        </w:rPr>
        <w:t>8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0,-€ /uhradené </w:t>
      </w:r>
      <w:r w:rsidR="005B3F74">
        <w:rPr>
          <w:sz w:val="28"/>
          <w:szCs w:val="28"/>
        </w:rPr>
        <w:t>31</w:t>
      </w:r>
      <w:r>
        <w:rPr>
          <w:sz w:val="28"/>
          <w:szCs w:val="28"/>
        </w:rPr>
        <w:t>.12.201</w:t>
      </w:r>
      <w:r w:rsidR="005B3F74">
        <w:rPr>
          <w:sz w:val="28"/>
          <w:szCs w:val="28"/>
        </w:rPr>
        <w:t>8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5B3F74" w:rsidRDefault="005B3F74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Pohľadávky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311 - odberatelia - nezaplatené faktúry za prevádzkovanie Pošty PARTNER a za používanie telefónnej linky za december 201</w:t>
      </w:r>
      <w:r w:rsidR="005B3F74">
        <w:rPr>
          <w:sz w:val="28"/>
          <w:szCs w:val="28"/>
        </w:rPr>
        <w:t>8</w:t>
      </w:r>
      <w:r>
        <w:rPr>
          <w:sz w:val="28"/>
          <w:szCs w:val="28"/>
        </w:rPr>
        <w:t xml:space="preserve"> /uhradené v januári 2018/ vo výške </w:t>
      </w:r>
      <w:r w:rsidR="005B3F74">
        <w:rPr>
          <w:sz w:val="28"/>
          <w:szCs w:val="28"/>
        </w:rPr>
        <w:t>411,32</w:t>
      </w:r>
      <w:r>
        <w:rPr>
          <w:sz w:val="28"/>
          <w:szCs w:val="28"/>
        </w:rPr>
        <w:t xml:space="preserve"> €.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31.12.201</w:t>
      </w:r>
      <w:r w:rsidR="00B662CC">
        <w:rPr>
          <w:b/>
          <w:sz w:val="32"/>
          <w:szCs w:val="32"/>
        </w:rPr>
        <w:t>8</w:t>
      </w:r>
    </w:p>
    <w:p w:rsidR="001D23BA" w:rsidRDefault="001D23BA" w:rsidP="001D23BA">
      <w:pPr>
        <w:ind w:left="360"/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1844,41 €.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201</w:t>
      </w:r>
      <w:r w:rsidR="00B662CC">
        <w:rPr>
          <w:sz w:val="28"/>
          <w:szCs w:val="28"/>
        </w:rPr>
        <w:t>8</w:t>
      </w:r>
      <w:r>
        <w:rPr>
          <w:sz w:val="28"/>
          <w:szCs w:val="28"/>
        </w:rPr>
        <w:t xml:space="preserve"> sumu 33193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201</w:t>
      </w:r>
      <w:r w:rsidR="00B662CC">
        <w:rPr>
          <w:sz w:val="28"/>
          <w:szCs w:val="28"/>
        </w:rPr>
        <w:t>8</w:t>
      </w:r>
      <w:r>
        <w:rPr>
          <w:sz w:val="28"/>
          <w:szCs w:val="28"/>
        </w:rPr>
        <w:t xml:space="preserve"> neboli vyššie ako 165</w:t>
      </w:r>
      <w:r w:rsidR="00B662CC">
        <w:rPr>
          <w:sz w:val="28"/>
          <w:szCs w:val="28"/>
        </w:rPr>
        <w:t>.</w:t>
      </w:r>
      <w:r>
        <w:rPr>
          <w:sz w:val="28"/>
          <w:szCs w:val="28"/>
        </w:rPr>
        <w:t>969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eur, audit v súlade s § 33 ods. 3 Zákona vykonaný nebol.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B662CC" w:rsidP="00B662CC">
      <w:pPr>
        <w:ind w:left="360"/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  <w:t>1.</w:t>
      </w:r>
      <w:r w:rsidR="001D23BA">
        <w:rPr>
          <w:rFonts w:eastAsia="Times New Roman"/>
          <w:b/>
          <w:bCs/>
          <w:sz w:val="32"/>
          <w:szCs w:val="32"/>
        </w:rPr>
        <w:t>Rozpočet na rok 201</w:t>
      </w:r>
      <w:r>
        <w:rPr>
          <w:rFonts w:eastAsia="Times New Roman"/>
          <w:b/>
          <w:bCs/>
          <w:sz w:val="32"/>
          <w:szCs w:val="32"/>
        </w:rPr>
        <w:t>9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4</w:t>
      </w:r>
      <w:r w:rsidR="00B662CC">
        <w:rPr>
          <w:rFonts w:eastAsia="Times New Roman"/>
          <w:b/>
          <w:bCs/>
          <w:sz w:val="28"/>
          <w:szCs w:val="28"/>
        </w:rPr>
        <w:t>760</w:t>
      </w:r>
      <w:r>
        <w:rPr>
          <w:rFonts w:eastAsia="Times New Roman"/>
          <w:b/>
          <w:bCs/>
          <w:sz w:val="28"/>
          <w:szCs w:val="28"/>
        </w:rPr>
        <w:t>,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4040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8800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7</w:t>
      </w:r>
      <w:r>
        <w:rPr>
          <w:rFonts w:eastAsia="Times New Roman"/>
          <w:b/>
          <w:bCs/>
          <w:sz w:val="28"/>
          <w:szCs w:val="28"/>
        </w:rPr>
        <w:t>600,-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1</w:t>
      </w:r>
      <w:r w:rsidR="00B662CC">
        <w:rPr>
          <w:rFonts w:eastAsia="Times New Roman"/>
          <w:b/>
          <w:bCs/>
          <w:sz w:val="28"/>
          <w:szCs w:val="28"/>
        </w:rPr>
        <w:t>200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8800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2.  Súvaha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3.  Výkaz ziskov a strát</w:t>
      </w: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3435C0">
        <w:rPr>
          <w:rFonts w:eastAsia="Times New Roman"/>
          <w:sz w:val="28"/>
          <w:szCs w:val="28"/>
        </w:rPr>
        <w:t>11</w:t>
      </w:r>
      <w:r>
        <w:rPr>
          <w:rFonts w:eastAsia="Times New Roman"/>
          <w:sz w:val="28"/>
          <w:szCs w:val="28"/>
        </w:rPr>
        <w:t>.3.201</w:t>
      </w:r>
      <w:r w:rsidR="003435C0">
        <w:rPr>
          <w:rFonts w:eastAsia="Times New Roman"/>
          <w:sz w:val="28"/>
          <w:szCs w:val="28"/>
        </w:rPr>
        <w:t>9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3435C0">
        <w:rPr>
          <w:rFonts w:eastAsia="Times New Roman"/>
          <w:sz w:val="28"/>
          <w:szCs w:val="28"/>
        </w:rPr>
        <w:t>11</w:t>
      </w:r>
      <w:r>
        <w:rPr>
          <w:rFonts w:eastAsia="Times New Roman"/>
          <w:sz w:val="28"/>
          <w:szCs w:val="28"/>
        </w:rPr>
        <w:t>.3.201</w:t>
      </w:r>
      <w:r w:rsidR="003435C0">
        <w:rPr>
          <w:rFonts w:eastAsia="Times New Roman"/>
          <w:sz w:val="28"/>
          <w:szCs w:val="28"/>
        </w:rPr>
        <w:t>9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201</w:t>
      </w:r>
      <w:r w:rsidR="003435C0">
        <w:rPr>
          <w:rFonts w:eastAsia="Times New Roman"/>
          <w:sz w:val="28"/>
          <w:szCs w:val="28"/>
        </w:rPr>
        <w:t>8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201</w:t>
      </w:r>
      <w:r w:rsidR="003435C0">
        <w:rPr>
          <w:rFonts w:eastAsia="Times New Roman"/>
          <w:sz w:val="28"/>
          <w:szCs w:val="28"/>
        </w:rPr>
        <w:t>9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201</w:t>
      </w:r>
      <w:r w:rsidR="003435C0">
        <w:rPr>
          <w:rFonts w:eastAsia="Times New Roman"/>
          <w:sz w:val="28"/>
          <w:szCs w:val="28"/>
        </w:rPr>
        <w:t>8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brali jednomyseľne na vedomie.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201</w:t>
      </w:r>
      <w:r w:rsidR="003435C0">
        <w:rPr>
          <w:rFonts w:eastAsia="Times New Roman"/>
          <w:sz w:val="28"/>
          <w:szCs w:val="28"/>
        </w:rPr>
        <w:t>8</w:t>
      </w:r>
      <w:r>
        <w:rPr>
          <w:rFonts w:eastAsia="Times New Roman"/>
          <w:sz w:val="28"/>
          <w:szCs w:val="28"/>
        </w:rPr>
        <w:t>, ako aj rozpočet na rok 201</w:t>
      </w:r>
      <w:r w:rsidR="003435C0">
        <w:rPr>
          <w:rFonts w:eastAsia="Times New Roman"/>
          <w:sz w:val="28"/>
          <w:szCs w:val="28"/>
        </w:rPr>
        <w:t>9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 a budú v rok 201</w:t>
      </w:r>
      <w:r w:rsidR="003435C0">
        <w:rPr>
          <w:rFonts w:eastAsia="Times New Roman"/>
          <w:sz w:val="28"/>
          <w:szCs w:val="28"/>
        </w:rPr>
        <w:t>9</w:t>
      </w:r>
      <w:r>
        <w:rPr>
          <w:rFonts w:eastAsia="Times New Roman"/>
          <w:sz w:val="28"/>
          <w:szCs w:val="28"/>
        </w:rPr>
        <w:t xml:space="preserve">  zadané : k Vláde SR na kultúru,  Nadácii Orange – program Zelená pre seniorov, </w:t>
      </w:r>
      <w:r w:rsidR="003435C0">
        <w:rPr>
          <w:rFonts w:eastAsia="Times New Roman"/>
          <w:sz w:val="28"/>
          <w:szCs w:val="28"/>
        </w:rPr>
        <w:t xml:space="preserve"> LEADER NSK pre MAS - v tomto projekte plánujme výstavbu detského ihriska</w:t>
      </w:r>
      <w:r>
        <w:rPr>
          <w:rFonts w:eastAsia="Times New Roman"/>
          <w:sz w:val="28"/>
          <w:szCs w:val="28"/>
        </w:rPr>
        <w:t xml:space="preserve">. Tieto projekty vypracovala </w:t>
      </w:r>
      <w:proofErr w:type="spellStart"/>
      <w:r>
        <w:rPr>
          <w:rFonts w:eastAsia="Times New Roman"/>
          <w:sz w:val="28"/>
          <w:szCs w:val="28"/>
        </w:rPr>
        <w:t>Mgr.Katalin</w:t>
      </w:r>
      <w:proofErr w:type="spellEnd"/>
      <w:r>
        <w:rPr>
          <w:rFonts w:eastAsia="Times New Roman"/>
          <w:sz w:val="28"/>
          <w:szCs w:val="28"/>
        </w:rPr>
        <w:t xml:space="preserve"> Kovács </w:t>
      </w:r>
      <w:proofErr w:type="spellStart"/>
      <w:r>
        <w:rPr>
          <w:rFonts w:eastAsia="Times New Roman"/>
          <w:sz w:val="28"/>
          <w:szCs w:val="28"/>
        </w:rPr>
        <w:t>Pastorek</w:t>
      </w:r>
      <w:proofErr w:type="spellEnd"/>
      <w:r>
        <w:rPr>
          <w:rFonts w:eastAsia="Times New Roman"/>
          <w:sz w:val="28"/>
          <w:szCs w:val="28"/>
        </w:rPr>
        <w:t>. Ďalej nezisková organizácia bude spoluorganizátorom Detského kultúrneho festivalu.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roku 201</w:t>
      </w:r>
      <w:r w:rsidR="003435C0">
        <w:rPr>
          <w:sz w:val="28"/>
          <w:szCs w:val="28"/>
        </w:rPr>
        <w:t>9</w:t>
      </w:r>
      <w:r>
        <w:rPr>
          <w:sz w:val="28"/>
          <w:szCs w:val="28"/>
        </w:rPr>
        <w:t xml:space="preserve"> očakávame príjmy od Slovenskej Pošty na prevádzkovanie Pošty - PARTNER vo výške 4</w:t>
      </w:r>
      <w:r w:rsidR="003435C0">
        <w:rPr>
          <w:sz w:val="28"/>
          <w:szCs w:val="28"/>
        </w:rPr>
        <w:t>760</w:t>
      </w:r>
      <w:r>
        <w:rPr>
          <w:sz w:val="28"/>
          <w:szCs w:val="28"/>
        </w:rPr>
        <w:t xml:space="preserve">,- € a dotáciu od obce vo výške </w:t>
      </w:r>
      <w:r w:rsidR="003435C0">
        <w:rPr>
          <w:sz w:val="28"/>
          <w:szCs w:val="28"/>
        </w:rPr>
        <w:t>4040</w:t>
      </w:r>
      <w:r>
        <w:rPr>
          <w:sz w:val="28"/>
          <w:szCs w:val="28"/>
        </w:rPr>
        <w:t>,- €. Z týchto príjmov budeme financovať mzdy vedúcej pošty</w:t>
      </w:r>
      <w:r w:rsidR="003435C0">
        <w:rPr>
          <w:sz w:val="28"/>
          <w:szCs w:val="28"/>
        </w:rPr>
        <w:t xml:space="preserve"> vo výške 7600,--</w:t>
      </w:r>
      <w:r>
        <w:rPr>
          <w:sz w:val="28"/>
          <w:szCs w:val="28"/>
        </w:rPr>
        <w:t>, ktorá je zamestnaná na 0,8 % úväzok a prevádzkové náklady vo výške 1</w:t>
      </w:r>
      <w:r w:rsidR="003435C0">
        <w:rPr>
          <w:sz w:val="28"/>
          <w:szCs w:val="28"/>
        </w:rPr>
        <w:t>200</w:t>
      </w:r>
      <w:r>
        <w:rPr>
          <w:sz w:val="28"/>
          <w:szCs w:val="28"/>
        </w:rPr>
        <w:t>,- €.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3915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4F83" w:rsidRDefault="001D4F83"/>
    <w:sectPr w:rsidR="001D4F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967"/>
    <w:rsid w:val="0003188B"/>
    <w:rsid w:val="00071358"/>
    <w:rsid w:val="00165BFE"/>
    <w:rsid w:val="001D23BA"/>
    <w:rsid w:val="001D4F83"/>
    <w:rsid w:val="00220967"/>
    <w:rsid w:val="0031042C"/>
    <w:rsid w:val="003435C0"/>
    <w:rsid w:val="003A7436"/>
    <w:rsid w:val="003F5C14"/>
    <w:rsid w:val="004B724C"/>
    <w:rsid w:val="005955C4"/>
    <w:rsid w:val="005A5D89"/>
    <w:rsid w:val="005B3F74"/>
    <w:rsid w:val="00877EA5"/>
    <w:rsid w:val="008A61BF"/>
    <w:rsid w:val="00983090"/>
    <w:rsid w:val="00B662CC"/>
    <w:rsid w:val="00B674E7"/>
    <w:rsid w:val="00D6184E"/>
    <w:rsid w:val="00DD0A2A"/>
    <w:rsid w:val="00E57EB9"/>
    <w:rsid w:val="00EF5D24"/>
    <w:rsid w:val="00F1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1123</Words>
  <Characters>6406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3</cp:revision>
  <dcterms:created xsi:type="dcterms:W3CDTF">2019-02-22T13:22:00Z</dcterms:created>
  <dcterms:modified xsi:type="dcterms:W3CDTF">2019-02-22T13:32:00Z</dcterms:modified>
</cp:coreProperties>
</file>