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44599021        DIČ: 2022809162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GERNEX, 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Sídlo účtovnej jednotky: Mierová 1102/84, 064 01 Stará Ľubovňa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27.02.2009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vzniku:27.02.2009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výroba jednoduchých drevárskych výrobkov, zostavovanie stolárskych dielcov do finálnych produktov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  1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Účtovná závierka za bezprostredne predchádzajúce účtovné obdobie bola schválená valným zhromaždením dňa: 0</w:t>
      </w:r>
      <w:r>
        <w:rPr>
          <w:rFonts w:cs="Tahoma"/>
        </w:rPr>
        <w:t>8</w:t>
      </w:r>
      <w:r>
        <w:rPr>
          <w:rFonts w:cs="Tahoma"/>
        </w:rPr>
        <w:t>.03.201</w:t>
      </w:r>
      <w:r>
        <w:rPr>
          <w:rFonts w:cs="Tahoma"/>
        </w:rPr>
        <w:t>8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Konateľ: Matúš Gernát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       Matúš Gernát               5 000,00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 príjmov splatná                                         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b/>
          <w:bCs/>
          <w:sz w:val="26"/>
          <w:szCs w:val="26"/>
        </w:rPr>
        <w:t xml:space="preserve">Poznámky Úč MÚJ 3 – 01           IČO: 44599021        DIČ: 2022809162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                         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>012                  500                 0                  -</w:t>
      </w:r>
      <w:r>
        <w:rPr>
          <w:rFonts w:cs="Tahoma"/>
          <w:sz w:val="22"/>
          <w:szCs w:val="22"/>
        </w:rPr>
        <w:t>500</w:t>
      </w:r>
      <w:r>
        <w:rPr>
          <w:rFonts w:cs="Tahoma"/>
          <w:sz w:val="22"/>
          <w:szCs w:val="22"/>
        </w:rPr>
        <w:t xml:space="preserve">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013                   0                    0                     0                       0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12 999                0            -</w:t>
      </w:r>
      <w:r>
        <w:rPr>
          <w:rFonts w:cs="Tahoma"/>
          <w:sz w:val="22"/>
          <w:szCs w:val="22"/>
        </w:rPr>
        <w:t>12999</w:t>
      </w:r>
      <w:r>
        <w:rPr>
          <w:rFonts w:cs="Tahoma"/>
          <w:sz w:val="22"/>
          <w:szCs w:val="22"/>
        </w:rPr>
        <w:t xml:space="preserve">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0                    0                     0                        0                             Oprávky k samost. hn. vec.         </w:t>
        <w:tab/>
        <w:t xml:space="preserve">014                </w:t>
      </w:r>
      <w:r>
        <w:rPr>
          <w:rFonts w:cs="Tahoma"/>
          <w:sz w:val="22"/>
          <w:szCs w:val="22"/>
        </w:rPr>
        <w:t>5688</w:t>
      </w: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-</w:t>
      </w:r>
      <w:r>
        <w:rPr>
          <w:rFonts w:cs="Tahoma"/>
          <w:sz w:val="22"/>
          <w:szCs w:val="22"/>
        </w:rPr>
        <w:t>5688</w:t>
      </w:r>
      <w:r>
        <w:rPr>
          <w:rFonts w:cs="Tahoma"/>
          <w:sz w:val="22"/>
          <w:szCs w:val="22"/>
        </w:rPr>
        <w:t xml:space="preserve">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013                                    0                                         0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014                                7311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018                                   0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</w:t>
      </w:r>
      <w:r>
        <w:rPr>
          <w:rFonts w:cs="Tahoma"/>
          <w:sz w:val="22"/>
          <w:szCs w:val="22"/>
        </w:rPr>
        <w:t>1758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</w:t>
      </w:r>
      <w:r>
        <w:rPr>
          <w:rFonts w:cs="Tahoma"/>
          <w:sz w:val="22"/>
          <w:szCs w:val="22"/>
        </w:rPr>
        <w:t>6820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vl. imaní                                                </w:t>
      </w:r>
      <w:r>
        <w:rPr>
          <w:rFonts w:cs="Tahoma"/>
          <w:sz w:val="22"/>
          <w:szCs w:val="22"/>
        </w:rPr>
        <w:t>73</w:t>
      </w:r>
      <w:r>
        <w:rPr>
          <w:rFonts w:cs="Tahoma"/>
          <w:sz w:val="22"/>
          <w:szCs w:val="22"/>
        </w:rPr>
        <w:t>,</w:t>
      </w:r>
      <w:r>
        <w:rPr>
          <w:rFonts w:cs="Tahoma"/>
          <w:sz w:val="22"/>
          <w:szCs w:val="22"/>
        </w:rPr>
        <w:t>31</w:t>
      </w:r>
      <w:r>
        <w:rPr>
          <w:rFonts w:cs="Tahoma"/>
          <w:sz w:val="22"/>
          <w:szCs w:val="22"/>
        </w:rPr>
        <w:t xml:space="preserve">%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          IČO: 44599021        DIČ: 2022809162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min.rokov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</w:t>
      </w:r>
      <w:r>
        <w:rPr>
          <w:rFonts w:cs="Tahoma"/>
          <w:sz w:val="22"/>
          <w:szCs w:val="22"/>
        </w:rPr>
        <w:t>3037</w:t>
      </w: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   </w:t>
      </w:r>
      <w:r>
        <w:rPr>
          <w:rFonts w:cs="Tahoma"/>
          <w:sz w:val="22"/>
          <w:szCs w:val="22"/>
        </w:rPr>
        <w:t>3037</w:t>
      </w:r>
      <w:r>
        <w:rPr>
          <w:rFonts w:cs="Tahoma"/>
          <w:sz w:val="22"/>
          <w:szCs w:val="22"/>
        </w:rPr>
        <w:tab/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ab/>
        <w:t xml:space="preserve">  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 xml:space="preserve">                         </w:t>
      </w:r>
      <w:r>
        <w:rPr>
          <w:rFonts w:cs="Tahoma"/>
          <w:sz w:val="22"/>
          <w:szCs w:val="22"/>
        </w:rPr>
        <w:t>102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      </w:t>
      </w:r>
      <w:r>
        <w:rPr>
          <w:rFonts w:cs="Tahoma"/>
          <w:sz w:val="22"/>
          <w:szCs w:val="22"/>
        </w:rPr>
        <w:t>57</w:t>
      </w:r>
      <w:r>
        <w:rPr>
          <w:rFonts w:cs="Tahoma"/>
          <w:sz w:val="22"/>
          <w:szCs w:val="22"/>
        </w:rPr>
        <w:t xml:space="preserve">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 xml:space="preserve">                                       </w:t>
      </w:r>
      <w:r>
        <w:rPr>
          <w:rFonts w:cs="Tahoma"/>
          <w:sz w:val="22"/>
          <w:szCs w:val="22"/>
        </w:rPr>
        <w:t>521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ab/>
        <w:t xml:space="preserve">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Krátkodobý bank. úver                               0     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       IČO: 44599021        DIČ: 2022809162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290" w:leader="none"/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</w:t>
        <w:tab/>
      </w:r>
      <w:r>
        <w:rPr>
          <w:rFonts w:cs="Tahoma"/>
          <w:sz w:val="22"/>
          <w:szCs w:val="22"/>
        </w:rPr>
        <w:t>60 745</w:t>
      </w:r>
      <w:r>
        <w:rPr>
          <w:rFonts w:cs="Tahoma"/>
          <w:sz w:val="22"/>
          <w:szCs w:val="22"/>
        </w:rPr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</w:t>
      </w:r>
      <w:r>
        <w:rPr>
          <w:rFonts w:cs="Tahoma"/>
          <w:sz w:val="22"/>
          <w:szCs w:val="22"/>
        </w:rPr>
        <w:t>11 565</w:t>
      </w:r>
      <w:r>
        <w:rPr>
          <w:rFonts w:cs="Tahoma"/>
          <w:sz w:val="22"/>
          <w:szCs w:val="22"/>
        </w:rPr>
        <w:t xml:space="preserve">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výnosy z HČ</w:t>
        <w:tab/>
        <w:tab/>
        <w:tab/>
        <w:tab/>
        <w:tab/>
        <w:tab/>
        <w:tab/>
        <w:t xml:space="preserve">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</w:t>
      </w:r>
      <w:r>
        <w:rPr>
          <w:rFonts w:cs="Tahoma"/>
          <w:sz w:val="22"/>
          <w:szCs w:val="22"/>
        </w:rPr>
        <w:t>881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  0</w:t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    </w:t>
      </w:r>
      <w:r>
        <w:rPr>
          <w:rFonts w:cs="Tahoma"/>
          <w:sz w:val="22"/>
          <w:szCs w:val="22"/>
        </w:rPr>
        <w:t>79 371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0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 xml:space="preserve">                           0                                                                                                               </w:t>
        <w:tab/>
        <w:tab/>
        <w:t xml:space="preserve">                                                      bankové poplatky                               </w:t>
      </w:r>
      <w:r>
        <w:rPr>
          <w:rFonts w:cs="Tahoma"/>
          <w:sz w:val="22"/>
          <w:szCs w:val="22"/>
        </w:rPr>
        <w:t>180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 xml:space="preserve">         </w:t>
      </w:r>
      <w:r>
        <w:rPr>
          <w:rFonts w:cs="Tahoma"/>
          <w:sz w:val="22"/>
          <w:szCs w:val="22"/>
        </w:rPr>
        <w:t>1 500</w:t>
      </w: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Členenie vlastného imania          Stav na zač. ÚO</w:t>
        <w:tab/>
      </w:r>
      <w:r>
        <w:rPr>
          <w:rFonts w:cs="Tahoma"/>
          <w:sz w:val="22"/>
          <w:szCs w:val="22"/>
        </w:rPr>
        <w:t>+</w:t>
      </w:r>
      <w:r>
        <w:rPr>
          <w:rFonts w:cs="Tahoma"/>
          <w:sz w:val="22"/>
          <w:szCs w:val="22"/>
        </w:rPr>
        <w:t xml:space="preserve"> Zvýšenie</w:t>
        <w:tab/>
        <w:t xml:space="preserve">  Stav na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ab/>
        <w:tab/>
        <w:t xml:space="preserve">                                                                              - </w:t>
      </w:r>
      <w:r>
        <w:rPr>
          <w:rFonts w:cs="Tahoma"/>
          <w:sz w:val="22"/>
          <w:szCs w:val="22"/>
        </w:rPr>
        <w:t>Zníženie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</w:t>
      </w:r>
      <w:r>
        <w:rPr>
          <w:rFonts w:cs="Tahoma"/>
          <w:sz w:val="22"/>
          <w:szCs w:val="22"/>
        </w:rPr>
        <w:t>11 814</w:t>
      </w:r>
      <w:r>
        <w:rPr>
          <w:rFonts w:cs="Tahoma"/>
          <w:sz w:val="22"/>
          <w:szCs w:val="22"/>
        </w:rPr>
        <w:tab/>
        <w:t xml:space="preserve">   -</w:t>
      </w:r>
      <w:r>
        <w:rPr>
          <w:rFonts w:cs="Tahoma"/>
          <w:sz w:val="22"/>
          <w:szCs w:val="22"/>
        </w:rPr>
        <w:t>4994</w:t>
      </w:r>
      <w:r>
        <w:rPr>
          <w:rFonts w:cs="Tahoma"/>
          <w:sz w:val="22"/>
          <w:szCs w:val="22"/>
        </w:rPr>
        <w:t xml:space="preserve">                     </w:t>
      </w:r>
      <w:r>
        <w:rPr>
          <w:rFonts w:cs="Tahoma"/>
          <w:sz w:val="22"/>
          <w:szCs w:val="22"/>
        </w:rPr>
        <w:t>6 820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5 000                    0  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0                        0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0                        0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0                        0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</w:t>
      </w:r>
      <w:r>
        <w:rPr>
          <w:rFonts w:cs="Tahoma"/>
          <w:sz w:val="22"/>
          <w:szCs w:val="22"/>
        </w:rPr>
        <w:t>2682</w:t>
      </w:r>
      <w:r>
        <w:rPr>
          <w:rFonts w:cs="Tahoma"/>
          <w:sz w:val="22"/>
          <w:szCs w:val="22"/>
        </w:rPr>
        <w:t xml:space="preserve">             -</w:t>
      </w:r>
      <w:r>
        <w:rPr>
          <w:rFonts w:cs="Tahoma"/>
          <w:sz w:val="22"/>
          <w:szCs w:val="22"/>
        </w:rPr>
        <w:t>7 696</w:t>
      </w:r>
      <w:r>
        <w:rPr>
          <w:rFonts w:cs="Tahoma"/>
          <w:sz w:val="22"/>
          <w:szCs w:val="22"/>
        </w:rPr>
        <w:t xml:space="preserve">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                 -</w:t>
      </w:r>
      <w:r>
        <w:rPr>
          <w:rFonts w:cs="Tahoma"/>
          <w:sz w:val="22"/>
          <w:szCs w:val="22"/>
        </w:rPr>
        <w:t>4 994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b6a37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5494DA-154F-46F0-8F65-47CC194D7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LibreOffice/5.1.3.2$Windows_x86 LibreOffice_project/644e4637d1d8544fd9f56425bd6cec110e49301b</Application>
  <Pages>4</Pages>
  <Words>950</Words>
  <Characters>4634</Characters>
  <CharactersWithSpaces>13052</CharactersWithSpaces>
  <Paragraphs>152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2018-03-08T14:17:00Z</dcterms:created>
  <dc:creator>root</dc:creator>
  <dc:description/>
  <dc:language>sk-SK</dc:language>
  <cp:lastModifiedBy/>
  <cp:lastPrinted>2017-03-09T08:01:00Z</cp:lastPrinted>
  <dcterms:modified xsi:type="dcterms:W3CDTF">2019-03-18T14:47:14Z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