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249" w:rsidRDefault="00A94249"/>
    <w:p w:rsidR="00A94249" w:rsidRDefault="00A94249"/>
    <w:p w:rsidR="00A94249" w:rsidRDefault="00A94249"/>
    <w:p w:rsidR="00A94249" w:rsidRDefault="00A94249"/>
    <w:p w:rsidR="00A94249" w:rsidRDefault="00A94249"/>
    <w:p w:rsidR="00A94249" w:rsidRDefault="00A94249"/>
    <w:p w:rsidR="00A94249" w:rsidRDefault="00A94249"/>
    <w:p w:rsidR="00A94249" w:rsidRPr="00B128FE" w:rsidRDefault="00B128FE" w:rsidP="00020360">
      <w:pPr>
        <w:jc w:val="center"/>
        <w:rPr>
          <w:b/>
          <w:sz w:val="22"/>
          <w:szCs w:val="22"/>
          <w:u w:val="single"/>
        </w:rPr>
      </w:pPr>
      <w:r w:rsidRPr="00B128FE">
        <w:rPr>
          <w:b/>
          <w:sz w:val="22"/>
          <w:szCs w:val="22"/>
          <w:u w:val="single"/>
        </w:rPr>
        <w:t>MERCURIO SLOVENSKO S.R.O, NA HREBIENKU 16, 811 0</w:t>
      </w:r>
      <w:r w:rsidR="00055DAA">
        <w:rPr>
          <w:b/>
          <w:sz w:val="22"/>
          <w:szCs w:val="22"/>
          <w:u w:val="single"/>
        </w:rPr>
        <w:t>2</w:t>
      </w:r>
      <w:r w:rsidRPr="00B128FE">
        <w:rPr>
          <w:b/>
          <w:sz w:val="22"/>
          <w:szCs w:val="22"/>
          <w:u w:val="single"/>
        </w:rPr>
        <w:t xml:space="preserve"> </w:t>
      </w:r>
      <w:r w:rsidR="00A94249" w:rsidRPr="00B128FE">
        <w:rPr>
          <w:b/>
          <w:sz w:val="22"/>
          <w:szCs w:val="22"/>
          <w:u w:val="single"/>
        </w:rPr>
        <w:t>B</w:t>
      </w:r>
      <w:r w:rsidRPr="00B128FE">
        <w:rPr>
          <w:b/>
          <w:sz w:val="22"/>
          <w:szCs w:val="22"/>
          <w:u w:val="single"/>
        </w:rPr>
        <w:t>RATISLAVA</w:t>
      </w:r>
    </w:p>
    <w:p w:rsidR="00A94249" w:rsidRDefault="00A94249">
      <w:pPr>
        <w:rPr>
          <w:sz w:val="24"/>
        </w:rPr>
      </w:pPr>
      <w:r>
        <w:rPr>
          <w:sz w:val="24"/>
        </w:rPr>
        <w:t xml:space="preserve">Zapísaná v obchodnom registri Okresného súdu Bratislava I, oddiel </w:t>
      </w:r>
      <w:proofErr w:type="spellStart"/>
      <w:r>
        <w:rPr>
          <w:sz w:val="24"/>
        </w:rPr>
        <w:t>Sro</w:t>
      </w:r>
      <w:proofErr w:type="spellEnd"/>
      <w:r>
        <w:rPr>
          <w:sz w:val="24"/>
        </w:rPr>
        <w:t xml:space="preserve">, vložka č.  </w:t>
      </w:r>
      <w:r w:rsidR="00B128FE">
        <w:rPr>
          <w:sz w:val="24"/>
        </w:rPr>
        <w:t>39649/B</w:t>
      </w: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jc w:val="center"/>
        <w:rPr>
          <w:b/>
          <w:sz w:val="52"/>
        </w:rPr>
      </w:pPr>
      <w:r>
        <w:rPr>
          <w:b/>
          <w:sz w:val="52"/>
        </w:rPr>
        <w:t>VÝROČNÁ SPRÁVA</w:t>
      </w:r>
    </w:p>
    <w:p w:rsidR="00A94249" w:rsidRDefault="00B128FE">
      <w:pPr>
        <w:jc w:val="center"/>
        <w:rPr>
          <w:sz w:val="24"/>
        </w:rPr>
      </w:pPr>
      <w:r>
        <w:rPr>
          <w:b/>
          <w:sz w:val="52"/>
        </w:rPr>
        <w:t xml:space="preserve">ZA ROK </w:t>
      </w:r>
      <w:r w:rsidR="00A94249">
        <w:rPr>
          <w:b/>
          <w:sz w:val="52"/>
        </w:rPr>
        <w:t>20</w:t>
      </w:r>
      <w:r w:rsidR="0083314B">
        <w:rPr>
          <w:b/>
          <w:sz w:val="52"/>
        </w:rPr>
        <w:t>1</w:t>
      </w:r>
      <w:r w:rsidR="00020360">
        <w:rPr>
          <w:b/>
          <w:sz w:val="52"/>
        </w:rPr>
        <w:t>8</w:t>
      </w: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117015" w:rsidP="00117015">
      <w:pPr>
        <w:jc w:val="center"/>
        <w:rPr>
          <w:sz w:val="24"/>
        </w:rPr>
      </w:pPr>
      <w:r w:rsidRPr="00174EF9">
        <w:rPr>
          <w:noProof/>
          <w:sz w:val="24"/>
        </w:rPr>
        <w:drawing>
          <wp:inline distT="0" distB="0" distL="0" distR="0">
            <wp:extent cx="1162050" cy="1082126"/>
            <wp:effectExtent l="0" t="0" r="0" b="381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057" cy="108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 w:rsidP="00174EF9">
      <w:pPr>
        <w:jc w:val="center"/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pStyle w:val="Nadpis2"/>
      </w:pPr>
      <w:r>
        <w:lastRenderedPageBreak/>
        <w:t>OBSAH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Identifikácia spoločnosti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1"/>
          <w:numId w:val="1"/>
        </w:numPr>
        <w:rPr>
          <w:sz w:val="24"/>
        </w:rPr>
      </w:pPr>
      <w:r>
        <w:rPr>
          <w:sz w:val="24"/>
        </w:rPr>
        <w:t>Základné údaje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Obchodné meno a právna forma spoločnosti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Identifikačné číslo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Sídlo spoločnosti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Dátum založenia a registrácie spoločnosti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Základné imanie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Štatutárny orgán spoločnosti</w:t>
      </w: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Podnikateľská činnosť spoločnosti</w:t>
      </w:r>
    </w:p>
    <w:p w:rsidR="00A94249" w:rsidRDefault="00A94249">
      <w:pPr>
        <w:rPr>
          <w:sz w:val="24"/>
        </w:rPr>
      </w:pPr>
    </w:p>
    <w:p w:rsidR="00A94249" w:rsidRDefault="00A94249" w:rsidP="00751132">
      <w:pPr>
        <w:numPr>
          <w:ilvl w:val="2"/>
          <w:numId w:val="1"/>
        </w:numPr>
        <w:rPr>
          <w:sz w:val="24"/>
        </w:rPr>
      </w:pPr>
      <w:r>
        <w:rPr>
          <w:sz w:val="24"/>
        </w:rPr>
        <w:t>Predmet podnikania spoločnosti</w:t>
      </w:r>
    </w:p>
    <w:p w:rsidR="00A94249" w:rsidRDefault="00A94249" w:rsidP="00751132">
      <w:pPr>
        <w:numPr>
          <w:ilvl w:val="2"/>
          <w:numId w:val="1"/>
        </w:numPr>
        <w:rPr>
          <w:sz w:val="24"/>
        </w:rPr>
      </w:pPr>
      <w:r>
        <w:rPr>
          <w:sz w:val="24"/>
        </w:rPr>
        <w:t>Správa o podnikateľskej činnosti spoločnosti v roku 20</w:t>
      </w:r>
      <w:r w:rsidR="009737C6">
        <w:rPr>
          <w:sz w:val="24"/>
        </w:rPr>
        <w:t>1</w:t>
      </w:r>
      <w:r w:rsidR="00020360">
        <w:rPr>
          <w:sz w:val="24"/>
        </w:rPr>
        <w:t>8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Správa o podnikateľskej činnosti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Prehľad vybraných ukazovateľov hospodárskej činnosti za rok 20</w:t>
      </w:r>
      <w:r w:rsidR="009737C6">
        <w:rPr>
          <w:sz w:val="24"/>
        </w:rPr>
        <w:t>1</w:t>
      </w:r>
      <w:r w:rsidR="00020360">
        <w:rPr>
          <w:sz w:val="24"/>
        </w:rPr>
        <w:t>8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Návrh na vysporiadanie hospodárskeho výsledku za rok 20</w:t>
      </w:r>
      <w:r w:rsidR="009737C6">
        <w:rPr>
          <w:sz w:val="24"/>
        </w:rPr>
        <w:t>1</w:t>
      </w:r>
      <w:r w:rsidR="00020360">
        <w:rPr>
          <w:sz w:val="24"/>
        </w:rPr>
        <w:t>8</w:t>
      </w:r>
    </w:p>
    <w:p w:rsidR="00A94249" w:rsidRDefault="00A94249" w:rsidP="00087F14">
      <w:pPr>
        <w:numPr>
          <w:ilvl w:val="2"/>
          <w:numId w:val="1"/>
        </w:numPr>
        <w:rPr>
          <w:sz w:val="24"/>
        </w:rPr>
      </w:pPr>
      <w:r>
        <w:rPr>
          <w:sz w:val="24"/>
        </w:rPr>
        <w:t>Predpokladaný budúci vývoj spoločnosti</w:t>
      </w:r>
      <w:r w:rsidR="005A1940">
        <w:rPr>
          <w:sz w:val="24"/>
        </w:rPr>
        <w:t>, riziká a neistoty</w:t>
      </w:r>
    </w:p>
    <w:p w:rsidR="008C5A91" w:rsidRDefault="008C5A91" w:rsidP="00087F14">
      <w:pPr>
        <w:numPr>
          <w:ilvl w:val="2"/>
          <w:numId w:val="1"/>
        </w:numPr>
        <w:rPr>
          <w:sz w:val="24"/>
        </w:rPr>
      </w:pPr>
      <w:r>
        <w:rPr>
          <w:sz w:val="24"/>
        </w:rPr>
        <w:t>Ostatné</w:t>
      </w:r>
    </w:p>
    <w:p w:rsidR="00A94249" w:rsidRDefault="00A94249" w:rsidP="00087F14">
      <w:pPr>
        <w:numPr>
          <w:ilvl w:val="2"/>
          <w:numId w:val="1"/>
        </w:numPr>
        <w:rPr>
          <w:sz w:val="24"/>
        </w:rPr>
      </w:pPr>
      <w:r>
        <w:rPr>
          <w:sz w:val="24"/>
        </w:rPr>
        <w:t xml:space="preserve">Udalosti osobitného významu po skončení účtovného obdobia </w:t>
      </w: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0"/>
          <w:numId w:val="2"/>
        </w:numPr>
        <w:rPr>
          <w:sz w:val="28"/>
        </w:rPr>
      </w:pPr>
      <w:r>
        <w:rPr>
          <w:sz w:val="28"/>
        </w:rPr>
        <w:t>Identifikácia spoločnosti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1"/>
          <w:numId w:val="2"/>
        </w:numPr>
        <w:rPr>
          <w:sz w:val="24"/>
        </w:rPr>
      </w:pPr>
      <w:r>
        <w:rPr>
          <w:sz w:val="24"/>
        </w:rPr>
        <w:t>Základné údaje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2"/>
          <w:numId w:val="2"/>
        </w:numPr>
        <w:rPr>
          <w:sz w:val="24"/>
        </w:rPr>
      </w:pPr>
      <w:r>
        <w:rPr>
          <w:sz w:val="24"/>
        </w:rPr>
        <w:t>Obchodné meno a právna forma spoločnosti</w:t>
      </w:r>
    </w:p>
    <w:p w:rsidR="00A94249" w:rsidRDefault="00B128FE">
      <w:pPr>
        <w:ind w:left="1416"/>
        <w:rPr>
          <w:b/>
          <w:sz w:val="24"/>
        </w:rPr>
      </w:pPr>
      <w:r>
        <w:rPr>
          <w:b/>
          <w:sz w:val="24"/>
        </w:rPr>
        <w:t>MERCURIO SLOVENSKO S.R.O.</w:t>
      </w:r>
    </w:p>
    <w:p w:rsidR="00A94249" w:rsidRDefault="00A94249">
      <w:pPr>
        <w:ind w:left="1416"/>
        <w:rPr>
          <w:b/>
          <w:sz w:val="24"/>
        </w:rPr>
      </w:pPr>
      <w:r>
        <w:rPr>
          <w:b/>
          <w:sz w:val="24"/>
        </w:rPr>
        <w:t xml:space="preserve"> </w:t>
      </w:r>
    </w:p>
    <w:p w:rsidR="00A94249" w:rsidRDefault="00A94249">
      <w:pPr>
        <w:numPr>
          <w:ilvl w:val="2"/>
          <w:numId w:val="2"/>
        </w:numPr>
        <w:rPr>
          <w:sz w:val="24"/>
        </w:rPr>
      </w:pPr>
      <w:r>
        <w:rPr>
          <w:sz w:val="24"/>
        </w:rPr>
        <w:t>Identifikačné číslo</w:t>
      </w:r>
    </w:p>
    <w:p w:rsidR="00A94249" w:rsidRDefault="00B128FE">
      <w:pPr>
        <w:ind w:left="1416"/>
        <w:rPr>
          <w:b/>
          <w:sz w:val="24"/>
        </w:rPr>
      </w:pPr>
      <w:r>
        <w:rPr>
          <w:b/>
          <w:sz w:val="24"/>
        </w:rPr>
        <w:t>36</w:t>
      </w:r>
      <w:r w:rsidR="005A1940">
        <w:rPr>
          <w:b/>
          <w:sz w:val="24"/>
        </w:rPr>
        <w:t xml:space="preserve"> </w:t>
      </w:r>
      <w:r>
        <w:rPr>
          <w:b/>
          <w:sz w:val="24"/>
        </w:rPr>
        <w:t>283</w:t>
      </w:r>
      <w:r w:rsidR="008C5A91">
        <w:rPr>
          <w:b/>
          <w:sz w:val="24"/>
        </w:rPr>
        <w:t xml:space="preserve"> </w:t>
      </w:r>
      <w:r>
        <w:rPr>
          <w:b/>
          <w:sz w:val="24"/>
        </w:rPr>
        <w:t>339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2"/>
          <w:numId w:val="2"/>
        </w:numPr>
        <w:rPr>
          <w:sz w:val="24"/>
        </w:rPr>
      </w:pPr>
      <w:r>
        <w:rPr>
          <w:sz w:val="24"/>
        </w:rPr>
        <w:t>Sídlo spoločnosti</w:t>
      </w:r>
    </w:p>
    <w:p w:rsidR="00A94249" w:rsidRDefault="00B128FE">
      <w:pPr>
        <w:pStyle w:val="Nadpis3"/>
      </w:pPr>
      <w:r>
        <w:t>NA HREBIENKU 16, 811 02 BRATISLAVA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2"/>
          <w:numId w:val="2"/>
        </w:numPr>
        <w:rPr>
          <w:sz w:val="24"/>
        </w:rPr>
      </w:pPr>
      <w:r>
        <w:rPr>
          <w:sz w:val="24"/>
        </w:rPr>
        <w:t>Dátum založenia a registrácie spoločnosti</w:t>
      </w:r>
    </w:p>
    <w:p w:rsidR="00A94249" w:rsidRDefault="00A94249">
      <w:pPr>
        <w:pStyle w:val="Zarkazkladnhotextu"/>
      </w:pPr>
      <w:r>
        <w:t>Spoločnosť bola založená dňa</w:t>
      </w:r>
      <w:r w:rsidR="00087F14">
        <w:t xml:space="preserve"> </w:t>
      </w:r>
      <w:r w:rsidR="00047363" w:rsidRPr="00087F14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15. februára</w:t>
      </w:r>
      <w:r w:rsidR="00087F14" w:rsidRPr="00087F14">
        <w:rPr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128FE">
        <w:t>2006</w:t>
      </w:r>
      <w:r>
        <w:t xml:space="preserve"> a zapísaná v obchodnom registri Okresného súdu Bratislava I, dňa </w:t>
      </w:r>
      <w:r w:rsidR="00B128FE">
        <w:t>3.3.2006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2"/>
          <w:numId w:val="2"/>
        </w:numPr>
        <w:rPr>
          <w:sz w:val="24"/>
        </w:rPr>
      </w:pPr>
      <w:r>
        <w:rPr>
          <w:sz w:val="24"/>
        </w:rPr>
        <w:t>Základné imanie</w:t>
      </w:r>
    </w:p>
    <w:p w:rsidR="00A94249" w:rsidRDefault="00A94249">
      <w:pPr>
        <w:pStyle w:val="Nadpis3"/>
      </w:pPr>
      <w:r>
        <w:t xml:space="preserve">Základné imanie spoločnosti je </w:t>
      </w:r>
      <w:r w:rsidR="002B308C">
        <w:t>122 818 EUR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2"/>
          <w:numId w:val="2"/>
        </w:numPr>
        <w:rPr>
          <w:sz w:val="24"/>
        </w:rPr>
      </w:pPr>
      <w:r>
        <w:rPr>
          <w:sz w:val="24"/>
        </w:rPr>
        <w:t>Štatutárny orgán spoločnosti</w:t>
      </w:r>
    </w:p>
    <w:p w:rsidR="00A94249" w:rsidRDefault="00A94249">
      <w:pPr>
        <w:ind w:left="1416"/>
        <w:rPr>
          <w:b/>
          <w:sz w:val="24"/>
        </w:rPr>
      </w:pPr>
      <w:r>
        <w:rPr>
          <w:b/>
          <w:sz w:val="24"/>
        </w:rPr>
        <w:t xml:space="preserve">  -        konate</w:t>
      </w:r>
      <w:r w:rsidR="00B128FE">
        <w:rPr>
          <w:b/>
          <w:sz w:val="24"/>
        </w:rPr>
        <w:t>lia</w:t>
      </w:r>
    </w:p>
    <w:p w:rsidR="00B128FE" w:rsidRDefault="00B128FE">
      <w:pPr>
        <w:ind w:left="1416"/>
        <w:rPr>
          <w:b/>
          <w:sz w:val="24"/>
        </w:rPr>
      </w:pPr>
      <w:r>
        <w:rPr>
          <w:b/>
          <w:sz w:val="24"/>
        </w:rPr>
        <w:t>Roberta Rumi</w:t>
      </w:r>
    </w:p>
    <w:p w:rsidR="00B128FE" w:rsidRDefault="00471C12">
      <w:pPr>
        <w:ind w:left="1416"/>
        <w:rPr>
          <w:b/>
          <w:sz w:val="24"/>
        </w:rPr>
      </w:pPr>
      <w:proofErr w:type="spellStart"/>
      <w:r>
        <w:rPr>
          <w:b/>
          <w:sz w:val="24"/>
        </w:rPr>
        <w:t>Antoine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Henri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Marie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Redier</w:t>
      </w:r>
      <w:proofErr w:type="spellEnd"/>
    </w:p>
    <w:p w:rsidR="00B128FE" w:rsidRDefault="00471C12">
      <w:pPr>
        <w:ind w:left="1416"/>
        <w:rPr>
          <w:b/>
          <w:sz w:val="24"/>
        </w:rPr>
      </w:pPr>
      <w:r>
        <w:rPr>
          <w:b/>
          <w:sz w:val="24"/>
        </w:rPr>
        <w:t>Denis Robert Jean-</w:t>
      </w:r>
      <w:proofErr w:type="spellStart"/>
      <w:r>
        <w:rPr>
          <w:b/>
          <w:sz w:val="24"/>
        </w:rPr>
        <w:t>Luc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Renard</w:t>
      </w:r>
      <w:proofErr w:type="spellEnd"/>
    </w:p>
    <w:p w:rsidR="00B921F2" w:rsidRDefault="00B921F2">
      <w:pPr>
        <w:ind w:left="1416"/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0"/>
          <w:numId w:val="2"/>
        </w:numPr>
        <w:rPr>
          <w:b/>
          <w:sz w:val="28"/>
        </w:rPr>
      </w:pPr>
      <w:r>
        <w:rPr>
          <w:b/>
          <w:sz w:val="28"/>
        </w:rPr>
        <w:t>Podnikateľská činnosť spoločnosti</w:t>
      </w:r>
    </w:p>
    <w:p w:rsidR="00A94249" w:rsidRDefault="00A94249">
      <w:pPr>
        <w:rPr>
          <w:sz w:val="24"/>
        </w:rPr>
      </w:pPr>
    </w:p>
    <w:p w:rsidR="007A1E78" w:rsidRDefault="007A1E78">
      <w:pPr>
        <w:rPr>
          <w:sz w:val="24"/>
        </w:rPr>
      </w:pPr>
    </w:p>
    <w:p w:rsidR="007A1E78" w:rsidRDefault="007A1E78">
      <w:pPr>
        <w:rPr>
          <w:sz w:val="24"/>
        </w:rPr>
      </w:pPr>
    </w:p>
    <w:p w:rsidR="00A94249" w:rsidRDefault="00A94249">
      <w:pPr>
        <w:rPr>
          <w:b/>
          <w:sz w:val="24"/>
        </w:rPr>
      </w:pPr>
      <w:r>
        <w:rPr>
          <w:sz w:val="24"/>
        </w:rPr>
        <w:t xml:space="preserve">     </w:t>
      </w:r>
      <w:r>
        <w:rPr>
          <w:b/>
          <w:sz w:val="24"/>
        </w:rPr>
        <w:t>2.1.    Predmet podnikania spoločnosti</w:t>
      </w:r>
    </w:p>
    <w:p w:rsidR="00A94249" w:rsidRDefault="00A94249" w:rsidP="00DA67DC">
      <w:pPr>
        <w:jc w:val="both"/>
        <w:rPr>
          <w:sz w:val="24"/>
        </w:rPr>
      </w:pPr>
    </w:p>
    <w:p w:rsidR="00A94249" w:rsidRDefault="00A94249" w:rsidP="00174EF9">
      <w:pPr>
        <w:ind w:left="708"/>
        <w:jc w:val="both"/>
        <w:rPr>
          <w:sz w:val="24"/>
        </w:rPr>
      </w:pPr>
      <w:r>
        <w:rPr>
          <w:sz w:val="24"/>
        </w:rPr>
        <w:t xml:space="preserve">Prevažujúcim predmetom  podnikania spoločnosti </w:t>
      </w:r>
      <w:r w:rsidR="00B128FE">
        <w:rPr>
          <w:sz w:val="24"/>
        </w:rPr>
        <w:t>je medzinárodná nákladná cestná doprava, vnútroštátna  nákladná cestná doprava, ktoré sa vykonávajú na základe mesačnej fakturácie za poskytnuté služby v nákladnej cestnej doprave.</w:t>
      </w:r>
    </w:p>
    <w:p w:rsidR="00A94249" w:rsidRDefault="00A94249">
      <w:pPr>
        <w:ind w:left="708"/>
        <w:rPr>
          <w:sz w:val="24"/>
        </w:rPr>
      </w:pPr>
    </w:p>
    <w:p w:rsidR="007A1E78" w:rsidRDefault="007A1E78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1"/>
          <w:numId w:val="3"/>
        </w:numPr>
        <w:rPr>
          <w:b/>
          <w:sz w:val="24"/>
        </w:rPr>
      </w:pPr>
      <w:r>
        <w:rPr>
          <w:b/>
          <w:sz w:val="24"/>
        </w:rPr>
        <w:t>Správa o podnikateľskej činnosti spoločnosti v roku 20</w:t>
      </w:r>
      <w:r w:rsidR="0083314B">
        <w:rPr>
          <w:b/>
          <w:sz w:val="24"/>
        </w:rPr>
        <w:t>1</w:t>
      </w:r>
      <w:r w:rsidR="00020360">
        <w:rPr>
          <w:b/>
          <w:sz w:val="24"/>
        </w:rPr>
        <w:t>8</w:t>
      </w:r>
    </w:p>
    <w:p w:rsidR="00A94249" w:rsidRDefault="00A94249">
      <w:pPr>
        <w:ind w:left="172"/>
        <w:rPr>
          <w:sz w:val="24"/>
        </w:rPr>
      </w:pPr>
    </w:p>
    <w:p w:rsidR="007A1E78" w:rsidRDefault="007A1E78">
      <w:pPr>
        <w:ind w:left="172"/>
        <w:rPr>
          <w:sz w:val="24"/>
        </w:rPr>
      </w:pPr>
    </w:p>
    <w:p w:rsidR="003C1A28" w:rsidRDefault="003C1A28">
      <w:pPr>
        <w:ind w:left="172"/>
        <w:rPr>
          <w:sz w:val="24"/>
        </w:rPr>
      </w:pPr>
    </w:p>
    <w:p w:rsidR="007A1E78" w:rsidRDefault="007A1E78">
      <w:pPr>
        <w:ind w:left="172"/>
        <w:rPr>
          <w:sz w:val="24"/>
        </w:rPr>
      </w:pPr>
    </w:p>
    <w:p w:rsidR="00A94249" w:rsidRDefault="00A94249">
      <w:pPr>
        <w:numPr>
          <w:ilvl w:val="2"/>
          <w:numId w:val="3"/>
        </w:numPr>
        <w:rPr>
          <w:b/>
          <w:sz w:val="24"/>
        </w:rPr>
      </w:pPr>
      <w:r>
        <w:rPr>
          <w:b/>
          <w:sz w:val="24"/>
        </w:rPr>
        <w:t>Správa o podnikateľskej činnosti</w:t>
      </w:r>
    </w:p>
    <w:p w:rsidR="00A94249" w:rsidRDefault="00A94249">
      <w:pPr>
        <w:ind w:left="344"/>
        <w:rPr>
          <w:sz w:val="24"/>
        </w:rPr>
      </w:pPr>
    </w:p>
    <w:p w:rsidR="00DA67DC" w:rsidRDefault="00A94249" w:rsidP="008C5A91">
      <w:pPr>
        <w:ind w:left="1064"/>
        <w:jc w:val="both"/>
        <w:rPr>
          <w:sz w:val="24"/>
        </w:rPr>
      </w:pPr>
      <w:r>
        <w:rPr>
          <w:sz w:val="24"/>
        </w:rPr>
        <w:t>Spoločnosť zahájila svoju činnosť</w:t>
      </w:r>
      <w:r w:rsidR="00DA67DC">
        <w:rPr>
          <w:sz w:val="24"/>
        </w:rPr>
        <w:t xml:space="preserve"> </w:t>
      </w:r>
      <w:r w:rsidR="00B128FE">
        <w:rPr>
          <w:sz w:val="24"/>
        </w:rPr>
        <w:t>3.3.2006</w:t>
      </w:r>
      <w:r>
        <w:rPr>
          <w:sz w:val="24"/>
        </w:rPr>
        <w:t>. Pre zabezpečenie svojej podnikateľskej činnosti vytvorila technické a personálne predpoklady a súčasne získala obchodných partnerov.  Táto skutočnosť umožnila spoločnosti od začiatku svojej činnosti dosahovať  obraty, ktoré vytvárali potrebné ekonomické výsledky pre ďalšie rozvíjanie spoločnosti.</w:t>
      </w:r>
      <w:r w:rsidR="00721C02">
        <w:rPr>
          <w:sz w:val="24"/>
        </w:rPr>
        <w:t xml:space="preserve"> </w:t>
      </w:r>
    </w:p>
    <w:p w:rsidR="00DA67DC" w:rsidRDefault="00485809" w:rsidP="00DA67DC">
      <w:pPr>
        <w:ind w:left="1064" w:firstLine="352"/>
        <w:jc w:val="both"/>
        <w:rPr>
          <w:sz w:val="24"/>
        </w:rPr>
      </w:pPr>
      <w:r>
        <w:rPr>
          <w:sz w:val="24"/>
        </w:rPr>
        <w:t>V roku 2012 sa</w:t>
      </w:r>
      <w:r w:rsidR="00DA67DC">
        <w:rPr>
          <w:sz w:val="24"/>
        </w:rPr>
        <w:t xml:space="preserve"> spoločnosť</w:t>
      </w:r>
      <w:r>
        <w:rPr>
          <w:sz w:val="24"/>
        </w:rPr>
        <w:t xml:space="preserve"> stal</w:t>
      </w:r>
      <w:r w:rsidR="00DA67DC">
        <w:rPr>
          <w:sz w:val="24"/>
        </w:rPr>
        <w:t>a</w:t>
      </w:r>
      <w:r>
        <w:rPr>
          <w:sz w:val="24"/>
        </w:rPr>
        <w:t xml:space="preserve"> súčasťou skupiny </w:t>
      </w:r>
      <w:proofErr w:type="spellStart"/>
      <w:r>
        <w:rPr>
          <w:sz w:val="24"/>
        </w:rPr>
        <w:t>Gefco</w:t>
      </w:r>
      <w:proofErr w:type="spellEnd"/>
      <w:r>
        <w:rPr>
          <w:sz w:val="24"/>
        </w:rPr>
        <w:t>, ktorá má 7</w:t>
      </w:r>
      <w:r w:rsidR="001A4D03">
        <w:rPr>
          <w:sz w:val="24"/>
        </w:rPr>
        <w:t>0</w:t>
      </w:r>
      <w:r>
        <w:rPr>
          <w:sz w:val="24"/>
        </w:rPr>
        <w:t xml:space="preserve">% podiel  materskej firmy. </w:t>
      </w:r>
      <w:r w:rsidR="008C520D">
        <w:rPr>
          <w:sz w:val="24"/>
        </w:rPr>
        <w:t>Spoločnosť p</w:t>
      </w:r>
      <w:r w:rsidR="00721C02">
        <w:rPr>
          <w:sz w:val="24"/>
        </w:rPr>
        <w:t>oskytuje služby talianskej firme, ktorá je s prácou našich zamestnancov nadmieru spokojná</w:t>
      </w:r>
      <w:r w:rsidR="008C520D">
        <w:rPr>
          <w:sz w:val="24"/>
        </w:rPr>
        <w:t xml:space="preserve">. Náš odberateľ </w:t>
      </w:r>
      <w:r w:rsidR="00721C02">
        <w:rPr>
          <w:sz w:val="24"/>
        </w:rPr>
        <w:t>potvrdil, že v roku 20</w:t>
      </w:r>
      <w:r w:rsidR="0083314B">
        <w:rPr>
          <w:sz w:val="24"/>
        </w:rPr>
        <w:t>1</w:t>
      </w:r>
      <w:r w:rsidR="00020360">
        <w:rPr>
          <w:sz w:val="24"/>
        </w:rPr>
        <w:t>8</w:t>
      </w:r>
      <w:r w:rsidR="00721C02">
        <w:rPr>
          <w:sz w:val="24"/>
        </w:rPr>
        <w:t xml:space="preserve"> </w:t>
      </w:r>
      <w:r w:rsidR="008C520D">
        <w:rPr>
          <w:sz w:val="24"/>
        </w:rPr>
        <w:t>došlo k zdokonaleniu kvality</w:t>
      </w:r>
      <w:r w:rsidR="00721C02">
        <w:rPr>
          <w:sz w:val="24"/>
        </w:rPr>
        <w:t xml:space="preserve"> poskytovaných služieb v odbore vodič medzinárodnej kamiónovej prepravy. </w:t>
      </w:r>
    </w:p>
    <w:p w:rsidR="00C65309" w:rsidRDefault="009B2A1A" w:rsidP="00DA67DC">
      <w:pPr>
        <w:ind w:left="1064" w:firstLine="352"/>
        <w:jc w:val="both"/>
        <w:rPr>
          <w:sz w:val="24"/>
        </w:rPr>
      </w:pPr>
      <w:r>
        <w:rPr>
          <w:sz w:val="24"/>
        </w:rPr>
        <w:t xml:space="preserve">Postupne chce spoločnosť vymeniť celý svoj vozový park za úplne nové súpravy. </w:t>
      </w:r>
      <w:r w:rsidR="00020360">
        <w:rPr>
          <w:sz w:val="24"/>
        </w:rPr>
        <w:t>Od</w:t>
      </w:r>
      <w:r w:rsidR="003A7E78">
        <w:rPr>
          <w:sz w:val="24"/>
        </w:rPr>
        <w:t xml:space="preserve"> </w:t>
      </w:r>
      <w:r w:rsidR="00020360">
        <w:rPr>
          <w:sz w:val="24"/>
        </w:rPr>
        <w:t>apríla</w:t>
      </w:r>
      <w:r w:rsidR="003A7E78">
        <w:rPr>
          <w:sz w:val="24"/>
        </w:rPr>
        <w:t xml:space="preserve"> 2018 </w:t>
      </w:r>
      <w:r w:rsidR="00020360">
        <w:rPr>
          <w:sz w:val="24"/>
        </w:rPr>
        <w:t>sme postupne</w:t>
      </w:r>
      <w:r w:rsidR="003A7E78">
        <w:rPr>
          <w:sz w:val="24"/>
        </w:rPr>
        <w:t xml:space="preserve"> </w:t>
      </w:r>
      <w:r w:rsidR="00020360">
        <w:rPr>
          <w:sz w:val="24"/>
        </w:rPr>
        <w:t xml:space="preserve">zakúpili a zaradili do používania </w:t>
      </w:r>
      <w:r w:rsidR="003A7E78">
        <w:rPr>
          <w:sz w:val="24"/>
        </w:rPr>
        <w:t>28 nových súprav</w:t>
      </w:r>
      <w:r w:rsidR="00C0434D">
        <w:rPr>
          <w:sz w:val="24"/>
        </w:rPr>
        <w:t xml:space="preserve"> a k</w:t>
      </w:r>
      <w:r w:rsidR="00020360">
        <w:rPr>
          <w:sz w:val="24"/>
        </w:rPr>
        <w:t> </w:t>
      </w:r>
      <w:r w:rsidR="00C0434D">
        <w:rPr>
          <w:sz w:val="24"/>
        </w:rPr>
        <w:t>nim</w:t>
      </w:r>
      <w:r w:rsidR="00020360">
        <w:rPr>
          <w:sz w:val="24"/>
        </w:rPr>
        <w:t xml:space="preserve"> sme</w:t>
      </w:r>
      <w:r w:rsidR="00C0434D">
        <w:rPr>
          <w:sz w:val="24"/>
        </w:rPr>
        <w:t xml:space="preserve"> postupne prij</w:t>
      </w:r>
      <w:r w:rsidR="00020360">
        <w:rPr>
          <w:sz w:val="24"/>
        </w:rPr>
        <w:t>ali</w:t>
      </w:r>
      <w:r w:rsidR="00C0434D">
        <w:rPr>
          <w:sz w:val="24"/>
        </w:rPr>
        <w:t xml:space="preserve"> adekvátny počet zamestnancov. </w:t>
      </w:r>
      <w:r>
        <w:rPr>
          <w:sz w:val="24"/>
        </w:rPr>
        <w:t>Zamedz</w:t>
      </w:r>
      <w:r w:rsidR="00020360">
        <w:rPr>
          <w:sz w:val="24"/>
        </w:rPr>
        <w:t>ili</w:t>
      </w:r>
      <w:r>
        <w:rPr>
          <w:sz w:val="24"/>
        </w:rPr>
        <w:t xml:space="preserve">  s</w:t>
      </w:r>
      <w:r w:rsidR="00020360">
        <w:rPr>
          <w:sz w:val="24"/>
        </w:rPr>
        <w:t>me</w:t>
      </w:r>
      <w:r>
        <w:rPr>
          <w:sz w:val="24"/>
        </w:rPr>
        <w:t xml:space="preserve"> tak rozsiahlym nákladom na opravy kamiónov a samozrejme zv</w:t>
      </w:r>
      <w:r w:rsidR="00020360">
        <w:rPr>
          <w:sz w:val="24"/>
        </w:rPr>
        <w:t>ýšili sme si</w:t>
      </w:r>
      <w:r>
        <w:rPr>
          <w:sz w:val="24"/>
        </w:rPr>
        <w:t xml:space="preserve"> tým hodnot</w:t>
      </w:r>
      <w:r w:rsidR="00020360">
        <w:rPr>
          <w:sz w:val="24"/>
        </w:rPr>
        <w:t>u</w:t>
      </w:r>
      <w:r>
        <w:rPr>
          <w:sz w:val="24"/>
        </w:rPr>
        <w:t xml:space="preserve"> celkového majetku  ako aj väčší komfort pri manipulácii s týmito novými vozidlami pre jej vodičov. Predpokladáme preto, že rok 201</w:t>
      </w:r>
      <w:r w:rsidR="00020360">
        <w:rPr>
          <w:sz w:val="24"/>
        </w:rPr>
        <w:t>9</w:t>
      </w:r>
      <w:r>
        <w:rPr>
          <w:sz w:val="24"/>
        </w:rPr>
        <w:t xml:space="preserve"> prinesie ešte väčšie výnosy v pomere ku nákladom, pretože k tomu v značnej miere prispejú aj minimálne náklady na opravu a údržbu týchto nových súprav.</w:t>
      </w:r>
      <w:r w:rsidR="00DA1B96">
        <w:rPr>
          <w:sz w:val="24"/>
        </w:rPr>
        <w:t xml:space="preserve"> </w:t>
      </w:r>
      <w:r>
        <w:rPr>
          <w:sz w:val="24"/>
        </w:rPr>
        <w:t>Taktiež tieto nové súpravy sú</w:t>
      </w:r>
      <w:r w:rsidR="006461B2">
        <w:rPr>
          <w:sz w:val="24"/>
        </w:rPr>
        <w:t xml:space="preserve"> zaradené do emisnej triedy Euro 6, </w:t>
      </w:r>
      <w:r w:rsidR="003C75EE">
        <w:rPr>
          <w:sz w:val="24"/>
        </w:rPr>
        <w:t>čo má vplyv na diaľničné poplatky v jednotlivých krajinách ako aj na spotrebu pohonných látok.</w:t>
      </w:r>
      <w:r w:rsidR="00C65309">
        <w:rPr>
          <w:sz w:val="24"/>
        </w:rPr>
        <w:t xml:space="preserve"> </w:t>
      </w:r>
    </w:p>
    <w:p w:rsidR="007F1A57" w:rsidRDefault="00C65309" w:rsidP="00DA67DC">
      <w:pPr>
        <w:ind w:left="1064" w:firstLine="352"/>
        <w:jc w:val="both"/>
        <w:rPr>
          <w:sz w:val="24"/>
        </w:rPr>
      </w:pPr>
      <w:r>
        <w:rPr>
          <w:sz w:val="24"/>
        </w:rPr>
        <w:t xml:space="preserve">Spoločnosť jazdí v rámci celej Európskej únie a je veľmi ťažké zohnať kvalitných vodičov medzinárodnej kamiónovej prepravy, ktorí by spĺňali požiadavky pre túto náročnú prácu a ktorí majú chuť voziť nové automobily. </w:t>
      </w:r>
      <w:r w:rsidR="003C75EE">
        <w:rPr>
          <w:sz w:val="24"/>
        </w:rPr>
        <w:t>Z tohto dôvodu sme boli nútení v roku 201</w:t>
      </w:r>
      <w:r w:rsidR="00020360">
        <w:rPr>
          <w:sz w:val="24"/>
        </w:rPr>
        <w:t>8</w:t>
      </w:r>
      <w:r w:rsidR="003C75EE">
        <w:rPr>
          <w:sz w:val="24"/>
        </w:rPr>
        <w:t xml:space="preserve"> prijať aj zamestnancov inej národnosti. Taktiež má spoločnosť v pláne v roku 201</w:t>
      </w:r>
      <w:r w:rsidR="00020360">
        <w:rPr>
          <w:sz w:val="24"/>
        </w:rPr>
        <w:t>9</w:t>
      </w:r>
      <w:r w:rsidR="003C75EE">
        <w:rPr>
          <w:sz w:val="24"/>
        </w:rPr>
        <w:t xml:space="preserve"> upraviť mzdové podmienky svojich vodičov, čo bude viesť k motivácii a vyššej zamestnanosti v spoločnosti.</w:t>
      </w:r>
    </w:p>
    <w:p w:rsidR="00A94249" w:rsidRDefault="00A94249" w:rsidP="007F1A57">
      <w:pPr>
        <w:ind w:left="1064" w:firstLine="352"/>
        <w:jc w:val="both"/>
        <w:rPr>
          <w:sz w:val="24"/>
        </w:rPr>
      </w:pPr>
      <w:r>
        <w:rPr>
          <w:sz w:val="24"/>
        </w:rPr>
        <w:t xml:space="preserve">Spoločnosť hradí svoje záväzky v riadnych termínoch splatnosti. Voči orgánom štátnej správy, dodávateľom, poisťovniam a zamestnancom nevykazuje žiadne záväzky po splatnosti. </w:t>
      </w:r>
    </w:p>
    <w:p w:rsidR="000602CA" w:rsidRDefault="000602CA" w:rsidP="007F1A57">
      <w:pPr>
        <w:ind w:left="1064" w:firstLine="352"/>
        <w:jc w:val="both"/>
        <w:rPr>
          <w:sz w:val="24"/>
        </w:rPr>
      </w:pPr>
    </w:p>
    <w:p w:rsidR="000602CA" w:rsidRDefault="000602CA" w:rsidP="007F1A57">
      <w:pPr>
        <w:ind w:left="1064" w:firstLine="352"/>
        <w:jc w:val="both"/>
        <w:rPr>
          <w:sz w:val="24"/>
        </w:rPr>
      </w:pPr>
    </w:p>
    <w:p w:rsidR="000602CA" w:rsidRDefault="000602CA" w:rsidP="007F1A57">
      <w:pPr>
        <w:ind w:left="1064" w:firstLine="352"/>
        <w:jc w:val="both"/>
        <w:rPr>
          <w:sz w:val="24"/>
        </w:rPr>
      </w:pPr>
    </w:p>
    <w:p w:rsidR="006E7D1B" w:rsidRDefault="006E7D1B" w:rsidP="007F1A57">
      <w:pPr>
        <w:ind w:left="1064" w:firstLine="352"/>
        <w:jc w:val="both"/>
        <w:rPr>
          <w:sz w:val="24"/>
        </w:rPr>
      </w:pPr>
    </w:p>
    <w:p w:rsidR="00A94249" w:rsidRDefault="00A94249" w:rsidP="008C5A91">
      <w:pPr>
        <w:ind w:left="344"/>
        <w:jc w:val="both"/>
        <w:rPr>
          <w:sz w:val="24"/>
        </w:rPr>
      </w:pPr>
    </w:p>
    <w:p w:rsidR="007A1E78" w:rsidRDefault="007A1E78">
      <w:pPr>
        <w:ind w:left="344"/>
        <w:rPr>
          <w:sz w:val="24"/>
        </w:rPr>
      </w:pPr>
    </w:p>
    <w:p w:rsidR="00A94249" w:rsidRDefault="00A94249" w:rsidP="00047363">
      <w:pPr>
        <w:rPr>
          <w:sz w:val="24"/>
        </w:rPr>
      </w:pPr>
    </w:p>
    <w:p w:rsidR="00A94249" w:rsidRDefault="00A94249">
      <w:pPr>
        <w:numPr>
          <w:ilvl w:val="2"/>
          <w:numId w:val="3"/>
        </w:numPr>
        <w:rPr>
          <w:b/>
          <w:sz w:val="24"/>
        </w:rPr>
      </w:pPr>
      <w:r>
        <w:rPr>
          <w:b/>
          <w:sz w:val="24"/>
        </w:rPr>
        <w:t xml:space="preserve">Prehľad </w:t>
      </w:r>
      <w:r w:rsidR="0083314B">
        <w:rPr>
          <w:b/>
          <w:sz w:val="24"/>
        </w:rPr>
        <w:t xml:space="preserve">niektorých </w:t>
      </w:r>
      <w:r>
        <w:rPr>
          <w:b/>
          <w:sz w:val="24"/>
        </w:rPr>
        <w:t xml:space="preserve">ukazovateľov hospodárskej činnosti </w:t>
      </w:r>
    </w:p>
    <w:p w:rsidR="00A94249" w:rsidRDefault="00A94249">
      <w:pPr>
        <w:rPr>
          <w:sz w:val="24"/>
        </w:rPr>
      </w:pPr>
    </w:p>
    <w:p w:rsidR="00721C02" w:rsidRPr="00B33BF5" w:rsidRDefault="005A1940" w:rsidP="00721C02">
      <w:pPr>
        <w:rPr>
          <w:b/>
          <w:sz w:val="24"/>
        </w:rPr>
      </w:pPr>
      <w:r w:rsidRPr="00B33BF5">
        <w:rPr>
          <w:b/>
          <w:sz w:val="24"/>
        </w:rPr>
        <w:t xml:space="preserve">V </w:t>
      </w:r>
      <w:r w:rsidR="006E7D1B" w:rsidRPr="00B33BF5">
        <w:rPr>
          <w:b/>
          <w:sz w:val="24"/>
        </w:rPr>
        <w:t>EUR</w:t>
      </w:r>
      <w:r w:rsidR="006E7D1B" w:rsidRPr="00B33BF5">
        <w:rPr>
          <w:b/>
          <w:sz w:val="24"/>
        </w:rPr>
        <w:tab/>
      </w:r>
      <w:r w:rsidR="006E7D1B" w:rsidRPr="00B33BF5">
        <w:rPr>
          <w:b/>
          <w:sz w:val="24"/>
        </w:rPr>
        <w:tab/>
      </w:r>
      <w:r w:rsidR="006E7D1B" w:rsidRPr="00B33BF5">
        <w:rPr>
          <w:b/>
          <w:sz w:val="24"/>
        </w:rPr>
        <w:tab/>
      </w:r>
      <w:r w:rsidR="006E7D1B" w:rsidRPr="00B33BF5">
        <w:rPr>
          <w:b/>
          <w:sz w:val="24"/>
        </w:rPr>
        <w:tab/>
      </w:r>
      <w:r w:rsidR="006E7D1B" w:rsidRPr="00B33BF5">
        <w:rPr>
          <w:b/>
          <w:sz w:val="24"/>
        </w:rPr>
        <w:tab/>
      </w:r>
      <w:r w:rsidR="006E7D1B" w:rsidRPr="00B33BF5">
        <w:rPr>
          <w:b/>
          <w:sz w:val="24"/>
        </w:rPr>
        <w:tab/>
        <w:t>201</w:t>
      </w:r>
      <w:r w:rsidR="00020360">
        <w:rPr>
          <w:b/>
          <w:sz w:val="24"/>
        </w:rPr>
        <w:t>8</w:t>
      </w:r>
      <w:r w:rsidR="006E7D1B" w:rsidRPr="00B33BF5">
        <w:rPr>
          <w:b/>
          <w:sz w:val="24"/>
        </w:rPr>
        <w:tab/>
        <w:t xml:space="preserve">     </w:t>
      </w:r>
      <w:r w:rsidR="00B33BF5" w:rsidRPr="00B33BF5">
        <w:rPr>
          <w:b/>
          <w:sz w:val="24"/>
        </w:rPr>
        <w:t xml:space="preserve">           </w:t>
      </w:r>
      <w:r w:rsidR="007F1A57" w:rsidRPr="00B33BF5">
        <w:rPr>
          <w:b/>
          <w:sz w:val="24"/>
        </w:rPr>
        <w:t>201</w:t>
      </w:r>
      <w:r w:rsidR="00020360">
        <w:rPr>
          <w:b/>
          <w:sz w:val="24"/>
        </w:rPr>
        <w:t>7</w:t>
      </w:r>
      <w:r w:rsidR="00EE4C4A" w:rsidRPr="00B33BF5">
        <w:rPr>
          <w:b/>
          <w:sz w:val="24"/>
        </w:rPr>
        <w:tab/>
      </w:r>
      <w:r w:rsidR="00B33BF5" w:rsidRPr="00B33BF5">
        <w:rPr>
          <w:b/>
          <w:sz w:val="24"/>
        </w:rPr>
        <w:t xml:space="preserve">     </w:t>
      </w:r>
      <w:r w:rsidRPr="00B33BF5">
        <w:rPr>
          <w:b/>
          <w:sz w:val="24"/>
        </w:rPr>
        <w:t>Zmena</w:t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541"/>
        <w:gridCol w:w="4531"/>
      </w:tblGrid>
      <w:tr w:rsidR="005A1940" w:rsidRPr="005A1940" w:rsidTr="006E7D1B">
        <w:tc>
          <w:tcPr>
            <w:tcW w:w="460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Tržby z predaja služieb v nákladnej preprave</w:t>
            </w:r>
          </w:p>
        </w:tc>
        <w:tc>
          <w:tcPr>
            <w:tcW w:w="460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hideMark/>
          </w:tcPr>
          <w:p w:rsidR="00721C02" w:rsidRPr="005A1940" w:rsidRDefault="005F3052" w:rsidP="001536AB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</w:t>
            </w:r>
            <w:r w:rsidR="00E902CD">
              <w:rPr>
                <w:b/>
                <w:bCs/>
                <w:sz w:val="24"/>
              </w:rPr>
              <w:t>3 939 944</w:t>
            </w:r>
            <w:r w:rsidR="00020360">
              <w:rPr>
                <w:b/>
                <w:bCs/>
                <w:sz w:val="24"/>
              </w:rPr>
              <w:t xml:space="preserve">          </w:t>
            </w:r>
            <w:r w:rsidR="00367B2A">
              <w:rPr>
                <w:b/>
                <w:bCs/>
                <w:sz w:val="24"/>
              </w:rPr>
              <w:t xml:space="preserve"> </w:t>
            </w:r>
            <w:r w:rsidR="00020360">
              <w:rPr>
                <w:b/>
                <w:bCs/>
                <w:sz w:val="24"/>
              </w:rPr>
              <w:t>1 905 000</w:t>
            </w:r>
            <w:r w:rsidR="00367B2A">
              <w:rPr>
                <w:b/>
                <w:bCs/>
                <w:sz w:val="24"/>
              </w:rPr>
              <w:t xml:space="preserve">    </w:t>
            </w:r>
            <w:r w:rsidR="005F70C8">
              <w:rPr>
                <w:b/>
                <w:bCs/>
                <w:sz w:val="24"/>
              </w:rPr>
              <w:t>+</w:t>
            </w:r>
            <w:r w:rsidR="00845B8A">
              <w:rPr>
                <w:b/>
                <w:bCs/>
                <w:sz w:val="24"/>
              </w:rPr>
              <w:t xml:space="preserve"> </w:t>
            </w:r>
            <w:r w:rsidR="001536AB">
              <w:rPr>
                <w:b/>
                <w:bCs/>
                <w:sz w:val="24"/>
              </w:rPr>
              <w:t>2 034 944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8" w:space="0" w:color="4F81BD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Ostatné výnosy z hospodárskej činnosti</w:t>
            </w:r>
          </w:p>
        </w:tc>
        <w:tc>
          <w:tcPr>
            <w:tcW w:w="4606" w:type="dxa"/>
            <w:tcBorders>
              <w:top w:val="single" w:sz="8" w:space="0" w:color="4F81BD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 w:rsidP="001536AB">
            <w:pPr>
              <w:jc w:val="both"/>
              <w:rPr>
                <w:b/>
                <w:sz w:val="24"/>
              </w:rPr>
            </w:pPr>
            <w:r w:rsidRPr="005A1940">
              <w:rPr>
                <w:b/>
                <w:sz w:val="24"/>
              </w:rPr>
              <w:t xml:space="preserve"> </w:t>
            </w:r>
            <w:r w:rsidR="005B3DF3" w:rsidRPr="005A1940">
              <w:rPr>
                <w:b/>
                <w:sz w:val="24"/>
              </w:rPr>
              <w:t xml:space="preserve"> </w:t>
            </w:r>
            <w:r w:rsidR="00BE5E5D">
              <w:rPr>
                <w:b/>
                <w:sz w:val="24"/>
              </w:rPr>
              <w:t xml:space="preserve"> </w:t>
            </w:r>
            <w:r w:rsidR="005F3052">
              <w:rPr>
                <w:b/>
                <w:sz w:val="24"/>
              </w:rPr>
              <w:t xml:space="preserve">    </w:t>
            </w:r>
            <w:r w:rsidR="00BE5E5D">
              <w:rPr>
                <w:b/>
                <w:sz w:val="24"/>
              </w:rPr>
              <w:t xml:space="preserve"> </w:t>
            </w:r>
            <w:r w:rsidR="005F3052">
              <w:rPr>
                <w:b/>
                <w:sz w:val="24"/>
              </w:rPr>
              <w:t>525 670</w:t>
            </w:r>
            <w:r w:rsidR="00367B2A">
              <w:rPr>
                <w:b/>
                <w:sz w:val="24"/>
              </w:rPr>
              <w:t xml:space="preserve">             </w:t>
            </w:r>
            <w:r w:rsidR="00020360">
              <w:rPr>
                <w:b/>
                <w:sz w:val="24"/>
              </w:rPr>
              <w:t>275 605</w:t>
            </w:r>
            <w:r w:rsidR="00367B2A">
              <w:rPr>
                <w:b/>
                <w:sz w:val="24"/>
              </w:rPr>
              <w:t xml:space="preserve">   </w:t>
            </w:r>
            <w:r w:rsidR="00367B2A" w:rsidRPr="005A1940">
              <w:rPr>
                <w:b/>
                <w:sz w:val="24"/>
              </w:rPr>
              <w:t xml:space="preserve">    </w:t>
            </w:r>
            <w:r w:rsidR="00367B2A">
              <w:rPr>
                <w:b/>
                <w:sz w:val="24"/>
              </w:rPr>
              <w:t xml:space="preserve"> </w:t>
            </w:r>
            <w:r w:rsidR="005F70C8">
              <w:rPr>
                <w:b/>
                <w:sz w:val="24"/>
              </w:rPr>
              <w:t>+</w:t>
            </w:r>
            <w:r w:rsidR="00367B2A">
              <w:rPr>
                <w:b/>
                <w:sz w:val="24"/>
              </w:rPr>
              <w:t xml:space="preserve"> </w:t>
            </w:r>
            <w:r w:rsidR="00153D6B">
              <w:rPr>
                <w:b/>
                <w:sz w:val="24"/>
              </w:rPr>
              <w:t xml:space="preserve"> </w:t>
            </w:r>
            <w:r w:rsidR="001536AB">
              <w:rPr>
                <w:b/>
                <w:sz w:val="24"/>
              </w:rPr>
              <w:t>250 065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Náklady na naftu a diaľničné poplatky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5F3052" w:rsidP="001536AB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1 868 014</w:t>
            </w:r>
            <w:r w:rsidR="00020360">
              <w:rPr>
                <w:b/>
                <w:sz w:val="24"/>
              </w:rPr>
              <w:t xml:space="preserve">              </w:t>
            </w:r>
            <w:r w:rsidR="00020360">
              <w:rPr>
                <w:b/>
                <w:sz w:val="24"/>
              </w:rPr>
              <w:t>859 569</w:t>
            </w:r>
            <w:r w:rsidR="00367B2A">
              <w:rPr>
                <w:b/>
                <w:sz w:val="24"/>
              </w:rPr>
              <w:t xml:space="preserve">    </w:t>
            </w:r>
            <w:r w:rsidR="00367B2A" w:rsidRPr="005A1940">
              <w:rPr>
                <w:b/>
                <w:sz w:val="24"/>
              </w:rPr>
              <w:t xml:space="preserve"> </w:t>
            </w:r>
            <w:r w:rsidR="00020360">
              <w:rPr>
                <w:b/>
                <w:sz w:val="24"/>
              </w:rPr>
              <w:t xml:space="preserve"> </w:t>
            </w:r>
            <w:r w:rsidR="00367B2A">
              <w:rPr>
                <w:b/>
                <w:sz w:val="24"/>
              </w:rPr>
              <w:t xml:space="preserve"> </w:t>
            </w:r>
            <w:r w:rsidR="005F70C8">
              <w:rPr>
                <w:b/>
                <w:sz w:val="24"/>
              </w:rPr>
              <w:t>+</w:t>
            </w:r>
            <w:r w:rsidR="003B46E5" w:rsidRPr="005A1940">
              <w:rPr>
                <w:b/>
                <w:sz w:val="24"/>
              </w:rPr>
              <w:t xml:space="preserve"> </w:t>
            </w:r>
            <w:r w:rsidR="001536AB">
              <w:rPr>
                <w:b/>
                <w:sz w:val="24"/>
              </w:rPr>
              <w:t>1 008 445</w:t>
            </w:r>
            <w:r w:rsidR="005F70C8">
              <w:rPr>
                <w:b/>
                <w:sz w:val="24"/>
              </w:rPr>
              <w:t xml:space="preserve"> 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Náklady na opravy a údržbu vozidiel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367B2A" w:rsidP="001536AB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="005F3052">
              <w:rPr>
                <w:b/>
                <w:sz w:val="24"/>
              </w:rPr>
              <w:t xml:space="preserve">    236 698</w:t>
            </w:r>
            <w:r w:rsidR="00020360">
              <w:rPr>
                <w:b/>
                <w:sz w:val="24"/>
              </w:rPr>
              <w:t xml:space="preserve">             </w:t>
            </w:r>
            <w:r w:rsidR="00020360">
              <w:rPr>
                <w:b/>
                <w:sz w:val="24"/>
              </w:rPr>
              <w:t>207 293</w:t>
            </w:r>
            <w:r>
              <w:rPr>
                <w:b/>
                <w:sz w:val="24"/>
              </w:rPr>
              <w:t xml:space="preserve">      </w:t>
            </w:r>
            <w:r w:rsidRPr="005A1940">
              <w:rPr>
                <w:b/>
                <w:sz w:val="24"/>
              </w:rPr>
              <w:t xml:space="preserve"> </w:t>
            </w:r>
            <w:r w:rsidR="00020360">
              <w:rPr>
                <w:b/>
                <w:sz w:val="24"/>
              </w:rPr>
              <w:t xml:space="preserve"> </w:t>
            </w:r>
            <w:r w:rsidR="00153D6B">
              <w:rPr>
                <w:b/>
                <w:sz w:val="24"/>
              </w:rPr>
              <w:t>+</w:t>
            </w:r>
            <w:r w:rsidR="00FA1F7D">
              <w:rPr>
                <w:b/>
                <w:sz w:val="24"/>
              </w:rPr>
              <w:t xml:space="preserve">  </w:t>
            </w:r>
            <w:r w:rsidR="001536AB">
              <w:rPr>
                <w:b/>
                <w:sz w:val="24"/>
              </w:rPr>
              <w:t xml:space="preserve"> 29 405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Náklady na diéty vodičov a cestovné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 w:rsidP="001536AB">
            <w:pPr>
              <w:jc w:val="both"/>
              <w:rPr>
                <w:b/>
                <w:sz w:val="24"/>
              </w:rPr>
            </w:pPr>
            <w:r w:rsidRPr="005A1940">
              <w:rPr>
                <w:b/>
                <w:sz w:val="24"/>
              </w:rPr>
              <w:t xml:space="preserve"> </w:t>
            </w:r>
            <w:r w:rsidR="005B3DF3" w:rsidRPr="005A1940">
              <w:rPr>
                <w:b/>
                <w:sz w:val="24"/>
              </w:rPr>
              <w:t xml:space="preserve">   </w:t>
            </w:r>
            <w:r w:rsidR="005F3052">
              <w:rPr>
                <w:b/>
                <w:sz w:val="24"/>
              </w:rPr>
              <w:t xml:space="preserve">    434 638 </w:t>
            </w:r>
            <w:r w:rsidR="00020360">
              <w:rPr>
                <w:b/>
                <w:sz w:val="24"/>
              </w:rPr>
              <w:t xml:space="preserve">            </w:t>
            </w:r>
            <w:r w:rsidR="00020360">
              <w:rPr>
                <w:b/>
                <w:sz w:val="24"/>
              </w:rPr>
              <w:t>234 500</w:t>
            </w:r>
            <w:r w:rsidR="00367B2A">
              <w:rPr>
                <w:b/>
                <w:sz w:val="24"/>
              </w:rPr>
              <w:t xml:space="preserve">    </w:t>
            </w:r>
            <w:r w:rsidR="00153D6B">
              <w:rPr>
                <w:b/>
                <w:sz w:val="24"/>
              </w:rPr>
              <w:t xml:space="preserve">  </w:t>
            </w:r>
            <w:r w:rsidR="00020360">
              <w:rPr>
                <w:b/>
                <w:sz w:val="24"/>
              </w:rPr>
              <w:t xml:space="preserve">  </w:t>
            </w:r>
            <w:r w:rsidR="00153D6B">
              <w:rPr>
                <w:b/>
                <w:sz w:val="24"/>
              </w:rPr>
              <w:t>+</w:t>
            </w:r>
            <w:r w:rsidR="00367B2A" w:rsidRPr="005A1940">
              <w:rPr>
                <w:b/>
                <w:sz w:val="24"/>
              </w:rPr>
              <w:t xml:space="preserve"> </w:t>
            </w:r>
            <w:r w:rsidR="00153D6B">
              <w:rPr>
                <w:b/>
                <w:sz w:val="24"/>
              </w:rPr>
              <w:t xml:space="preserve"> </w:t>
            </w:r>
            <w:r w:rsidR="001536AB">
              <w:rPr>
                <w:b/>
                <w:sz w:val="24"/>
              </w:rPr>
              <w:t>200 138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Mzdové náklady a ostatné služby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 w:rsidP="001536AB">
            <w:pPr>
              <w:jc w:val="both"/>
              <w:rPr>
                <w:b/>
                <w:sz w:val="24"/>
              </w:rPr>
            </w:pPr>
            <w:r w:rsidRPr="005A1940">
              <w:rPr>
                <w:b/>
                <w:sz w:val="24"/>
              </w:rPr>
              <w:t xml:space="preserve"> </w:t>
            </w:r>
            <w:r w:rsidR="005B3DF3" w:rsidRPr="005A1940">
              <w:rPr>
                <w:b/>
                <w:sz w:val="24"/>
              </w:rPr>
              <w:t xml:space="preserve">   </w:t>
            </w:r>
            <w:r w:rsidR="005F3052">
              <w:rPr>
                <w:b/>
                <w:sz w:val="24"/>
              </w:rPr>
              <w:t xml:space="preserve">    803 998</w:t>
            </w:r>
            <w:r w:rsidR="00020360">
              <w:rPr>
                <w:b/>
                <w:sz w:val="24"/>
              </w:rPr>
              <w:t xml:space="preserve">   </w:t>
            </w:r>
            <w:r w:rsidR="005F3052">
              <w:rPr>
                <w:b/>
                <w:sz w:val="24"/>
              </w:rPr>
              <w:t xml:space="preserve">  </w:t>
            </w:r>
            <w:r w:rsidR="00020360">
              <w:rPr>
                <w:b/>
                <w:sz w:val="24"/>
              </w:rPr>
              <w:t xml:space="preserve">        </w:t>
            </w:r>
            <w:r w:rsidR="00020360">
              <w:rPr>
                <w:b/>
                <w:sz w:val="24"/>
              </w:rPr>
              <w:t>408 047</w:t>
            </w:r>
            <w:r w:rsidR="00367B2A">
              <w:rPr>
                <w:b/>
                <w:sz w:val="24"/>
              </w:rPr>
              <w:t xml:space="preserve">   </w:t>
            </w:r>
            <w:r w:rsidR="00367B2A" w:rsidRPr="005A1940">
              <w:rPr>
                <w:b/>
                <w:sz w:val="24"/>
              </w:rPr>
              <w:t xml:space="preserve">   </w:t>
            </w:r>
            <w:r w:rsidR="00020360">
              <w:rPr>
                <w:b/>
                <w:sz w:val="24"/>
              </w:rPr>
              <w:t xml:space="preserve"> </w:t>
            </w:r>
            <w:r w:rsidR="00367B2A" w:rsidRPr="005A1940">
              <w:rPr>
                <w:b/>
                <w:sz w:val="24"/>
              </w:rPr>
              <w:t xml:space="preserve"> </w:t>
            </w:r>
            <w:r w:rsidR="00153D6B">
              <w:rPr>
                <w:b/>
                <w:sz w:val="24"/>
              </w:rPr>
              <w:t>+</w:t>
            </w:r>
            <w:r w:rsidR="00367B2A" w:rsidRPr="005A1940">
              <w:rPr>
                <w:b/>
                <w:sz w:val="24"/>
              </w:rPr>
              <w:t xml:space="preserve"> </w:t>
            </w:r>
            <w:r w:rsidR="00153D6B">
              <w:rPr>
                <w:b/>
                <w:sz w:val="24"/>
              </w:rPr>
              <w:t xml:space="preserve"> </w:t>
            </w:r>
            <w:r w:rsidR="001536AB">
              <w:rPr>
                <w:b/>
                <w:sz w:val="24"/>
              </w:rPr>
              <w:t>395 951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Odpisy vozidiel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020360" w:rsidP="001536AB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="005F3052">
              <w:rPr>
                <w:b/>
                <w:sz w:val="24"/>
              </w:rPr>
              <w:t xml:space="preserve">    867 630 </w:t>
            </w:r>
            <w:r>
              <w:rPr>
                <w:b/>
                <w:sz w:val="24"/>
              </w:rPr>
              <w:t xml:space="preserve">            </w:t>
            </w:r>
            <w:r>
              <w:rPr>
                <w:b/>
                <w:sz w:val="24"/>
              </w:rPr>
              <w:t>185 418</w:t>
            </w:r>
            <w:r w:rsidR="00367B2A">
              <w:rPr>
                <w:b/>
                <w:sz w:val="24"/>
              </w:rPr>
              <w:t xml:space="preserve">      </w:t>
            </w:r>
            <w:r>
              <w:rPr>
                <w:b/>
                <w:sz w:val="24"/>
              </w:rPr>
              <w:t xml:space="preserve"> </w:t>
            </w:r>
            <w:r w:rsidR="00367B2A" w:rsidRPr="005A1940">
              <w:rPr>
                <w:b/>
                <w:sz w:val="24"/>
              </w:rPr>
              <w:t xml:space="preserve"> </w:t>
            </w:r>
            <w:r w:rsidR="00153D6B">
              <w:rPr>
                <w:b/>
                <w:sz w:val="24"/>
              </w:rPr>
              <w:t>+</w:t>
            </w:r>
            <w:r w:rsidR="006E7D1B">
              <w:rPr>
                <w:b/>
                <w:sz w:val="24"/>
              </w:rPr>
              <w:t xml:space="preserve">  </w:t>
            </w:r>
            <w:r w:rsidR="001536AB">
              <w:rPr>
                <w:b/>
                <w:sz w:val="24"/>
              </w:rPr>
              <w:t>682 212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 w:rsidP="005F305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 xml:space="preserve">Hospodársky výsledok </w:t>
            </w:r>
            <w:r w:rsidR="005C6B0B" w:rsidRPr="005A1940">
              <w:rPr>
                <w:b/>
                <w:bCs/>
                <w:sz w:val="24"/>
              </w:rPr>
              <w:t>zisk</w:t>
            </w:r>
            <w:r w:rsidR="00EE4C4A" w:rsidRPr="005A1940">
              <w:rPr>
                <w:b/>
                <w:bCs/>
                <w:sz w:val="24"/>
              </w:rPr>
              <w:t xml:space="preserve"> po zdanení</w:t>
            </w:r>
            <w:r w:rsidR="00153D6B">
              <w:rPr>
                <w:b/>
                <w:bCs/>
                <w:sz w:val="24"/>
              </w:rPr>
              <w:t xml:space="preserve"> </w:t>
            </w:r>
            <w:r w:rsidR="005F3052">
              <w:rPr>
                <w:b/>
                <w:bCs/>
                <w:sz w:val="24"/>
              </w:rPr>
              <w:t xml:space="preserve"> -       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F3052" w:rsidRDefault="005F3052" w:rsidP="001536AB">
            <w:pPr>
              <w:pStyle w:val="Odsekzoznamu"/>
              <w:ind w:left="4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249 160</w:t>
            </w:r>
            <w:r w:rsidR="00020360" w:rsidRPr="005F3052">
              <w:rPr>
                <w:b/>
                <w:sz w:val="24"/>
              </w:rPr>
              <w:t xml:space="preserve">        </w:t>
            </w:r>
            <w:r w:rsidR="00786E98">
              <w:rPr>
                <w:b/>
                <w:sz w:val="24"/>
              </w:rPr>
              <w:t xml:space="preserve">   </w:t>
            </w:r>
            <w:bookmarkStart w:id="0" w:name="_GoBack"/>
            <w:bookmarkEnd w:id="0"/>
            <w:r w:rsidR="00020360" w:rsidRPr="005F3052">
              <w:rPr>
                <w:b/>
                <w:sz w:val="24"/>
              </w:rPr>
              <w:t>-</w:t>
            </w:r>
            <w:r w:rsidR="00153D6B" w:rsidRPr="005F3052">
              <w:rPr>
                <w:b/>
                <w:sz w:val="24"/>
              </w:rPr>
              <w:t xml:space="preserve"> </w:t>
            </w:r>
            <w:r w:rsidR="00020360" w:rsidRPr="005F3052">
              <w:rPr>
                <w:b/>
                <w:sz w:val="24"/>
              </w:rPr>
              <w:t>45 730</w:t>
            </w:r>
            <w:r w:rsidR="00367B2A" w:rsidRPr="005F3052">
              <w:rPr>
                <w:b/>
                <w:sz w:val="24"/>
              </w:rPr>
              <w:t xml:space="preserve">          </w:t>
            </w:r>
            <w:r w:rsidR="00153D6B" w:rsidRPr="005F3052">
              <w:rPr>
                <w:b/>
                <w:sz w:val="24"/>
              </w:rPr>
              <w:t xml:space="preserve">  </w:t>
            </w:r>
            <w:r w:rsidR="001536AB">
              <w:rPr>
                <w:b/>
                <w:sz w:val="24"/>
              </w:rPr>
              <w:t>-  203 430</w:t>
            </w:r>
          </w:p>
        </w:tc>
      </w:tr>
    </w:tbl>
    <w:p w:rsidR="003D65CB" w:rsidRDefault="003D65CB">
      <w:pPr>
        <w:rPr>
          <w:sz w:val="24"/>
        </w:rPr>
      </w:pPr>
    </w:p>
    <w:p w:rsidR="003D65CB" w:rsidRDefault="003D65CB">
      <w:pPr>
        <w:rPr>
          <w:sz w:val="24"/>
        </w:rPr>
      </w:pPr>
    </w:p>
    <w:p w:rsidR="00A94249" w:rsidRDefault="00A94249">
      <w:pPr>
        <w:numPr>
          <w:ilvl w:val="2"/>
          <w:numId w:val="3"/>
        </w:numPr>
        <w:rPr>
          <w:b/>
          <w:sz w:val="24"/>
        </w:rPr>
      </w:pPr>
      <w:r>
        <w:rPr>
          <w:b/>
          <w:sz w:val="24"/>
        </w:rPr>
        <w:t>Návrh na vysporiadanie hospodárskeho výsledku za rok 20</w:t>
      </w:r>
      <w:r w:rsidR="0083314B">
        <w:rPr>
          <w:b/>
          <w:sz w:val="24"/>
        </w:rPr>
        <w:t>1</w:t>
      </w:r>
      <w:r w:rsidR="00602556">
        <w:rPr>
          <w:b/>
          <w:sz w:val="24"/>
        </w:rPr>
        <w:t>8</w:t>
      </w:r>
    </w:p>
    <w:p w:rsidR="00A94249" w:rsidRDefault="00A94249">
      <w:pPr>
        <w:rPr>
          <w:sz w:val="24"/>
        </w:rPr>
      </w:pPr>
    </w:p>
    <w:p w:rsidR="005A1940" w:rsidRDefault="00A94249" w:rsidP="005A1940">
      <w:pPr>
        <w:ind w:left="1064"/>
        <w:jc w:val="both"/>
        <w:rPr>
          <w:sz w:val="24"/>
        </w:rPr>
      </w:pPr>
      <w:r>
        <w:rPr>
          <w:sz w:val="24"/>
        </w:rPr>
        <w:t>Spoločnosť v roku 20</w:t>
      </w:r>
      <w:r w:rsidR="0083314B">
        <w:rPr>
          <w:sz w:val="24"/>
        </w:rPr>
        <w:t>1</w:t>
      </w:r>
      <w:r w:rsidR="00602556">
        <w:rPr>
          <w:sz w:val="24"/>
        </w:rPr>
        <w:t>8</w:t>
      </w:r>
      <w:r>
        <w:rPr>
          <w:sz w:val="24"/>
        </w:rPr>
        <w:t xml:space="preserve"> </w:t>
      </w:r>
      <w:r w:rsidR="00EE4C4A">
        <w:rPr>
          <w:sz w:val="24"/>
        </w:rPr>
        <w:t>dosiahla</w:t>
      </w:r>
      <w:r w:rsidR="0007389E" w:rsidRPr="0007389E">
        <w:rPr>
          <w:sz w:val="24"/>
        </w:rPr>
        <w:t xml:space="preserve"> </w:t>
      </w:r>
      <w:r w:rsidR="0007389E">
        <w:rPr>
          <w:sz w:val="24"/>
        </w:rPr>
        <w:t xml:space="preserve">hospodársky výsledok </w:t>
      </w:r>
      <w:r>
        <w:rPr>
          <w:sz w:val="24"/>
        </w:rPr>
        <w:t xml:space="preserve"> </w:t>
      </w:r>
      <w:r w:rsidR="003A7E78">
        <w:rPr>
          <w:sz w:val="24"/>
        </w:rPr>
        <w:t>stratu</w:t>
      </w:r>
      <w:r w:rsidR="0007389E">
        <w:rPr>
          <w:sz w:val="24"/>
        </w:rPr>
        <w:t xml:space="preserve"> vo výške </w:t>
      </w:r>
      <w:r w:rsidR="00602556">
        <w:rPr>
          <w:sz w:val="24"/>
        </w:rPr>
        <w:t>249 160</w:t>
      </w:r>
      <w:r w:rsidR="003D65CB">
        <w:rPr>
          <w:sz w:val="24"/>
        </w:rPr>
        <w:t xml:space="preserve"> EUR</w:t>
      </w:r>
      <w:r w:rsidR="0007389E">
        <w:rPr>
          <w:sz w:val="24"/>
        </w:rPr>
        <w:t>.</w:t>
      </w:r>
      <w:r w:rsidR="005A1940">
        <w:rPr>
          <w:sz w:val="24"/>
        </w:rPr>
        <w:t xml:space="preserve"> </w:t>
      </w:r>
      <w:r w:rsidR="009244BD">
        <w:rPr>
          <w:sz w:val="24"/>
        </w:rPr>
        <w:t>Dosiahnut</w:t>
      </w:r>
      <w:r w:rsidR="003A7E78">
        <w:rPr>
          <w:sz w:val="24"/>
        </w:rPr>
        <w:t>á</w:t>
      </w:r>
      <w:r w:rsidR="009244BD">
        <w:rPr>
          <w:sz w:val="24"/>
        </w:rPr>
        <w:t xml:space="preserve"> </w:t>
      </w:r>
      <w:r w:rsidR="003A7E78">
        <w:rPr>
          <w:sz w:val="24"/>
        </w:rPr>
        <w:t>strata</w:t>
      </w:r>
      <w:r w:rsidR="009244BD">
        <w:rPr>
          <w:sz w:val="24"/>
        </w:rPr>
        <w:t xml:space="preserve"> bude preúčtovan</w:t>
      </w:r>
      <w:r w:rsidR="003A7E78">
        <w:rPr>
          <w:sz w:val="24"/>
        </w:rPr>
        <w:t>á</w:t>
      </w:r>
      <w:r w:rsidR="009244BD">
        <w:rPr>
          <w:sz w:val="24"/>
        </w:rPr>
        <w:t xml:space="preserve"> na účet 428 ne</w:t>
      </w:r>
      <w:r w:rsidR="005A1940">
        <w:rPr>
          <w:sz w:val="24"/>
        </w:rPr>
        <w:t>rozdelený zisk</w:t>
      </w:r>
      <w:r w:rsidR="009244BD">
        <w:rPr>
          <w:sz w:val="24"/>
        </w:rPr>
        <w:t xml:space="preserve"> minulých rokov.</w:t>
      </w:r>
      <w:r w:rsidR="005A1940">
        <w:rPr>
          <w:sz w:val="24"/>
        </w:rPr>
        <w:t xml:space="preserve"> </w:t>
      </w:r>
    </w:p>
    <w:p w:rsidR="008C520D" w:rsidRDefault="0007389E" w:rsidP="00B33BF5">
      <w:pPr>
        <w:ind w:left="1064"/>
        <w:jc w:val="both"/>
        <w:rPr>
          <w:sz w:val="24"/>
        </w:rPr>
      </w:pPr>
      <w:r>
        <w:rPr>
          <w:sz w:val="24"/>
        </w:rPr>
        <w:t>Zákonný rezervný fond je vytvorený v</w:t>
      </w:r>
      <w:r w:rsidR="00EE4C4A">
        <w:rPr>
          <w:sz w:val="24"/>
        </w:rPr>
        <w:t xml:space="preserve"> dostatočnej</w:t>
      </w:r>
      <w:r>
        <w:rPr>
          <w:sz w:val="24"/>
        </w:rPr>
        <w:t xml:space="preserve"> výške. </w:t>
      </w:r>
    </w:p>
    <w:p w:rsidR="009737C6" w:rsidRDefault="009737C6">
      <w:pPr>
        <w:ind w:left="1064"/>
        <w:rPr>
          <w:sz w:val="24"/>
        </w:rPr>
      </w:pPr>
    </w:p>
    <w:p w:rsidR="00A94249" w:rsidRDefault="00A94249">
      <w:pPr>
        <w:numPr>
          <w:ilvl w:val="1"/>
          <w:numId w:val="3"/>
        </w:numPr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Predpokladaný budúci vývoj činnosti</w:t>
      </w:r>
      <w:r w:rsidR="005A1940">
        <w:rPr>
          <w:b/>
          <w:sz w:val="24"/>
        </w:rPr>
        <w:t xml:space="preserve">, </w:t>
      </w:r>
      <w:r w:rsidR="00241FC1">
        <w:rPr>
          <w:b/>
          <w:sz w:val="24"/>
        </w:rPr>
        <w:t>riziká a neistoty</w:t>
      </w:r>
    </w:p>
    <w:p w:rsidR="00A94249" w:rsidRDefault="00A94249">
      <w:pPr>
        <w:rPr>
          <w:sz w:val="24"/>
        </w:rPr>
      </w:pPr>
    </w:p>
    <w:p w:rsidR="00A94249" w:rsidRDefault="00A94249" w:rsidP="00174EF9">
      <w:pPr>
        <w:pStyle w:val="Zarkazkladnhotextu2"/>
        <w:jc w:val="both"/>
      </w:pPr>
      <w:r>
        <w:t>Spoločnosť má vytvorené predpoklady pre výrazný rozvoj svojej podnikateľskej činnosti. Orientácia najmä na vytvorenie kvalitných personálnych podmienok umožní dosahovať vyššie obraty a tým sa zabezpečia priaznivé ekonomické výsledky a vyššia stabilita spoločnosti.</w:t>
      </w:r>
      <w:r w:rsidR="00B71DB7">
        <w:t xml:space="preserve"> </w:t>
      </w:r>
      <w:r w:rsidR="00241FC1">
        <w:t>V</w:t>
      </w:r>
      <w:r w:rsidR="00DF2ED3">
        <w:t xml:space="preserve"> budúcnosti </w:t>
      </w:r>
      <w:r w:rsidR="004164FE">
        <w:t>sa bude snažiť o dôkladné zaučenie nových vodičov v oblasti manipulácie s nakladanými vozidlami aby sa zamedzilo škodám v spoločnosti.</w:t>
      </w:r>
      <w:r w:rsidR="00DF2ED3">
        <w:t xml:space="preserve"> </w:t>
      </w:r>
      <w:r w:rsidR="00D71158">
        <w:t xml:space="preserve"> Bude klásť väčší dôraz</w:t>
      </w:r>
      <w:r w:rsidR="00DF2ED3">
        <w:t xml:space="preserve"> na lepšiu kontrolu tankovania a spotreby pohonných hmôt </w:t>
      </w:r>
      <w:r w:rsidR="00D71158">
        <w:t>svojich</w:t>
      </w:r>
      <w:r w:rsidR="00DF2ED3">
        <w:t xml:space="preserve"> vozidiel ako aj hľadaniu výhodnejších ciest pre rozvoz vozidiel v rámci EU.</w:t>
      </w:r>
    </w:p>
    <w:p w:rsidR="00D71158" w:rsidRDefault="00D71158" w:rsidP="00B33BF5">
      <w:pPr>
        <w:pStyle w:val="Zarkazkladnhotextu2"/>
        <w:jc w:val="both"/>
      </w:pPr>
      <w:r>
        <w:tab/>
        <w:t>Výraznou neistotou je fluktuácia cien pohonných látok, kt</w:t>
      </w:r>
      <w:r w:rsidR="00B33BF5">
        <w:t>oré predstavujú významný náklad.</w:t>
      </w:r>
    </w:p>
    <w:p w:rsidR="008C520D" w:rsidRDefault="008C520D" w:rsidP="00D71158">
      <w:pPr>
        <w:pStyle w:val="Zarkazkladnhotextu2"/>
        <w:ind w:left="0"/>
      </w:pPr>
    </w:p>
    <w:p w:rsidR="00D71158" w:rsidRDefault="00D71158" w:rsidP="00D71158">
      <w:pPr>
        <w:pStyle w:val="Zarkazkladnhotextu2"/>
        <w:numPr>
          <w:ilvl w:val="1"/>
          <w:numId w:val="3"/>
        </w:numPr>
        <w:rPr>
          <w:b/>
        </w:rPr>
      </w:pPr>
      <w:r>
        <w:rPr>
          <w:b/>
        </w:rPr>
        <w:t>Ostatné</w:t>
      </w:r>
    </w:p>
    <w:p w:rsidR="00D71158" w:rsidRDefault="00D71158" w:rsidP="00D71158">
      <w:pPr>
        <w:pStyle w:val="Zarkazkladnhotextu2"/>
        <w:rPr>
          <w:b/>
        </w:rPr>
      </w:pPr>
    </w:p>
    <w:p w:rsidR="00A94249" w:rsidRDefault="00D71158" w:rsidP="00174EF9">
      <w:pPr>
        <w:pStyle w:val="Zarkazkladnhotextu2"/>
        <w:jc w:val="both"/>
      </w:pPr>
      <w:r>
        <w:t>Spoločnosť nemá organizačnú zložku v zahraničí. Spoločnosť v roku 201</w:t>
      </w:r>
      <w:r w:rsidR="00980A3A">
        <w:t>8</w:t>
      </w:r>
      <w:r>
        <w:t xml:space="preserve"> a</w:t>
      </w:r>
      <w:r w:rsidR="0018615E">
        <w:t> </w:t>
      </w:r>
      <w:r>
        <w:t>201</w:t>
      </w:r>
      <w:r w:rsidR="00980A3A">
        <w:t>7</w:t>
      </w:r>
      <w:r w:rsidR="0018615E">
        <w:t xml:space="preserve"> nevynaložila žiadne výdavky na výskum a vývoj.</w:t>
      </w:r>
    </w:p>
    <w:p w:rsidR="00047363" w:rsidRDefault="00047363" w:rsidP="00174EF9">
      <w:pPr>
        <w:pStyle w:val="Zarkazkladnhotextu2"/>
        <w:jc w:val="both"/>
      </w:pPr>
      <w:r>
        <w:t xml:space="preserve">Spoločnosť </w:t>
      </w:r>
      <w:r w:rsidRPr="00047363">
        <w:t>nenadobudla v priebehu účtovného obdobia 201</w:t>
      </w:r>
      <w:r w:rsidR="00980A3A">
        <w:t>8</w:t>
      </w:r>
      <w:r w:rsidRPr="00047363">
        <w:t xml:space="preserve"> vlastné akcie, dočasné listy, ani obchodné podiely a akcie, dočasné listy a obchodné podiely materskej spoločnosti.</w:t>
      </w:r>
    </w:p>
    <w:p w:rsidR="00A94249" w:rsidRPr="00087F14" w:rsidRDefault="00047363" w:rsidP="00047363">
      <w:pPr>
        <w:pStyle w:val="Nzov"/>
        <w:ind w:left="708"/>
        <w:jc w:val="both"/>
        <w:rPr>
          <w:b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7F14">
        <w:rPr>
          <w:b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Spoločnosť nemá negatívny vplyv na životné prostredie a nemá významný vplyv </w:t>
      </w:r>
      <w:r w:rsidRPr="00087F14">
        <w:rPr>
          <w:b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na zamestnanosť v regióne.</w:t>
      </w:r>
    </w:p>
    <w:p w:rsidR="00A94249" w:rsidRDefault="00A94249">
      <w:pPr>
        <w:rPr>
          <w:sz w:val="24"/>
        </w:rPr>
      </w:pPr>
    </w:p>
    <w:p w:rsidR="00A94249" w:rsidRPr="0018615E" w:rsidRDefault="00A94249" w:rsidP="0018615E">
      <w:pPr>
        <w:pStyle w:val="Odsekzoznamu"/>
        <w:numPr>
          <w:ilvl w:val="1"/>
          <w:numId w:val="3"/>
        </w:numPr>
        <w:rPr>
          <w:b/>
          <w:sz w:val="24"/>
        </w:rPr>
      </w:pPr>
      <w:r w:rsidRPr="0018615E">
        <w:rPr>
          <w:b/>
          <w:sz w:val="24"/>
        </w:rPr>
        <w:lastRenderedPageBreak/>
        <w:t>Udalosti osobitného významu po skončení účtovného obdobia</w:t>
      </w:r>
    </w:p>
    <w:p w:rsidR="00A94249" w:rsidRDefault="00A94249">
      <w:pPr>
        <w:rPr>
          <w:sz w:val="24"/>
        </w:rPr>
      </w:pPr>
    </w:p>
    <w:p w:rsidR="00A94249" w:rsidRDefault="00A94249" w:rsidP="00174EF9">
      <w:pPr>
        <w:ind w:left="712"/>
        <w:jc w:val="both"/>
        <w:rPr>
          <w:sz w:val="24"/>
        </w:rPr>
      </w:pPr>
      <w:r>
        <w:rPr>
          <w:sz w:val="24"/>
        </w:rPr>
        <w:t>Spoločnosť nezaznamenala žiadnu udalosť osobitného významu po skončení účtovného obdobia</w:t>
      </w:r>
    </w:p>
    <w:p w:rsidR="00A94249" w:rsidRDefault="00A94249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</w:p>
    <w:p w:rsidR="00A94249" w:rsidRDefault="00A94249">
      <w:pPr>
        <w:rPr>
          <w:sz w:val="24"/>
        </w:rPr>
      </w:pPr>
    </w:p>
    <w:p w:rsidR="00A94249" w:rsidRDefault="00055DAA">
      <w:r>
        <w:rPr>
          <w:sz w:val="24"/>
        </w:rPr>
        <w:t xml:space="preserve">Bratislava: </w:t>
      </w:r>
      <w:r w:rsidR="00980A3A">
        <w:rPr>
          <w:sz w:val="24"/>
        </w:rPr>
        <w:t>11</w:t>
      </w:r>
      <w:r>
        <w:rPr>
          <w:sz w:val="24"/>
        </w:rPr>
        <w:t>.</w:t>
      </w:r>
      <w:r w:rsidR="00C0434D">
        <w:rPr>
          <w:sz w:val="24"/>
        </w:rPr>
        <w:t>0</w:t>
      </w:r>
      <w:r w:rsidR="00980A3A">
        <w:rPr>
          <w:sz w:val="24"/>
        </w:rPr>
        <w:t>3</w:t>
      </w:r>
      <w:r>
        <w:rPr>
          <w:sz w:val="24"/>
        </w:rPr>
        <w:t>.20</w:t>
      </w:r>
      <w:r w:rsidR="003D65CB">
        <w:rPr>
          <w:sz w:val="24"/>
        </w:rPr>
        <w:t>1</w:t>
      </w:r>
      <w:r w:rsidR="00980A3A">
        <w:rPr>
          <w:sz w:val="24"/>
        </w:rPr>
        <w:t>9</w:t>
      </w:r>
      <w:r w:rsidR="00A94249">
        <w:t xml:space="preserve">      </w:t>
      </w:r>
    </w:p>
    <w:sectPr w:rsidR="00A94249" w:rsidSect="00894116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11E2C"/>
    <w:multiLevelType w:val="hybridMultilevel"/>
    <w:tmpl w:val="4BD83542"/>
    <w:lvl w:ilvl="0" w:tplc="18049F6A">
      <w:start w:val="867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0F1A176A"/>
    <w:multiLevelType w:val="hybridMultilevel"/>
    <w:tmpl w:val="4268FB90"/>
    <w:lvl w:ilvl="0" w:tplc="4BDEF18C">
      <w:start w:val="16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F0DD5"/>
    <w:multiLevelType w:val="hybridMultilevel"/>
    <w:tmpl w:val="FA56660A"/>
    <w:lvl w:ilvl="0" w:tplc="F49EDA44">
      <w:start w:val="308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19BC6DB7"/>
    <w:multiLevelType w:val="multilevel"/>
    <w:tmpl w:val="88D6E01E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46"/>
        </w:tabs>
        <w:ind w:left="746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4"/>
        </w:tabs>
        <w:ind w:left="21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16"/>
        </w:tabs>
        <w:ind w:left="32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88"/>
        </w:tabs>
        <w:ind w:left="4288" w:hanging="1440"/>
      </w:pPr>
      <w:rPr>
        <w:rFonts w:hint="default"/>
      </w:rPr>
    </w:lvl>
  </w:abstractNum>
  <w:abstractNum w:abstractNumId="4" w15:restartNumberingAfterBreak="0">
    <w:nsid w:val="30F72DF0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5" w15:restartNumberingAfterBreak="0">
    <w:nsid w:val="371B43FD"/>
    <w:multiLevelType w:val="multilevel"/>
    <w:tmpl w:val="E8B2A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74635AFA"/>
    <w:multiLevelType w:val="multilevel"/>
    <w:tmpl w:val="DE2E1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44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48D"/>
    <w:rsid w:val="00016511"/>
    <w:rsid w:val="00020360"/>
    <w:rsid w:val="00047363"/>
    <w:rsid w:val="00055DAA"/>
    <w:rsid w:val="000602CA"/>
    <w:rsid w:val="0007389E"/>
    <w:rsid w:val="00087F14"/>
    <w:rsid w:val="000A5319"/>
    <w:rsid w:val="000F194E"/>
    <w:rsid w:val="00103D59"/>
    <w:rsid w:val="00117015"/>
    <w:rsid w:val="001536AB"/>
    <w:rsid w:val="00153D6B"/>
    <w:rsid w:val="001712D6"/>
    <w:rsid w:val="00174EF9"/>
    <w:rsid w:val="00175F89"/>
    <w:rsid w:val="0018615E"/>
    <w:rsid w:val="00193286"/>
    <w:rsid w:val="001A4D03"/>
    <w:rsid w:val="001C36F7"/>
    <w:rsid w:val="001C51AB"/>
    <w:rsid w:val="001F5EDF"/>
    <w:rsid w:val="00241FC1"/>
    <w:rsid w:val="00287FC8"/>
    <w:rsid w:val="002B308C"/>
    <w:rsid w:val="002F48CD"/>
    <w:rsid w:val="0031532C"/>
    <w:rsid w:val="003560A7"/>
    <w:rsid w:val="00367B2A"/>
    <w:rsid w:val="003A2480"/>
    <w:rsid w:val="003A7E78"/>
    <w:rsid w:val="003B2DAF"/>
    <w:rsid w:val="003B46E5"/>
    <w:rsid w:val="003C1A28"/>
    <w:rsid w:val="003C75EE"/>
    <w:rsid w:val="003D65CB"/>
    <w:rsid w:val="0041327E"/>
    <w:rsid w:val="0041405C"/>
    <w:rsid w:val="004164FE"/>
    <w:rsid w:val="004268C2"/>
    <w:rsid w:val="00471C12"/>
    <w:rsid w:val="00484400"/>
    <w:rsid w:val="00485809"/>
    <w:rsid w:val="004A44A5"/>
    <w:rsid w:val="004F5B77"/>
    <w:rsid w:val="00503A0D"/>
    <w:rsid w:val="005367A7"/>
    <w:rsid w:val="005A1940"/>
    <w:rsid w:val="005B3DF3"/>
    <w:rsid w:val="005C6B0B"/>
    <w:rsid w:val="005F3052"/>
    <w:rsid w:val="005F70C8"/>
    <w:rsid w:val="00602556"/>
    <w:rsid w:val="006461B2"/>
    <w:rsid w:val="00674BB4"/>
    <w:rsid w:val="006E029C"/>
    <w:rsid w:val="006E142C"/>
    <w:rsid w:val="006E7D1B"/>
    <w:rsid w:val="00721C02"/>
    <w:rsid w:val="00751132"/>
    <w:rsid w:val="00786E98"/>
    <w:rsid w:val="007A1E78"/>
    <w:rsid w:val="007C2DF2"/>
    <w:rsid w:val="007F1A57"/>
    <w:rsid w:val="008248CD"/>
    <w:rsid w:val="0083314B"/>
    <w:rsid w:val="00845B8A"/>
    <w:rsid w:val="00891F13"/>
    <w:rsid w:val="00894116"/>
    <w:rsid w:val="008A3A43"/>
    <w:rsid w:val="008C520D"/>
    <w:rsid w:val="008C5A91"/>
    <w:rsid w:val="009244BD"/>
    <w:rsid w:val="0096479F"/>
    <w:rsid w:val="009737C6"/>
    <w:rsid w:val="00980A3A"/>
    <w:rsid w:val="009B2A1A"/>
    <w:rsid w:val="009C3034"/>
    <w:rsid w:val="009F63E6"/>
    <w:rsid w:val="00A41D41"/>
    <w:rsid w:val="00A94249"/>
    <w:rsid w:val="00AA348D"/>
    <w:rsid w:val="00B128FE"/>
    <w:rsid w:val="00B256EE"/>
    <w:rsid w:val="00B33BF5"/>
    <w:rsid w:val="00B352F8"/>
    <w:rsid w:val="00B71DB7"/>
    <w:rsid w:val="00B921F2"/>
    <w:rsid w:val="00BC4818"/>
    <w:rsid w:val="00BE5E5D"/>
    <w:rsid w:val="00BF0FC4"/>
    <w:rsid w:val="00BF2CF7"/>
    <w:rsid w:val="00C0434D"/>
    <w:rsid w:val="00C65309"/>
    <w:rsid w:val="00C74355"/>
    <w:rsid w:val="00CA6667"/>
    <w:rsid w:val="00D117A5"/>
    <w:rsid w:val="00D24AF4"/>
    <w:rsid w:val="00D61C10"/>
    <w:rsid w:val="00D71158"/>
    <w:rsid w:val="00DA1B96"/>
    <w:rsid w:val="00DA67DC"/>
    <w:rsid w:val="00DD6331"/>
    <w:rsid w:val="00DF2ED3"/>
    <w:rsid w:val="00E110B4"/>
    <w:rsid w:val="00E902CD"/>
    <w:rsid w:val="00E90950"/>
    <w:rsid w:val="00EC4026"/>
    <w:rsid w:val="00EC7819"/>
    <w:rsid w:val="00EE4C4A"/>
    <w:rsid w:val="00F65B90"/>
    <w:rsid w:val="00F74922"/>
    <w:rsid w:val="00FA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7C4EC7-69FB-47F4-BAA9-58D995E8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4116"/>
  </w:style>
  <w:style w:type="paragraph" w:styleId="Nadpis1">
    <w:name w:val="heading 1"/>
    <w:basedOn w:val="Normlny"/>
    <w:next w:val="Normlny"/>
    <w:qFormat/>
    <w:rsid w:val="00894116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894116"/>
    <w:pPr>
      <w:keepNext/>
      <w:outlineLvl w:val="1"/>
    </w:pPr>
    <w:rPr>
      <w:sz w:val="32"/>
    </w:rPr>
  </w:style>
  <w:style w:type="paragraph" w:styleId="Nadpis3">
    <w:name w:val="heading 3"/>
    <w:basedOn w:val="Normlny"/>
    <w:next w:val="Normlny"/>
    <w:qFormat/>
    <w:rsid w:val="00894116"/>
    <w:pPr>
      <w:keepNext/>
      <w:ind w:left="1416"/>
      <w:outlineLvl w:val="2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894116"/>
    <w:pPr>
      <w:ind w:left="1440"/>
    </w:pPr>
    <w:rPr>
      <w:b/>
      <w:sz w:val="24"/>
    </w:rPr>
  </w:style>
  <w:style w:type="paragraph" w:styleId="Zarkazkladnhotextu2">
    <w:name w:val="Body Text Indent 2"/>
    <w:basedOn w:val="Normlny"/>
    <w:semiHidden/>
    <w:rsid w:val="00894116"/>
    <w:pPr>
      <w:ind w:left="712"/>
    </w:pPr>
    <w:rPr>
      <w:sz w:val="24"/>
    </w:rPr>
  </w:style>
  <w:style w:type="table" w:styleId="Mriekatabuky">
    <w:name w:val="Table Grid"/>
    <w:basedOn w:val="Normlnatabuka"/>
    <w:uiPriority w:val="59"/>
    <w:rsid w:val="00674B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vtlstnovnzvraznn11">
    <w:name w:val="Světlé stínování – zvýraznění 11"/>
    <w:basedOn w:val="Normlnatabuka"/>
    <w:uiPriority w:val="60"/>
    <w:rsid w:val="00674BB4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Odsekzoznamu">
    <w:name w:val="List Paragraph"/>
    <w:basedOn w:val="Normlny"/>
    <w:uiPriority w:val="34"/>
    <w:qFormat/>
    <w:rsid w:val="004268C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74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EF9"/>
    <w:rPr>
      <w:rFonts w:ascii="Tahoma" w:hAnsi="Tahoma" w:cs="Tahoma"/>
      <w:sz w:val="16"/>
      <w:szCs w:val="16"/>
    </w:rPr>
  </w:style>
  <w:style w:type="paragraph" w:styleId="Nzov">
    <w:name w:val="Title"/>
    <w:basedOn w:val="Normlny"/>
    <w:link w:val="NzovChar"/>
    <w:qFormat/>
    <w:rsid w:val="00047363"/>
    <w:pPr>
      <w:jc w:val="center"/>
    </w:pPr>
    <w:rPr>
      <w:b/>
      <w:bCs/>
      <w:sz w:val="24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047363"/>
    <w:rPr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0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938</Words>
  <Characters>5351</Characters>
  <Application>Microsoft Office Word</Application>
  <DocSecurity>0</DocSecurity>
  <Lines>44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TELERVIS PLUS, a</vt:lpstr>
      <vt:lpstr>TELERVIS PLUS, a</vt:lpstr>
      <vt:lpstr>TELERVIS PLUS, a</vt:lpstr>
    </vt:vector>
  </TitlesOfParts>
  <Company>TELERVIS Bratislava a.s.</Company>
  <LinksUpToDate>false</LinksUpToDate>
  <CharactersWithSpaces>6277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TELERVIS PLUS, a</dc:title>
  <dc:subject/>
  <dc:creator>Ing. Ľubomír Valčák</dc:creator>
  <cp:keywords/>
  <cp:lastModifiedBy>Zuzana</cp:lastModifiedBy>
  <cp:revision>9</cp:revision>
  <cp:lastPrinted>2010-03-12T13:17:00Z</cp:lastPrinted>
  <dcterms:created xsi:type="dcterms:W3CDTF">2019-03-11T14:13:00Z</dcterms:created>
  <dcterms:modified xsi:type="dcterms:W3CDTF">2019-03-11T14:40:00Z</dcterms:modified>
</cp:coreProperties>
</file>