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bookmarkStart w:id="0" w:name="_GoBack"/>
      <w:bookmarkEnd w:id="0"/>
      <w:r w:rsidR="00C94762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61B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DAS SK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61B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36654973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61B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61B1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61B1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C61B16">
        <w:rPr>
          <w:rFonts w:ascii="Arial" w:hAnsi="Arial" w:cs="Arial"/>
          <w:sz w:val="22"/>
          <w:szCs w:val="22"/>
        </w:rPr>
        <w:t xml:space="preserve"> je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61B16">
        <w:rPr>
          <w:rFonts w:ascii="Arial" w:hAnsi="Arial" w:cs="Arial"/>
          <w:sz w:val="22"/>
          <w:szCs w:val="22"/>
        </w:rPr>
        <w:t xml:space="preserve"> nebol účtovaný odpisovaný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61B16">
        <w:rPr>
          <w:rFonts w:ascii="Arial" w:hAnsi="Arial" w:cs="Arial"/>
          <w:spacing w:val="-5"/>
          <w:sz w:val="22"/>
          <w:szCs w:val="22"/>
        </w:rPr>
        <w:t xml:space="preserve"> neboli vykonané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61B16">
        <w:rPr>
          <w:rFonts w:ascii="Arial" w:hAnsi="Arial" w:cs="Arial"/>
          <w:spacing w:val="-1"/>
          <w:sz w:val="22"/>
          <w:szCs w:val="22"/>
        </w:rPr>
        <w:t xml:space="preserve"> neboli prijaté, poskytnuté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61B16">
        <w:rPr>
          <w:rFonts w:ascii="Arial" w:hAnsi="Arial" w:cs="Arial"/>
          <w:sz w:val="22"/>
          <w:szCs w:val="22"/>
        </w:rPr>
        <w:t xml:space="preserve"> neboli účtované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61B16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61B16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A5D2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128" w:rsidRDefault="005C0128">
      <w:r>
        <w:separator/>
      </w:r>
    </w:p>
  </w:endnote>
  <w:endnote w:type="continuationSeparator" w:id="0">
    <w:p w:rsidR="005C0128" w:rsidRDefault="005C0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A5D72">
    <w:pPr>
      <w:spacing w:line="200" w:lineRule="exact"/>
      <w:rPr>
        <w:sz w:val="20"/>
        <w:szCs w:val="20"/>
      </w:rPr>
    </w:pPr>
    <w:r w:rsidRPr="00FA5D7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A5D7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A5D72">
                  <w:fldChar w:fldCharType="separate"/>
                </w:r>
                <w:r w:rsidR="00C61B16">
                  <w:rPr>
                    <w:rFonts w:cs="Times New Roman"/>
                    <w:noProof/>
                  </w:rPr>
                  <w:t>3</w:t>
                </w:r>
                <w:r w:rsidR="00FA5D7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128" w:rsidRDefault="005C0128">
      <w:r>
        <w:separator/>
      </w:r>
    </w:p>
  </w:footnote>
  <w:footnote w:type="continuationSeparator" w:id="0">
    <w:p w:rsidR="005C0128" w:rsidRDefault="005C0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61B16">
      <w:rPr>
        <w:rFonts w:ascii="Arial" w:hAnsi="Arial" w:cs="Arial"/>
        <w:sz w:val="22"/>
        <w:szCs w:val="22"/>
        <w:bdr w:val="single" w:sz="4" w:space="0" w:color="auto"/>
      </w:rPr>
      <w:t>ČO: 36654973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61B16">
      <w:rPr>
        <w:rFonts w:ascii="Arial" w:hAnsi="Arial" w:cs="Arial"/>
        <w:sz w:val="22"/>
        <w:szCs w:val="22"/>
        <w:bdr w:val="single" w:sz="4" w:space="0" w:color="auto"/>
      </w:rPr>
      <w:t>2022223313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5C0128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92F20"/>
    <w:rsid w:val="00AD3D51"/>
    <w:rsid w:val="00AD6C8A"/>
    <w:rsid w:val="00AD749D"/>
    <w:rsid w:val="00B15E67"/>
    <w:rsid w:val="00B37B86"/>
    <w:rsid w:val="00B7440A"/>
    <w:rsid w:val="00C01CB7"/>
    <w:rsid w:val="00C61B16"/>
    <w:rsid w:val="00C71636"/>
    <w:rsid w:val="00C94762"/>
    <w:rsid w:val="00CC3205"/>
    <w:rsid w:val="00CD545D"/>
    <w:rsid w:val="00DA5D24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A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A5D24"/>
    <w:rPr>
      <w:lang w:val="sk-SK"/>
    </w:rPr>
  </w:style>
  <w:style w:type="paragraph" w:styleId="Nadpis1">
    <w:name w:val="heading 1"/>
    <w:basedOn w:val="Normlny"/>
    <w:uiPriority w:val="1"/>
    <w:qFormat/>
    <w:rsid w:val="00DA5D2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5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A5D2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A5D24"/>
  </w:style>
  <w:style w:type="paragraph" w:customStyle="1" w:styleId="TableParagraph">
    <w:name w:val="Table Paragraph"/>
    <w:basedOn w:val="Normlny"/>
    <w:uiPriority w:val="1"/>
    <w:qFormat/>
    <w:rsid w:val="00DA5D2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2019-03-20T10:09:00Z</dcterms:created>
  <dcterms:modified xsi:type="dcterms:W3CDTF">2019-03-20T10:09:00Z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