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135DF" w14:textId="6FFD8C6B" w:rsidR="00F91B63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Poznámky </w:t>
      </w:r>
      <w:proofErr w:type="spellStart"/>
      <w:r w:rsidRPr="00BA657E">
        <w:rPr>
          <w:b/>
          <w:sz w:val="28"/>
          <w:szCs w:val="28"/>
        </w:rPr>
        <w:t>Úč</w:t>
      </w:r>
      <w:proofErr w:type="spellEnd"/>
      <w:r w:rsidRPr="00BA657E">
        <w:rPr>
          <w:b/>
          <w:sz w:val="28"/>
          <w:szCs w:val="28"/>
        </w:rPr>
        <w:t xml:space="preserve">  MÚJ 3- 01    </w:t>
      </w:r>
      <w:r w:rsidR="00DD5066">
        <w:rPr>
          <w:b/>
          <w:sz w:val="28"/>
          <w:szCs w:val="28"/>
        </w:rPr>
        <w:t>k 31.12.201</w:t>
      </w:r>
      <w:r w:rsidR="00A93E98">
        <w:rPr>
          <w:b/>
          <w:sz w:val="28"/>
          <w:szCs w:val="28"/>
        </w:rPr>
        <w:t>8</w:t>
      </w:r>
    </w:p>
    <w:p w14:paraId="3A946B25" w14:textId="36CEDA7B" w:rsidR="00732565" w:rsidRDefault="772AEB67">
      <w:pPr>
        <w:rPr>
          <w:b/>
          <w:sz w:val="28"/>
          <w:szCs w:val="28"/>
        </w:rPr>
      </w:pPr>
      <w:r w:rsidRPr="772AEB67">
        <w:rPr>
          <w:b/>
          <w:bCs/>
          <w:sz w:val="28"/>
          <w:szCs w:val="28"/>
        </w:rPr>
        <w:t xml:space="preserve">IČO      </w:t>
      </w:r>
      <w:r w:rsidR="00B77B99">
        <w:rPr>
          <w:rFonts w:ascii="Arial CE" w:hAnsi="Arial CE" w:cs="Arial CE"/>
          <w:b/>
          <w:bCs/>
          <w:color w:val="000000"/>
          <w:sz w:val="24"/>
          <w:szCs w:val="24"/>
          <w:shd w:val="clear" w:color="auto" w:fill="FFFFFF"/>
        </w:rPr>
        <w:t>47464097</w:t>
      </w:r>
      <w:r w:rsidRPr="772AEB67">
        <w:rPr>
          <w:b/>
          <w:bCs/>
          <w:sz w:val="28"/>
          <w:szCs w:val="28"/>
        </w:rPr>
        <w:t xml:space="preserve">     </w:t>
      </w:r>
      <w:r w:rsidR="00DD2D01">
        <w:rPr>
          <w:b/>
          <w:bCs/>
          <w:sz w:val="28"/>
          <w:szCs w:val="28"/>
        </w:rPr>
        <w:t xml:space="preserve">DIČ </w:t>
      </w:r>
      <w:r w:rsidR="00B77B99">
        <w:rPr>
          <w:b/>
          <w:bCs/>
          <w:sz w:val="28"/>
          <w:szCs w:val="28"/>
        </w:rPr>
        <w:t>2023887987</w:t>
      </w:r>
    </w:p>
    <w:p w14:paraId="322EA2B3" w14:textId="77777777" w:rsidR="00F91B63" w:rsidRPr="00BA657E" w:rsidRDefault="00F91B63">
      <w:pPr>
        <w:rPr>
          <w:b/>
          <w:sz w:val="28"/>
          <w:szCs w:val="28"/>
        </w:rPr>
      </w:pPr>
    </w:p>
    <w:p w14:paraId="693408E9" w14:textId="18045720" w:rsidR="00BA657E" w:rsidRPr="00BA657E" w:rsidRDefault="772AEB67">
      <w:pPr>
        <w:rPr>
          <w:b/>
        </w:rPr>
      </w:pPr>
      <w:r w:rsidRPr="772AEB67">
        <w:rPr>
          <w:b/>
          <w:bCs/>
        </w:rPr>
        <w:t>ČL. I</w:t>
      </w:r>
    </w:p>
    <w:p w14:paraId="6893C7CF" w14:textId="294A26C4" w:rsidR="772AEB67" w:rsidRDefault="772AEB67" w:rsidP="772AEB67"/>
    <w:p w14:paraId="3AC9C7BA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Všeobecné údaje</w:t>
      </w:r>
    </w:p>
    <w:p w14:paraId="50E7800C" w14:textId="098273EE" w:rsidR="00BA657E" w:rsidRDefault="00BA657E" w:rsidP="772AEB67">
      <w:r>
        <w:t>Názov PO</w:t>
      </w:r>
      <w:r w:rsidR="00DD2D01">
        <w:t>:</w:t>
      </w:r>
      <w:r w:rsidR="00DE2867">
        <w:tab/>
      </w:r>
      <w:r w:rsidR="00DE2867" w:rsidRPr="772AEB67">
        <w:t xml:space="preserve"> </w:t>
      </w:r>
      <w:proofErr w:type="spellStart"/>
      <w:r w:rsidR="00B77B99">
        <w:t>Leader</w:t>
      </w:r>
      <w:proofErr w:type="spellEnd"/>
      <w:r w:rsidR="00B77B99">
        <w:t xml:space="preserve"> LH </w:t>
      </w:r>
      <w:proofErr w:type="spellStart"/>
      <w:r w:rsidR="00B77B99">
        <w:t>s.r.o</w:t>
      </w:r>
      <w:proofErr w:type="spellEnd"/>
      <w:r w:rsidR="00B77B99">
        <w:t>.</w:t>
      </w:r>
    </w:p>
    <w:p w14:paraId="6E51B7F7" w14:textId="6ED01146" w:rsidR="00BA657E" w:rsidRDefault="00BA657E">
      <w:r>
        <w:t>Sídlo</w:t>
      </w:r>
      <w:r w:rsidR="00DD2D01">
        <w:t>:</w:t>
      </w:r>
      <w:r w:rsidR="00DE2867">
        <w:tab/>
      </w:r>
      <w:r w:rsidR="00DD2D01">
        <w:t xml:space="preserve">                </w:t>
      </w:r>
      <w:r w:rsidR="00B77B99">
        <w:t>Strojnícka 3/13</w:t>
      </w:r>
      <w:r w:rsidR="00DD2D01">
        <w:t xml:space="preserve"> </w:t>
      </w:r>
      <w:r w:rsidR="51A99A3A">
        <w:t xml:space="preserve"> 0</w:t>
      </w:r>
      <w:r w:rsidR="00B77B99">
        <w:t>52 01 Spišská Nová Ves</w:t>
      </w:r>
      <w:r w:rsidR="00B77B99">
        <w:tab/>
      </w:r>
      <w:r w:rsidR="00DE2867">
        <w:tab/>
      </w:r>
    </w:p>
    <w:p w14:paraId="3EE7EC55" w14:textId="21C3D76B" w:rsidR="0044281B" w:rsidRDefault="0044281B" w:rsidP="772AEB67">
      <w:r>
        <w:t>Vznik</w:t>
      </w:r>
      <w:r w:rsidR="00DD2D01">
        <w:t>:</w:t>
      </w:r>
      <w:r>
        <w:tab/>
      </w:r>
      <w:r>
        <w:tab/>
      </w:r>
      <w:r w:rsidR="00B77B99">
        <w:t>09</w:t>
      </w:r>
      <w:r w:rsidR="002E2F8C">
        <w:t>.</w:t>
      </w:r>
      <w:r w:rsidR="00B77B99">
        <w:t>10</w:t>
      </w:r>
      <w:r w:rsidR="002E2F8C">
        <w:t>.2013</w:t>
      </w:r>
    </w:p>
    <w:p w14:paraId="60B16DD5" w14:textId="4CED0F72" w:rsidR="00BA657E" w:rsidRDefault="772AEB67">
      <w:r>
        <w:t>Prieme</w:t>
      </w:r>
      <w:r w:rsidR="00DD2D01">
        <w:t xml:space="preserve">rný počet zamestnancov  :  </w:t>
      </w:r>
      <w:r w:rsidR="000C7D04">
        <w:t>1</w:t>
      </w:r>
    </w:p>
    <w:p w14:paraId="1BE20D35" w14:textId="77777777" w:rsidR="00BA657E" w:rsidRPr="00BA657E" w:rsidRDefault="00BA657E">
      <w:pPr>
        <w:rPr>
          <w:b/>
        </w:rPr>
      </w:pPr>
      <w:r w:rsidRPr="00BA657E">
        <w:rPr>
          <w:b/>
        </w:rPr>
        <w:t>ČL.II</w:t>
      </w:r>
    </w:p>
    <w:p w14:paraId="63AF97D8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prijatých  postupoch</w:t>
      </w:r>
    </w:p>
    <w:p w14:paraId="5C2B3C4A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Účtovná jednotka bud</w:t>
      </w:r>
      <w:r w:rsidR="00DE2867">
        <w:t>e pokračovať vo svojej činnosti – áno.</w:t>
      </w:r>
    </w:p>
    <w:p w14:paraId="7F3EB914" w14:textId="77777777" w:rsidR="00BA657E" w:rsidRDefault="00BA657E">
      <w:r>
        <w:t>Spôsob oceňovania majetku dlhodobého nehmotného majetku</w:t>
      </w:r>
    </w:p>
    <w:p w14:paraId="6F42D808" w14:textId="66EC1CE2" w:rsidR="00BA657E" w:rsidRDefault="51A99A3A" w:rsidP="00BA657E">
      <w:pPr>
        <w:pStyle w:val="Odsekzoznamu"/>
        <w:numPr>
          <w:ilvl w:val="0"/>
          <w:numId w:val="1"/>
        </w:numPr>
      </w:pPr>
      <w:r>
        <w:t xml:space="preserve">Spoločnosť </w:t>
      </w:r>
      <w:r w:rsidR="00B47069">
        <w:t>ne</w:t>
      </w:r>
      <w:r>
        <w:t>vlastní DNM.</w:t>
      </w:r>
    </w:p>
    <w:p w14:paraId="35BD9B38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 xml:space="preserve">HIM </w:t>
      </w:r>
      <w:r w:rsidR="00E17547">
        <w:t xml:space="preserve"> navýšený o náklady súvisiace s obstaraním majetku.</w:t>
      </w:r>
    </w:p>
    <w:p w14:paraId="7DF76D35" w14:textId="77777777" w:rsidR="00E17547" w:rsidRDefault="00E17547" w:rsidP="00E17547">
      <w:pPr>
        <w:pStyle w:val="Odsekzoznamu"/>
        <w:numPr>
          <w:ilvl w:val="0"/>
          <w:numId w:val="1"/>
        </w:numPr>
      </w:pPr>
      <w:r>
        <w:t xml:space="preserve">Odpisový plán vychádza z požiadaviek  zákona 431/2002 </w:t>
      </w:r>
      <w:proofErr w:type="spellStart"/>
      <w:r>
        <w:t>Zz</w:t>
      </w:r>
      <w:proofErr w:type="spellEnd"/>
      <w:r>
        <w:t xml:space="preserve"> o účtovníctve. Daňové a účtovné odpisy sa rovnajú.</w:t>
      </w:r>
    </w:p>
    <w:p w14:paraId="37F8631B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oceňuje cenou obstarania, ktorá sa tvorí náklady za dopravu, manipuláciu.</w:t>
      </w:r>
    </w:p>
    <w:p w14:paraId="532FFD34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netvorila vlastnou činnosťou.</w:t>
      </w:r>
    </w:p>
    <w:p w14:paraId="5022445B" w14:textId="73C0812F" w:rsidR="00E17547" w:rsidRDefault="00DD2D01" w:rsidP="00BA657E">
      <w:pPr>
        <w:pStyle w:val="Odsekzoznamu"/>
        <w:numPr>
          <w:ilvl w:val="0"/>
          <w:numId w:val="1"/>
        </w:numPr>
      </w:pPr>
      <w:r>
        <w:t>O zásobách neúčtuje</w:t>
      </w:r>
    </w:p>
    <w:p w14:paraId="3EB472C1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Metoda  vyskladnenia , vážený aritmetický priemer.</w:t>
      </w:r>
    </w:p>
    <w:p w14:paraId="63CB3011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Neuskutočnila žiadne zmeny účtovných metód.</w:t>
      </w:r>
    </w:p>
    <w:p w14:paraId="3373EB5C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Neprijala žiadne dotácie.</w:t>
      </w:r>
    </w:p>
    <w:p w14:paraId="67677066" w14:textId="77777777" w:rsidR="00FF0F0D" w:rsidRPr="00FF0F0D" w:rsidRDefault="00FF0F0D">
      <w:pPr>
        <w:rPr>
          <w:b/>
        </w:rPr>
      </w:pPr>
      <w:r w:rsidRPr="00FF0F0D">
        <w:rPr>
          <w:b/>
        </w:rPr>
        <w:t>ČL. III</w:t>
      </w:r>
    </w:p>
    <w:p w14:paraId="6E8B89A7" w14:textId="77777777" w:rsidR="00FF0F0D" w:rsidRPr="00E255CC" w:rsidRDefault="00FF0F0D">
      <w:pPr>
        <w:rPr>
          <w:b/>
          <w:sz w:val="24"/>
          <w:szCs w:val="24"/>
        </w:rPr>
      </w:pPr>
      <w:r w:rsidRPr="00E255CC">
        <w:rPr>
          <w:b/>
          <w:sz w:val="24"/>
          <w:szCs w:val="24"/>
        </w:rPr>
        <w:t>Informácie, ktoré vysvetľujú a dopĺňajú súvahu a výkaz ziskov a strát</w:t>
      </w:r>
    </w:p>
    <w:p w14:paraId="247740AA" w14:textId="77777777" w:rsidR="00FF0F0D" w:rsidRDefault="00FF0F0D">
      <w:pPr>
        <w:rPr>
          <w:b/>
        </w:rPr>
      </w:pPr>
      <w:r w:rsidRPr="00FF0F0D">
        <w:rPr>
          <w:b/>
        </w:rPr>
        <w:t>Informácie o významných nákladoch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9"/>
        <w:gridCol w:w="4523"/>
      </w:tblGrid>
      <w:tr w:rsidR="00DE2867" w14:paraId="25A377E3" w14:textId="77777777" w:rsidTr="000C7D04">
        <w:tc>
          <w:tcPr>
            <w:tcW w:w="4539" w:type="dxa"/>
          </w:tcPr>
          <w:p w14:paraId="213D51E2" w14:textId="7A143D79" w:rsidR="00DE2867" w:rsidRDefault="51A99A3A" w:rsidP="51A99A3A">
            <w:pPr>
              <w:spacing w:after="200" w:line="276" w:lineRule="auto"/>
            </w:pPr>
            <w:r w:rsidRPr="51A99A3A">
              <w:rPr>
                <w:b/>
                <w:bCs/>
              </w:rPr>
              <w:t>Spotrebované nákupy</w:t>
            </w:r>
          </w:p>
        </w:tc>
        <w:tc>
          <w:tcPr>
            <w:tcW w:w="4523" w:type="dxa"/>
          </w:tcPr>
          <w:p w14:paraId="08E54F37" w14:textId="0B00DAAD" w:rsidR="00DE2867" w:rsidRDefault="00A01C5C" w:rsidP="002E2F8C">
            <w:pPr>
              <w:rPr>
                <w:b/>
              </w:rPr>
            </w:pPr>
            <w:r>
              <w:rPr>
                <w:b/>
              </w:rPr>
              <w:t>5211</w:t>
            </w:r>
          </w:p>
        </w:tc>
      </w:tr>
      <w:tr w:rsidR="00DE2867" w14:paraId="226ACB94" w14:textId="77777777" w:rsidTr="000C7D04">
        <w:tc>
          <w:tcPr>
            <w:tcW w:w="4539" w:type="dxa"/>
          </w:tcPr>
          <w:p w14:paraId="029DBFDD" w14:textId="77777777" w:rsidR="00DE2867" w:rsidRDefault="00DE2867">
            <w:pPr>
              <w:rPr>
                <w:b/>
              </w:rPr>
            </w:pPr>
            <w:r>
              <w:rPr>
                <w:b/>
              </w:rPr>
              <w:t>Služby</w:t>
            </w:r>
          </w:p>
        </w:tc>
        <w:tc>
          <w:tcPr>
            <w:tcW w:w="4523" w:type="dxa"/>
          </w:tcPr>
          <w:p w14:paraId="5BAC2A5C" w14:textId="55DB18B8" w:rsidR="00DE2867" w:rsidRDefault="00B77B99" w:rsidP="00DD2D01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B2363C">
              <w:rPr>
                <w:b/>
              </w:rPr>
              <w:t>3077</w:t>
            </w:r>
          </w:p>
        </w:tc>
      </w:tr>
      <w:tr w:rsidR="00DE2867" w14:paraId="5551133B" w14:textId="77777777" w:rsidTr="000C7D04">
        <w:tc>
          <w:tcPr>
            <w:tcW w:w="4539" w:type="dxa"/>
          </w:tcPr>
          <w:p w14:paraId="4C51FAF8" w14:textId="1218DC76" w:rsidR="00DE2867" w:rsidRDefault="51A99A3A">
            <w:pPr>
              <w:rPr>
                <w:b/>
              </w:rPr>
            </w:pPr>
            <w:proofErr w:type="spellStart"/>
            <w:r w:rsidRPr="51A99A3A">
              <w:rPr>
                <w:b/>
                <w:bCs/>
              </w:rPr>
              <w:t>Finančmé</w:t>
            </w:r>
            <w:proofErr w:type="spellEnd"/>
            <w:r w:rsidRPr="51A99A3A">
              <w:rPr>
                <w:b/>
                <w:bCs/>
              </w:rPr>
              <w:t xml:space="preserve"> náklady</w:t>
            </w:r>
          </w:p>
        </w:tc>
        <w:tc>
          <w:tcPr>
            <w:tcW w:w="4523" w:type="dxa"/>
          </w:tcPr>
          <w:p w14:paraId="359EBFA9" w14:textId="1B121C5B" w:rsidR="00DE2867" w:rsidRDefault="00B77B99" w:rsidP="00B77B99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="000C7D04">
              <w:rPr>
                <w:b/>
              </w:rPr>
              <w:t xml:space="preserve"> </w:t>
            </w:r>
            <w:r w:rsidR="00A93E98">
              <w:rPr>
                <w:b/>
              </w:rPr>
              <w:t>1</w:t>
            </w:r>
            <w:r w:rsidR="00827D7D">
              <w:rPr>
                <w:b/>
              </w:rPr>
              <w:t>6</w:t>
            </w:r>
            <w:bookmarkStart w:id="0" w:name="_GoBack"/>
            <w:bookmarkEnd w:id="0"/>
          </w:p>
        </w:tc>
      </w:tr>
      <w:tr w:rsidR="00DE2867" w14:paraId="3CAD6212" w14:textId="77777777" w:rsidTr="000C7D04">
        <w:tc>
          <w:tcPr>
            <w:tcW w:w="4539" w:type="dxa"/>
          </w:tcPr>
          <w:p w14:paraId="6D94B962" w14:textId="03CB297E" w:rsidR="00DE2867" w:rsidRDefault="772AEB67">
            <w:pPr>
              <w:rPr>
                <w:b/>
              </w:rPr>
            </w:pPr>
            <w:r w:rsidRPr="772AEB67">
              <w:rPr>
                <w:b/>
                <w:bCs/>
              </w:rPr>
              <w:t>Osobné náklady</w:t>
            </w:r>
          </w:p>
        </w:tc>
        <w:tc>
          <w:tcPr>
            <w:tcW w:w="4523" w:type="dxa"/>
          </w:tcPr>
          <w:p w14:paraId="1BDBCA64" w14:textId="74F4EC11" w:rsidR="003F0854" w:rsidRDefault="00B77B99" w:rsidP="00B47069">
            <w:r>
              <w:t xml:space="preserve">1 </w:t>
            </w:r>
            <w:r w:rsidR="00A93E98">
              <w:t>637</w:t>
            </w:r>
          </w:p>
        </w:tc>
      </w:tr>
      <w:tr w:rsidR="00DE2867" w14:paraId="4126770F" w14:textId="77777777" w:rsidTr="000C7D04">
        <w:tc>
          <w:tcPr>
            <w:tcW w:w="4539" w:type="dxa"/>
          </w:tcPr>
          <w:p w14:paraId="590B8C7B" w14:textId="64E473BC" w:rsidR="00DE2867" w:rsidRDefault="003F0854">
            <w:pPr>
              <w:rPr>
                <w:b/>
              </w:rPr>
            </w:pPr>
            <w:r>
              <w:rPr>
                <w:b/>
                <w:bCs/>
              </w:rPr>
              <w:t>Nedaňový náklad-iné náklady na hosp. činnosť</w:t>
            </w:r>
          </w:p>
        </w:tc>
        <w:tc>
          <w:tcPr>
            <w:tcW w:w="4523" w:type="dxa"/>
          </w:tcPr>
          <w:p w14:paraId="0BFFA82F" w14:textId="64810348" w:rsidR="00DE2867" w:rsidRDefault="000C7D04">
            <w:pPr>
              <w:rPr>
                <w:b/>
              </w:rPr>
            </w:pPr>
            <w:r>
              <w:rPr>
                <w:b/>
              </w:rPr>
              <w:t xml:space="preserve">   </w:t>
            </w:r>
          </w:p>
        </w:tc>
      </w:tr>
    </w:tbl>
    <w:p w14:paraId="5F9689F5" w14:textId="77777777" w:rsidR="00F91B63" w:rsidRDefault="00F91B63">
      <w:pPr>
        <w:rPr>
          <w:b/>
        </w:rPr>
      </w:pPr>
    </w:p>
    <w:p w14:paraId="1AB8BC41" w14:textId="5259EC45" w:rsidR="00FF0F0D" w:rsidRPr="00FF0F0D" w:rsidRDefault="772AEB67" w:rsidP="772AEB67">
      <w:pPr>
        <w:rPr>
          <w:b/>
        </w:rPr>
      </w:pPr>
      <w:r w:rsidRPr="772AEB67">
        <w:rPr>
          <w:b/>
          <w:bCs/>
        </w:rPr>
        <w:t>Informácie o významných výnosoch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6"/>
        <w:gridCol w:w="4526"/>
      </w:tblGrid>
      <w:tr w:rsidR="00DE2867" w14:paraId="305FAEC6" w14:textId="77777777" w:rsidTr="772AEB67">
        <w:tc>
          <w:tcPr>
            <w:tcW w:w="4606" w:type="dxa"/>
          </w:tcPr>
          <w:p w14:paraId="700AA9BF" w14:textId="42C6B0C9" w:rsidR="00DE2867" w:rsidRDefault="51A99A3A">
            <w:r>
              <w:t>Tržby za  vlastné výkony a tovar</w:t>
            </w:r>
          </w:p>
        </w:tc>
        <w:tc>
          <w:tcPr>
            <w:tcW w:w="4606" w:type="dxa"/>
          </w:tcPr>
          <w:p w14:paraId="1ADAE753" w14:textId="7222DB11" w:rsidR="00DE2867" w:rsidRDefault="00A93E98" w:rsidP="772AEB67">
            <w:pPr>
              <w:spacing w:after="200" w:line="276" w:lineRule="auto"/>
            </w:pPr>
            <w:r>
              <w:t>11 150</w:t>
            </w:r>
          </w:p>
        </w:tc>
      </w:tr>
      <w:tr w:rsidR="00DE2867" w14:paraId="3C48A20C" w14:textId="77777777" w:rsidTr="772AEB67">
        <w:trPr>
          <w:trHeight w:val="70"/>
        </w:trPr>
        <w:tc>
          <w:tcPr>
            <w:tcW w:w="4606" w:type="dxa"/>
          </w:tcPr>
          <w:p w14:paraId="36984EC2" w14:textId="2A006999" w:rsidR="00DE2867" w:rsidRDefault="51A99A3A">
            <w:r>
              <w:t>Finančný výnos</w:t>
            </w:r>
          </w:p>
        </w:tc>
        <w:tc>
          <w:tcPr>
            <w:tcW w:w="4606" w:type="dxa"/>
          </w:tcPr>
          <w:p w14:paraId="555A3E25" w14:textId="7883550F" w:rsidR="00DE2867" w:rsidRDefault="00DE2867" w:rsidP="51A99A3A">
            <w:pPr>
              <w:spacing w:after="200" w:line="276" w:lineRule="auto"/>
            </w:pPr>
          </w:p>
        </w:tc>
      </w:tr>
      <w:tr w:rsidR="51A99A3A" w14:paraId="30C6DE19" w14:textId="77777777" w:rsidTr="772AEB67">
        <w:tc>
          <w:tcPr>
            <w:tcW w:w="0" w:type="auto"/>
          </w:tcPr>
          <w:p w14:paraId="42CACA25" w14:textId="7B93A09E" w:rsidR="51A99A3A" w:rsidRDefault="51A99A3A" w:rsidP="51A99A3A"/>
        </w:tc>
        <w:tc>
          <w:tcPr>
            <w:tcW w:w="0" w:type="auto"/>
          </w:tcPr>
          <w:p w14:paraId="27A43AB1" w14:textId="32F2FA11" w:rsidR="51A99A3A" w:rsidRDefault="51A99A3A" w:rsidP="51A99A3A"/>
        </w:tc>
      </w:tr>
    </w:tbl>
    <w:p w14:paraId="247418B9" w14:textId="77777777" w:rsidR="00FF0F0D" w:rsidRDefault="00FF0F0D"/>
    <w:p w14:paraId="1BEF21DB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záväzkoch</w:t>
      </w:r>
    </w:p>
    <w:p w14:paraId="64E8A80B" w14:textId="790C5811" w:rsidR="00F322BA" w:rsidRDefault="00FF0F0D" w:rsidP="772AEB67">
      <w:r>
        <w:t>Neuhradené celkom</w:t>
      </w:r>
      <w:r w:rsidR="00DE2867">
        <w:tab/>
      </w:r>
      <w:r w:rsidR="00DE2867">
        <w:tab/>
      </w:r>
    </w:p>
    <w:p w14:paraId="3BA89357" w14:textId="77777777" w:rsidR="00F322BA" w:rsidRDefault="00F322BA"/>
    <w:p w14:paraId="32EDD64A" w14:textId="3501F135" w:rsidR="00FF0F0D" w:rsidRDefault="00FF0F0D">
      <w:r>
        <w:t>Neuhradené viac ako 1 rok</w:t>
      </w:r>
      <w:r w:rsidR="00954B87">
        <w:tab/>
      </w:r>
      <w:r w:rsidR="51A99A3A">
        <w:t xml:space="preserve">:   </w:t>
      </w:r>
      <w:r w:rsidR="00DD2D01">
        <w:t>0</w:t>
      </w:r>
    </w:p>
    <w:p w14:paraId="470D4A83" w14:textId="77777777" w:rsidR="0044281B" w:rsidRDefault="0044281B"/>
    <w:p w14:paraId="1BEE0F6D" w14:textId="78B31C66" w:rsidR="51A99A3A" w:rsidRDefault="51A99A3A">
      <w:r w:rsidRPr="51A99A3A">
        <w:rPr>
          <w:b/>
          <w:bCs/>
        </w:rPr>
        <w:t>Informácie o vlastných akciách</w:t>
      </w:r>
    </w:p>
    <w:p w14:paraId="43A3190B" w14:textId="77777777" w:rsidR="00FF0F0D" w:rsidRDefault="00954B87">
      <w:r>
        <w:t>nemáme</w:t>
      </w:r>
    </w:p>
    <w:p w14:paraId="44BCC83F" w14:textId="77777777" w:rsidR="00FF0F0D" w:rsidRPr="0044281B" w:rsidRDefault="00FF0F0D">
      <w:pPr>
        <w:rPr>
          <w:sz w:val="24"/>
        </w:rPr>
      </w:pPr>
    </w:p>
    <w:p w14:paraId="15264FD7" w14:textId="77777777" w:rsidR="00E255CC" w:rsidRDefault="00FF0F0D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orgánoch účtovnej jednotky</w:t>
      </w:r>
    </w:p>
    <w:p w14:paraId="558860D0" w14:textId="77777777" w:rsidR="0044281B" w:rsidRPr="0044281B" w:rsidRDefault="0044281B">
      <w:r w:rsidRPr="0044281B">
        <w:t>Štatutárny orgán – konateľ</w:t>
      </w:r>
    </w:p>
    <w:p w14:paraId="6BF6BF1D" w14:textId="31A966B2" w:rsidR="772AEB67" w:rsidRDefault="00B77B99" w:rsidP="772AEB67">
      <w:r>
        <w:t>Hronský Ladislav</w:t>
      </w:r>
    </w:p>
    <w:p w14:paraId="6CD9F48E" w14:textId="6E56ADAF" w:rsidR="0044281B" w:rsidRDefault="0044281B" w:rsidP="51A99A3A"/>
    <w:p w14:paraId="70807409" w14:textId="77777777" w:rsidR="51A99A3A" w:rsidRDefault="51A99A3A" w:rsidP="51A99A3A"/>
    <w:p w14:paraId="4035E2D8" w14:textId="3CC82441" w:rsidR="00E255CC" w:rsidRDefault="51A99A3A">
      <w:r>
        <w:t>Pôžičky  poskytnuté členom štatutárneho   orgánu – neboli poskytnuté žiadne pôžičky.</w:t>
      </w:r>
    </w:p>
    <w:p w14:paraId="4828E1D5" w14:textId="77777777" w:rsidR="00FF0F0D" w:rsidRPr="00FF0F0D" w:rsidRDefault="00FF0F0D"/>
    <w:p w14:paraId="621BA2D1" w14:textId="77777777" w:rsidR="00FF0F0D" w:rsidRDefault="00FF0F0D"/>
    <w:p w14:paraId="76D1EC0B" w14:textId="77777777" w:rsidR="00BA657E" w:rsidRDefault="00BA657E"/>
    <w:sectPr w:rsidR="00BA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EB4D25"/>
    <w:multiLevelType w:val="hybridMultilevel"/>
    <w:tmpl w:val="383CE908"/>
    <w:lvl w:ilvl="0" w:tplc="B064602E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57E"/>
    <w:rsid w:val="00086499"/>
    <w:rsid w:val="000C7D04"/>
    <w:rsid w:val="00296369"/>
    <w:rsid w:val="002E2F8C"/>
    <w:rsid w:val="0033438C"/>
    <w:rsid w:val="003F0854"/>
    <w:rsid w:val="0044281B"/>
    <w:rsid w:val="00732565"/>
    <w:rsid w:val="0074538B"/>
    <w:rsid w:val="00827D7D"/>
    <w:rsid w:val="00954B87"/>
    <w:rsid w:val="009A5C9A"/>
    <w:rsid w:val="00A01C5C"/>
    <w:rsid w:val="00A93E98"/>
    <w:rsid w:val="00B2363C"/>
    <w:rsid w:val="00B4420E"/>
    <w:rsid w:val="00B47069"/>
    <w:rsid w:val="00B77B99"/>
    <w:rsid w:val="00BA657E"/>
    <w:rsid w:val="00C02C14"/>
    <w:rsid w:val="00D060C9"/>
    <w:rsid w:val="00D42EB1"/>
    <w:rsid w:val="00DD2D01"/>
    <w:rsid w:val="00DD5066"/>
    <w:rsid w:val="00DE2867"/>
    <w:rsid w:val="00E17547"/>
    <w:rsid w:val="00E177EC"/>
    <w:rsid w:val="00E255CC"/>
    <w:rsid w:val="00E53E70"/>
    <w:rsid w:val="00EE296F"/>
    <w:rsid w:val="00F322BA"/>
    <w:rsid w:val="00F91B63"/>
    <w:rsid w:val="00FE3A44"/>
    <w:rsid w:val="00FF0F0D"/>
    <w:rsid w:val="01A10FD8"/>
    <w:rsid w:val="51A99A3A"/>
    <w:rsid w:val="772AE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8898"/>
  <w15:docId w15:val="{B40D3E02-B036-40E2-983C-3D6D571B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edvolenpsmoodseku"/>
    <w:rsid w:val="00B47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luba</dc:creator>
  <cp:lastModifiedBy>renata mytnikova</cp:lastModifiedBy>
  <cp:revision>2</cp:revision>
  <dcterms:created xsi:type="dcterms:W3CDTF">2019-03-19T16:49:00Z</dcterms:created>
  <dcterms:modified xsi:type="dcterms:W3CDTF">2019-03-19T16:49:00Z</dcterms:modified>
</cp:coreProperties>
</file>