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bookmarkStart w:id="0" w:name="_GoBack"/>
      <w:bookmarkEnd w:id="0"/>
      <w:r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61149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EA4933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EA4933" w:rsidRDefault="0003344F" w:rsidP="0003344F">
            <w:pPr>
              <w:spacing w:after="0" w:line="240" w:lineRule="auto"/>
              <w:jc w:val="center"/>
              <w:rPr>
                <w:szCs w:val="22"/>
                <w:lang w:val="en-US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A0535F">
              <w:rPr>
                <w:szCs w:val="22"/>
              </w:rPr>
              <w:t>980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A0535F">
              <w:rPr>
                <w:szCs w:val="22"/>
              </w:rPr>
              <w:t>980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1F1202">
              <w:rPr>
                <w:szCs w:val="22"/>
              </w:rPr>
              <w:t>980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1F1202">
              <w:rPr>
                <w:szCs w:val="22"/>
              </w:rPr>
              <w:t>980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A0535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9555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A0535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9555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A0535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6745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A0535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6745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A0535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16300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A0535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16300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A0535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D2D5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26980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D2D5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26980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D2D5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D2D5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ED2D51">
              <w:rPr>
                <w:szCs w:val="22"/>
              </w:rPr>
              <w:t>6980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ED2D51">
              <w:rPr>
                <w:szCs w:val="22"/>
              </w:rPr>
              <w:t>980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ED2D51">
              <w:rPr>
                <w:szCs w:val="22"/>
              </w:rPr>
              <w:t>810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D2D5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2810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D2D5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6745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D2D5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6745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D2D5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9555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D2D5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9555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D2D5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Ob-stará-vaný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D2D51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ED2D5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Vyradenie dlhového CPz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ED2D5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ED2D5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ED2D5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D2D51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D2D51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D2D51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D2D51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ED2D5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ED2D5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ED2D51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1159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ED2D51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1159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1F1202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</w:t>
            </w:r>
            <w:r w:rsidR="00ED2D51">
              <w:rPr>
                <w:b/>
                <w:szCs w:val="22"/>
              </w:rPr>
              <w:t>159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ED2D51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1159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ED2D51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7377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ED2D51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98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ED2D51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9347</w:t>
            </w:r>
          </w:p>
        </w:tc>
        <w:tc>
          <w:tcPr>
            <w:tcW w:w="2405" w:type="dxa"/>
            <w:vAlign w:val="center"/>
          </w:tcPr>
          <w:p w:rsidR="0003344F" w:rsidRPr="003F477D" w:rsidRDefault="00ED2D51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11499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ED2D51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16725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1F1202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</w:t>
            </w:r>
            <w:r w:rsidR="00ED2D51">
              <w:rPr>
                <w:b/>
                <w:bCs/>
                <w:szCs w:val="22"/>
              </w:rPr>
              <w:t>1597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D2D5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D2D5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ED2D5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3553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ED2D51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ED2D51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12295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ED2D51" w:rsidP="001F12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12952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1C71A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1C71AA">
            <w:pPr>
              <w:spacing w:after="0" w:line="240" w:lineRule="auto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1C71AA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36F27">
              <w:rPr>
                <w:szCs w:val="22"/>
              </w:rPr>
              <w:t>253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36F27">
              <w:rPr>
                <w:szCs w:val="22"/>
              </w:rPr>
              <w:t>253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36F27">
              <w:rPr>
                <w:szCs w:val="22"/>
              </w:rPr>
              <w:t>253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36F27">
              <w:rPr>
                <w:szCs w:val="22"/>
              </w:rPr>
              <w:t>253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36F27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</w:t>
            </w:r>
            <w:r w:rsidR="0003344F" w:rsidRPr="003F477D">
              <w:rPr>
                <w:b/>
                <w:szCs w:val="22"/>
              </w:rPr>
              <w:t>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36F27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36F27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36F27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36F27" w:rsidP="001C71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24152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36F27" w:rsidP="001C71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34593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F4EC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1C71AA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46A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F46A3">
              <w:rPr>
                <w:szCs w:val="22"/>
              </w:rPr>
              <w:t>24</w:t>
            </w:r>
            <w:r w:rsidR="00636F27">
              <w:rPr>
                <w:szCs w:val="22"/>
              </w:rPr>
              <w:t>152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46A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36F27">
              <w:rPr>
                <w:szCs w:val="22"/>
              </w:rPr>
              <w:t>34593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EF46A3" w:rsidRDefault="0003344F" w:rsidP="0003344F">
            <w:pPr>
              <w:spacing w:after="0" w:line="240" w:lineRule="auto"/>
              <w:rPr>
                <w:szCs w:val="22"/>
              </w:rPr>
            </w:pPr>
            <w:r w:rsidRPr="00EF46A3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EF46A3" w:rsidRDefault="0003344F" w:rsidP="00EF46A3">
            <w:pPr>
              <w:spacing w:after="0" w:line="240" w:lineRule="auto"/>
              <w:rPr>
                <w:szCs w:val="22"/>
              </w:rPr>
            </w:pPr>
            <w:r w:rsidRPr="00EF46A3">
              <w:rPr>
                <w:szCs w:val="22"/>
              </w:rPr>
              <w:t> </w:t>
            </w:r>
            <w:r w:rsidR="00EF46A3">
              <w:rPr>
                <w:szCs w:val="22"/>
              </w:rPr>
              <w:t>1200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EF46A3" w:rsidRDefault="00636F27" w:rsidP="000F4EC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1200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Sumaodloženej daňovej pohľadávky účtovanej ako náklad alebo výnosvyplývajúcazo zmeny sadzby dane zpríjmov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Sumaodloženého daňového záväzku účtovaného ako náklad alebo výnosvyplývajúci zo zmeny sadzby dane zpríjmov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Sumaodloženej daňovej pohľadá</w:t>
            </w:r>
            <w:r w:rsidR="008875A1" w:rsidRPr="003F477D">
              <w:rPr>
                <w:szCs w:val="22"/>
              </w:rPr>
              <w:t>vky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ýkajúcasaumoreniadaňovej straty, nevyužitých daňových odpočtovainých nárokov, ako aj dočasných</w:t>
            </w:r>
            <w:r w:rsidR="00E35A2B" w:rsidRPr="003F477D">
              <w:rPr>
                <w:szCs w:val="22"/>
              </w:rPr>
              <w:t>r</w:t>
            </w:r>
            <w:r w:rsidRPr="003F477D">
              <w:rPr>
                <w:szCs w:val="22"/>
              </w:rPr>
              <w:t>ozdielovpredchádzajúcich účtovných období, ku ktorým savpredchádzajúcich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zdôvoduneúčtovaniatej časti odloženej daňovej pohľadávky vbežnom účtovnom období, o ktorej saúčtovalo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Sumaneuplatnenéhoumoreniadaňovej straty, nevyužitých daňových odpočtovainýchnárokovaodpočítateľných dočasných rozdielov, ku ktorým nebolaúčtovaná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Sumaodloženej dani zpríjmov, ktorá savzťahujenapoložky účtované priamo naúčty vlastného imaniabezúčtovanianaúčtynákladovavýnosov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>účtovnéobdobie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36F27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36F2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5313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36F2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16965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36F2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B6A0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636F27">
              <w:rPr>
                <w:szCs w:val="22"/>
              </w:rPr>
              <w:t>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36F27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36F2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3067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36F2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4023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36F2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8380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36F2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B6A0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636F27">
              <w:rPr>
                <w:szCs w:val="22"/>
              </w:rPr>
              <w:t>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F46A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12321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36F2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36F2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1001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13D51">
              <w:rPr>
                <w:szCs w:val="22"/>
              </w:rPr>
              <w:t>6639,00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13D5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6639,00</w:t>
            </w:r>
            <w:r w:rsidR="0003344F"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Pohľadávkyzaupí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636F27" w:rsidP="001C71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4663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636F27" w:rsidP="001C71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5310</w:t>
            </w:r>
          </w:p>
        </w:tc>
      </w:tr>
      <w:tr w:rsidR="00113D51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636F2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19674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36F27">
              <w:rPr>
                <w:szCs w:val="22"/>
              </w:rPr>
              <w:t>12295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EF46A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36F27">
              <w:rPr>
                <w:szCs w:val="22"/>
              </w:rPr>
              <w:t>31969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A00">
              <w:rPr>
                <w:szCs w:val="22"/>
              </w:rPr>
              <w:t>23482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A00">
              <w:rPr>
                <w:szCs w:val="22"/>
              </w:rPr>
              <w:t>23482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636F2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8380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74440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36F27">
              <w:rPr>
                <w:szCs w:val="22"/>
              </w:rPr>
              <w:t>8380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="007C6EE9" w:rsidRPr="003F477D">
        <w:rPr>
          <w:szCs w:val="22"/>
          <w:lang w:eastAsia="sk-SK"/>
        </w:rPr>
        <w:t>29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4BC7" w:rsidRDefault="00D74BC7" w:rsidP="00107589">
      <w:pPr>
        <w:spacing w:after="0" w:line="240" w:lineRule="auto"/>
      </w:pPr>
      <w:r>
        <w:separator/>
      </w:r>
    </w:p>
  </w:endnote>
  <w:endnote w:type="continuationSeparator" w:id="1">
    <w:p w:rsidR="00D74BC7" w:rsidRDefault="00D74BC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35F" w:rsidRPr="003D38D7" w:rsidRDefault="00A0535F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 w:rsidR="004A077C">
      <w:rPr>
        <w:noProof/>
        <w:szCs w:val="22"/>
      </w:rPr>
      <w:t>2</w:t>
    </w:r>
    <w:r w:rsidRPr="003D38D7">
      <w:rPr>
        <w:szCs w:val="22"/>
      </w:rPr>
      <w:fldChar w:fldCharType="end"/>
    </w:r>
  </w:p>
  <w:p w:rsidR="00A0535F" w:rsidRDefault="00A0535F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4BC7" w:rsidRDefault="00D74BC7" w:rsidP="00107589">
      <w:pPr>
        <w:spacing w:after="0" w:line="240" w:lineRule="auto"/>
      </w:pPr>
      <w:r>
        <w:separator/>
      </w:r>
    </w:p>
  </w:footnote>
  <w:footnote w:type="continuationSeparator" w:id="1">
    <w:p w:rsidR="00D74BC7" w:rsidRDefault="00D74BC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51"/>
      <w:gridCol w:w="280"/>
      <w:gridCol w:w="291"/>
      <w:gridCol w:w="291"/>
      <w:gridCol w:w="291"/>
      <w:gridCol w:w="291"/>
      <w:gridCol w:w="291"/>
      <w:gridCol w:w="291"/>
      <w:gridCol w:w="291"/>
      <w:gridCol w:w="280"/>
      <w:gridCol w:w="291"/>
    </w:tblGrid>
    <w:tr w:rsidR="00A0535F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A0535F" w:rsidRPr="003F477D" w:rsidRDefault="00A0535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A0535F" w:rsidRPr="003F477D" w:rsidRDefault="00A0535F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A0535F" w:rsidRPr="003F477D" w:rsidRDefault="00A0535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0535F" w:rsidRPr="003F477D" w:rsidRDefault="00A0535F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0535F" w:rsidRPr="003F477D" w:rsidRDefault="00A0535F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0535F" w:rsidRPr="003F477D" w:rsidRDefault="00A0535F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0535F" w:rsidRPr="003F477D" w:rsidRDefault="00A0535F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0535F" w:rsidRPr="003F477D" w:rsidRDefault="00A0535F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0535F" w:rsidRPr="003F477D" w:rsidRDefault="00A0535F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0535F" w:rsidRPr="003F477D" w:rsidRDefault="00A0535F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0535F" w:rsidRPr="003F477D" w:rsidRDefault="00A0535F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0535F" w:rsidRPr="003F477D" w:rsidRDefault="00A0535F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0535F" w:rsidRPr="003F477D" w:rsidRDefault="00A0535F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9</w:t>
          </w:r>
        </w:p>
      </w:tc>
    </w:tr>
  </w:tbl>
  <w:p w:rsidR="00A0535F" w:rsidRPr="004268D2" w:rsidRDefault="00A0535F" w:rsidP="00E04DF3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35F" w:rsidRPr="004268D2" w:rsidRDefault="00A0535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2679"/>
    <w:rsid w:val="00016072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B6A00"/>
    <w:rsid w:val="000D22CE"/>
    <w:rsid w:val="000F4ECC"/>
    <w:rsid w:val="00107589"/>
    <w:rsid w:val="00110013"/>
    <w:rsid w:val="00113D51"/>
    <w:rsid w:val="00151C69"/>
    <w:rsid w:val="00186CFF"/>
    <w:rsid w:val="001923C8"/>
    <w:rsid w:val="001A61FB"/>
    <w:rsid w:val="001A6B11"/>
    <w:rsid w:val="001C71AA"/>
    <w:rsid w:val="001D5C39"/>
    <w:rsid w:val="001E03F2"/>
    <w:rsid w:val="001E6A7F"/>
    <w:rsid w:val="001E6F22"/>
    <w:rsid w:val="001F1202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B61EE"/>
    <w:rsid w:val="002B7B1D"/>
    <w:rsid w:val="002C6642"/>
    <w:rsid w:val="002D0376"/>
    <w:rsid w:val="002D372A"/>
    <w:rsid w:val="003071BE"/>
    <w:rsid w:val="00310334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A0628"/>
    <w:rsid w:val="003C6761"/>
    <w:rsid w:val="003D38D7"/>
    <w:rsid w:val="003F13FB"/>
    <w:rsid w:val="003F477D"/>
    <w:rsid w:val="003F5EB5"/>
    <w:rsid w:val="00420380"/>
    <w:rsid w:val="004268D2"/>
    <w:rsid w:val="004304FF"/>
    <w:rsid w:val="00457623"/>
    <w:rsid w:val="004576B8"/>
    <w:rsid w:val="00465A3F"/>
    <w:rsid w:val="004901E8"/>
    <w:rsid w:val="004A077C"/>
    <w:rsid w:val="004A3783"/>
    <w:rsid w:val="004A5A13"/>
    <w:rsid w:val="004A6BBF"/>
    <w:rsid w:val="004C6614"/>
    <w:rsid w:val="00512E8A"/>
    <w:rsid w:val="00537F98"/>
    <w:rsid w:val="0054020D"/>
    <w:rsid w:val="00544449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11491"/>
    <w:rsid w:val="00636F27"/>
    <w:rsid w:val="00642445"/>
    <w:rsid w:val="00645466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41B22"/>
    <w:rsid w:val="0074440F"/>
    <w:rsid w:val="007449B8"/>
    <w:rsid w:val="00746B7E"/>
    <w:rsid w:val="00760D6D"/>
    <w:rsid w:val="00764E4C"/>
    <w:rsid w:val="00772363"/>
    <w:rsid w:val="00782646"/>
    <w:rsid w:val="00794CF3"/>
    <w:rsid w:val="00796024"/>
    <w:rsid w:val="007B2E0B"/>
    <w:rsid w:val="007C0D51"/>
    <w:rsid w:val="007C6EE9"/>
    <w:rsid w:val="007D4632"/>
    <w:rsid w:val="007D57BF"/>
    <w:rsid w:val="007E22E8"/>
    <w:rsid w:val="007E4EF3"/>
    <w:rsid w:val="007E52A9"/>
    <w:rsid w:val="007F351A"/>
    <w:rsid w:val="00805654"/>
    <w:rsid w:val="0083150A"/>
    <w:rsid w:val="00831D2C"/>
    <w:rsid w:val="00847433"/>
    <w:rsid w:val="00851D99"/>
    <w:rsid w:val="008725BC"/>
    <w:rsid w:val="008875A1"/>
    <w:rsid w:val="00891F08"/>
    <w:rsid w:val="008C0E76"/>
    <w:rsid w:val="008E284C"/>
    <w:rsid w:val="008E4928"/>
    <w:rsid w:val="00900BE9"/>
    <w:rsid w:val="00912D01"/>
    <w:rsid w:val="00934878"/>
    <w:rsid w:val="009463F6"/>
    <w:rsid w:val="00951348"/>
    <w:rsid w:val="009731CC"/>
    <w:rsid w:val="00984260"/>
    <w:rsid w:val="00991D9F"/>
    <w:rsid w:val="009A1BB7"/>
    <w:rsid w:val="009B1FE4"/>
    <w:rsid w:val="009B3A55"/>
    <w:rsid w:val="009C21AB"/>
    <w:rsid w:val="009C55FF"/>
    <w:rsid w:val="009D03E7"/>
    <w:rsid w:val="009E1BCC"/>
    <w:rsid w:val="009E240F"/>
    <w:rsid w:val="009F0A29"/>
    <w:rsid w:val="009F39E7"/>
    <w:rsid w:val="00A0535F"/>
    <w:rsid w:val="00A3120E"/>
    <w:rsid w:val="00A533B1"/>
    <w:rsid w:val="00A62542"/>
    <w:rsid w:val="00A657E1"/>
    <w:rsid w:val="00A8025E"/>
    <w:rsid w:val="00AB03FB"/>
    <w:rsid w:val="00AB5A86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56862"/>
    <w:rsid w:val="00C6795C"/>
    <w:rsid w:val="00C77F09"/>
    <w:rsid w:val="00C93A1A"/>
    <w:rsid w:val="00CA4B07"/>
    <w:rsid w:val="00CC6EAB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4BC7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6461A"/>
    <w:rsid w:val="00E66ECB"/>
    <w:rsid w:val="00E7732E"/>
    <w:rsid w:val="00E916CF"/>
    <w:rsid w:val="00E94D7D"/>
    <w:rsid w:val="00EA0E90"/>
    <w:rsid w:val="00EA41E2"/>
    <w:rsid w:val="00EA4933"/>
    <w:rsid w:val="00EB51C5"/>
    <w:rsid w:val="00EB5202"/>
    <w:rsid w:val="00EC28F4"/>
    <w:rsid w:val="00EC561A"/>
    <w:rsid w:val="00ED2D51"/>
    <w:rsid w:val="00ED4296"/>
    <w:rsid w:val="00EE7DA7"/>
    <w:rsid w:val="00EF276E"/>
    <w:rsid w:val="00EF46A3"/>
    <w:rsid w:val="00EF5677"/>
    <w:rsid w:val="00EF63EA"/>
    <w:rsid w:val="00F007D1"/>
    <w:rsid w:val="00F04E53"/>
    <w:rsid w:val="00F15121"/>
    <w:rsid w:val="00F16363"/>
    <w:rsid w:val="00F342AD"/>
    <w:rsid w:val="00F44A24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macro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94CF3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uiPriority w:val="10"/>
    <w:rsid w:val="00794CF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uiPriority w:val="11"/>
    <w:rsid w:val="00794CF3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893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22C9CB-D79D-4D8D-B747-EB2AF4BEF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24</Pages>
  <Words>4004</Words>
  <Characters>23624</Characters>
  <Application>Microsoft Office Word</Application>
  <DocSecurity>0</DocSecurity>
  <Lines>196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renata</cp:lastModifiedBy>
  <cp:revision>3</cp:revision>
  <cp:lastPrinted>2013-12-05T12:47:00Z</cp:lastPrinted>
  <dcterms:created xsi:type="dcterms:W3CDTF">2019-03-20T17:49:00Z</dcterms:created>
  <dcterms:modified xsi:type="dcterms:W3CDTF">2019-03-20T18:20:00Z</dcterms:modified>
</cp:coreProperties>
</file>